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4CF" w:rsidRPr="001741FD" w:rsidRDefault="0059633B" w:rsidP="007E55D3">
      <w:pPr>
        <w:pStyle w:val="BodyText"/>
        <w:spacing w:line="480" w:lineRule="auto"/>
        <w:jc w:val="center"/>
        <w:rPr>
          <w:rFonts w:ascii="Arial Narrow" w:hAnsi="Arial Narrow"/>
          <w:b/>
          <w:bCs/>
          <w:szCs w:val="24"/>
        </w:rPr>
      </w:pPr>
      <w:r w:rsidRPr="001741FD">
        <w:rPr>
          <w:rFonts w:ascii="Arial Narrow" w:hAnsi="Arial Narrow"/>
          <w:b/>
          <w:bCs/>
          <w:szCs w:val="24"/>
        </w:rPr>
        <w:t xml:space="preserve">DEPARTMENT OF SPEECH-LANGUAGE </w:t>
      </w:r>
      <w:r w:rsidR="004E282C" w:rsidRPr="001741FD">
        <w:rPr>
          <w:rFonts w:ascii="Arial Narrow" w:hAnsi="Arial Narrow"/>
          <w:b/>
          <w:bCs/>
          <w:szCs w:val="24"/>
        </w:rPr>
        <w:t>PATHOLOGY</w:t>
      </w:r>
    </w:p>
    <w:p w:rsidR="000274CF" w:rsidRPr="001741FD" w:rsidRDefault="00263E8F" w:rsidP="00EB021E">
      <w:pPr>
        <w:pStyle w:val="BodyText"/>
        <w:spacing w:line="480" w:lineRule="auto"/>
        <w:rPr>
          <w:rFonts w:ascii="Arial Narrow" w:hAnsi="Arial Narrow"/>
          <w:b/>
          <w:szCs w:val="24"/>
        </w:rPr>
      </w:pPr>
      <w:r w:rsidRPr="001741FD">
        <w:rPr>
          <w:rFonts w:ascii="Arial Narrow" w:hAnsi="Arial Narrow"/>
          <w:b/>
          <w:szCs w:val="24"/>
        </w:rPr>
        <w:t>Profile</w:t>
      </w:r>
    </w:p>
    <w:p w:rsidR="000769C8" w:rsidRPr="001741FD" w:rsidRDefault="000769C8" w:rsidP="00EB021E">
      <w:pPr>
        <w:pStyle w:val="BodyText"/>
        <w:spacing w:line="480" w:lineRule="auto"/>
        <w:rPr>
          <w:rFonts w:ascii="Arial Narrow" w:hAnsi="Arial Narrow"/>
          <w:b/>
          <w:szCs w:val="24"/>
        </w:rPr>
      </w:pPr>
      <w:r w:rsidRPr="001741FD">
        <w:rPr>
          <w:rFonts w:ascii="Arial Narrow" w:hAnsi="Arial Narrow"/>
        </w:rPr>
        <w:t xml:space="preserve">Speech-language Pathology is one of the two major branches in Speech and Hearing. The department </w:t>
      </w:r>
      <w:r w:rsidR="008614A8" w:rsidRPr="001741FD">
        <w:rPr>
          <w:rFonts w:ascii="Arial Narrow" w:hAnsi="Arial Narrow"/>
        </w:rPr>
        <w:t xml:space="preserve">of Speech-language Pathology </w:t>
      </w:r>
      <w:r w:rsidRPr="001741FD">
        <w:rPr>
          <w:rFonts w:ascii="Arial Narrow" w:hAnsi="Arial Narrow"/>
        </w:rPr>
        <w:t xml:space="preserve">is routinely involved in </w:t>
      </w:r>
      <w:r w:rsidR="008614A8" w:rsidRPr="001741FD">
        <w:rPr>
          <w:rFonts w:ascii="Arial Narrow" w:hAnsi="Arial Narrow"/>
        </w:rPr>
        <w:t xml:space="preserve">development of manpower resources at the Diploma, undergraduate, graduate, doctoral and post-doctoral level, conducting research pertaining to the area and </w:t>
      </w:r>
      <w:r w:rsidRPr="001741FD">
        <w:rPr>
          <w:rFonts w:ascii="Arial Narrow" w:hAnsi="Arial Narrow"/>
        </w:rPr>
        <w:t>evaluation, diagnosis, counseling and management of various speech and language disorders</w:t>
      </w:r>
      <w:r w:rsidR="00455588" w:rsidRPr="001741FD">
        <w:rPr>
          <w:rFonts w:ascii="Arial Narrow" w:hAnsi="Arial Narrow"/>
        </w:rPr>
        <w:t>.</w:t>
      </w:r>
    </w:p>
    <w:p w:rsidR="008009E5" w:rsidRPr="001741FD" w:rsidRDefault="008009E5" w:rsidP="00574B62">
      <w:pPr>
        <w:jc w:val="center"/>
        <w:rPr>
          <w:rFonts w:ascii="Arial Narrow" w:hAnsi="Arial Narrow"/>
          <w:b/>
          <w:caps/>
        </w:rPr>
      </w:pPr>
      <w:r w:rsidRPr="001741FD">
        <w:rPr>
          <w:rFonts w:ascii="Arial Narrow" w:hAnsi="Arial Narrow"/>
          <w:b/>
          <w:caps/>
        </w:rPr>
        <w:t>Academic Activities</w:t>
      </w:r>
    </w:p>
    <w:p w:rsidR="00B80B70" w:rsidRPr="001741FD" w:rsidRDefault="00B80B70" w:rsidP="00B80B70">
      <w:pPr>
        <w:rPr>
          <w:rFonts w:ascii="Arial Narrow" w:hAnsi="Arial Narrow"/>
          <w:b/>
          <w:caps/>
        </w:rPr>
      </w:pPr>
    </w:p>
    <w:p w:rsidR="00B80B70" w:rsidRPr="001741FD" w:rsidRDefault="00B80B70" w:rsidP="00B80B70">
      <w:pPr>
        <w:rPr>
          <w:rFonts w:ascii="Arial Narrow" w:hAnsi="Arial Narrow"/>
          <w:b/>
        </w:rPr>
      </w:pPr>
      <w:r w:rsidRPr="001741FD">
        <w:rPr>
          <w:rFonts w:ascii="Arial Narrow" w:hAnsi="Arial Narrow"/>
          <w:b/>
        </w:rPr>
        <w:t>Guest lectures</w:t>
      </w:r>
    </w:p>
    <w:p w:rsidR="00B80B70" w:rsidRPr="001741FD" w:rsidRDefault="00B80B70" w:rsidP="00B80B70">
      <w:pPr>
        <w:rPr>
          <w:rFonts w:ascii="Arial Narrow" w:hAnsi="Arial Narrow"/>
          <w:b/>
        </w:rPr>
      </w:pPr>
    </w:p>
    <w:p w:rsidR="00F93621" w:rsidRPr="001741FD" w:rsidRDefault="00F93621" w:rsidP="00B80B70">
      <w:pPr>
        <w:rPr>
          <w:rFonts w:ascii="Arial Narrow" w:hAnsi="Arial Narrow"/>
        </w:rPr>
      </w:pPr>
      <w:r w:rsidRPr="001741FD">
        <w:rPr>
          <w:rFonts w:ascii="Arial Narrow" w:hAnsi="Arial Narrow"/>
        </w:rPr>
        <w:t xml:space="preserve">The department organized </w:t>
      </w:r>
      <w:r w:rsidR="00AF4BDA" w:rsidRPr="001741FD">
        <w:rPr>
          <w:rFonts w:ascii="Arial Narrow" w:hAnsi="Arial Narrow"/>
        </w:rPr>
        <w:t xml:space="preserve">four </w:t>
      </w:r>
      <w:r w:rsidRPr="001741FD">
        <w:rPr>
          <w:rFonts w:ascii="Arial Narrow" w:hAnsi="Arial Narrow"/>
        </w:rPr>
        <w:t xml:space="preserve">guest lectures during previous </w:t>
      </w:r>
      <w:r w:rsidR="008B2B81" w:rsidRPr="001741FD">
        <w:rPr>
          <w:rFonts w:ascii="Arial Narrow" w:hAnsi="Arial Narrow"/>
        </w:rPr>
        <w:t xml:space="preserve">year. The details are given </w:t>
      </w:r>
      <w:r w:rsidR="00AF4BDA" w:rsidRPr="001741FD">
        <w:rPr>
          <w:rFonts w:ascii="Arial Narrow" w:hAnsi="Arial Narrow"/>
        </w:rPr>
        <w:t xml:space="preserve">in </w:t>
      </w:r>
      <w:r w:rsidR="00AF4BDA" w:rsidRPr="001741FD">
        <w:rPr>
          <w:rFonts w:ascii="Arial Narrow" w:hAnsi="Arial Narrow"/>
          <w:color w:val="FF0000"/>
        </w:rPr>
        <w:t>table</w:t>
      </w:r>
    </w:p>
    <w:p w:rsidR="00F93621" w:rsidRPr="001741FD" w:rsidRDefault="00F93621" w:rsidP="00B80B70">
      <w:pPr>
        <w:rPr>
          <w:rFonts w:ascii="Arial Narrow" w:hAnsi="Arial Narrow"/>
        </w:rPr>
      </w:pPr>
    </w:p>
    <w:p w:rsidR="00F93621" w:rsidRPr="001741FD" w:rsidRDefault="00F93621" w:rsidP="00B80B70">
      <w:pPr>
        <w:rPr>
          <w:rFonts w:ascii="Arial Narrow" w:hAnsi="Arial Narrow"/>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0"/>
        <w:gridCol w:w="3640"/>
        <w:gridCol w:w="3240"/>
        <w:gridCol w:w="1098"/>
      </w:tblGrid>
      <w:tr w:rsidR="00F93621" w:rsidRPr="001741FD" w:rsidTr="00A109CF">
        <w:tc>
          <w:tcPr>
            <w:tcW w:w="770" w:type="dxa"/>
            <w:tcBorders>
              <w:top w:val="single" w:sz="4" w:space="0" w:color="000000"/>
              <w:bottom w:val="single" w:sz="4" w:space="0" w:color="000000"/>
            </w:tcBorders>
          </w:tcPr>
          <w:p w:rsidR="00F93621" w:rsidRPr="001741FD" w:rsidRDefault="00F93621" w:rsidP="00B80B70">
            <w:pPr>
              <w:rPr>
                <w:rFonts w:ascii="Arial Narrow" w:hAnsi="Arial Narrow"/>
                <w:b/>
              </w:rPr>
            </w:pPr>
            <w:r w:rsidRPr="001741FD">
              <w:rPr>
                <w:rFonts w:ascii="Arial Narrow" w:hAnsi="Arial Narrow"/>
                <w:b/>
              </w:rPr>
              <w:t>Sl.No</w:t>
            </w:r>
          </w:p>
        </w:tc>
        <w:tc>
          <w:tcPr>
            <w:tcW w:w="3640" w:type="dxa"/>
            <w:tcBorders>
              <w:top w:val="single" w:sz="4" w:space="0" w:color="000000"/>
              <w:bottom w:val="single" w:sz="4" w:space="0" w:color="000000"/>
            </w:tcBorders>
          </w:tcPr>
          <w:p w:rsidR="00F93621" w:rsidRPr="001741FD" w:rsidRDefault="00F93621" w:rsidP="00F87397">
            <w:pPr>
              <w:rPr>
                <w:rFonts w:ascii="Arial Narrow" w:hAnsi="Arial Narrow"/>
                <w:b/>
              </w:rPr>
            </w:pPr>
            <w:r w:rsidRPr="001741FD">
              <w:rPr>
                <w:rFonts w:ascii="Arial Narrow" w:hAnsi="Arial Narrow"/>
                <w:b/>
              </w:rPr>
              <w:t xml:space="preserve">Resource </w:t>
            </w:r>
            <w:r w:rsidR="00F87397" w:rsidRPr="001741FD">
              <w:rPr>
                <w:rFonts w:ascii="Arial Narrow" w:hAnsi="Arial Narrow"/>
                <w:b/>
              </w:rPr>
              <w:t>P</w:t>
            </w:r>
            <w:r w:rsidRPr="001741FD">
              <w:rPr>
                <w:rFonts w:ascii="Arial Narrow" w:hAnsi="Arial Narrow"/>
                <w:b/>
              </w:rPr>
              <w:t>erson</w:t>
            </w:r>
          </w:p>
        </w:tc>
        <w:tc>
          <w:tcPr>
            <w:tcW w:w="3240" w:type="dxa"/>
            <w:tcBorders>
              <w:top w:val="single" w:sz="4" w:space="0" w:color="000000"/>
              <w:bottom w:val="single" w:sz="4" w:space="0" w:color="000000"/>
            </w:tcBorders>
          </w:tcPr>
          <w:p w:rsidR="00F93621" w:rsidRPr="001741FD" w:rsidRDefault="00F93621" w:rsidP="00B80B70">
            <w:pPr>
              <w:rPr>
                <w:rFonts w:ascii="Arial Narrow" w:hAnsi="Arial Narrow"/>
                <w:b/>
              </w:rPr>
            </w:pPr>
            <w:r w:rsidRPr="001741FD">
              <w:rPr>
                <w:rFonts w:ascii="Arial Narrow" w:hAnsi="Arial Narrow"/>
                <w:b/>
              </w:rPr>
              <w:t>Topic</w:t>
            </w:r>
          </w:p>
        </w:tc>
        <w:tc>
          <w:tcPr>
            <w:tcW w:w="1098" w:type="dxa"/>
            <w:tcBorders>
              <w:top w:val="single" w:sz="4" w:space="0" w:color="000000"/>
              <w:bottom w:val="single" w:sz="4" w:space="0" w:color="000000"/>
            </w:tcBorders>
          </w:tcPr>
          <w:p w:rsidR="00F93621" w:rsidRPr="001741FD" w:rsidRDefault="00F93621" w:rsidP="00B80B70">
            <w:pPr>
              <w:rPr>
                <w:rFonts w:ascii="Arial Narrow" w:hAnsi="Arial Narrow"/>
                <w:b/>
              </w:rPr>
            </w:pPr>
            <w:r w:rsidRPr="001741FD">
              <w:rPr>
                <w:rFonts w:ascii="Arial Narrow" w:hAnsi="Arial Narrow"/>
                <w:b/>
              </w:rPr>
              <w:t>Date</w:t>
            </w:r>
          </w:p>
        </w:tc>
      </w:tr>
      <w:tr w:rsidR="00F93621" w:rsidRPr="001741FD" w:rsidTr="00A109CF">
        <w:tc>
          <w:tcPr>
            <w:tcW w:w="770" w:type="dxa"/>
            <w:tcBorders>
              <w:top w:val="single" w:sz="4" w:space="0" w:color="000000"/>
            </w:tcBorders>
          </w:tcPr>
          <w:p w:rsidR="00F93621" w:rsidRPr="001741FD" w:rsidRDefault="00F93621" w:rsidP="00B80B70">
            <w:pPr>
              <w:rPr>
                <w:rFonts w:ascii="Arial Narrow" w:hAnsi="Arial Narrow"/>
              </w:rPr>
            </w:pPr>
            <w:r w:rsidRPr="001741FD">
              <w:rPr>
                <w:rFonts w:ascii="Arial Narrow" w:hAnsi="Arial Narrow"/>
              </w:rPr>
              <w:t>1</w:t>
            </w:r>
          </w:p>
        </w:tc>
        <w:tc>
          <w:tcPr>
            <w:tcW w:w="3640" w:type="dxa"/>
            <w:tcBorders>
              <w:top w:val="single" w:sz="4" w:space="0" w:color="000000"/>
            </w:tcBorders>
          </w:tcPr>
          <w:p w:rsidR="00F93621" w:rsidRPr="001741FD" w:rsidRDefault="00F93621" w:rsidP="00B80B70">
            <w:pPr>
              <w:rPr>
                <w:rFonts w:ascii="Arial Narrow" w:hAnsi="Arial Narrow"/>
              </w:rPr>
            </w:pPr>
            <w:r w:rsidRPr="001741FD">
              <w:rPr>
                <w:rFonts w:ascii="Arial Narrow" w:hAnsi="Arial Narrow"/>
                <w:bCs/>
              </w:rPr>
              <w:t>Ms. Rajashree Sree Rangarajan, Senior SLP, HOD speech pathology, Palo Aleo, California</w:t>
            </w:r>
          </w:p>
        </w:tc>
        <w:tc>
          <w:tcPr>
            <w:tcW w:w="3240" w:type="dxa"/>
            <w:tcBorders>
              <w:top w:val="single" w:sz="4" w:space="0" w:color="000000"/>
            </w:tcBorders>
          </w:tcPr>
          <w:p w:rsidR="00F93621" w:rsidRPr="001741FD" w:rsidRDefault="00606B21" w:rsidP="00B80B70">
            <w:pPr>
              <w:rPr>
                <w:rFonts w:ascii="Arial Narrow" w:hAnsi="Arial Narrow"/>
              </w:rPr>
            </w:pPr>
            <w:r w:rsidRPr="001741FD">
              <w:rPr>
                <w:rFonts w:ascii="Arial Narrow" w:hAnsi="Arial Narrow"/>
                <w:bCs/>
              </w:rPr>
              <w:t>Pragmatic intervention-Application in ASD</w:t>
            </w:r>
          </w:p>
        </w:tc>
        <w:tc>
          <w:tcPr>
            <w:tcW w:w="1098" w:type="dxa"/>
            <w:tcBorders>
              <w:top w:val="single" w:sz="4" w:space="0" w:color="000000"/>
            </w:tcBorders>
          </w:tcPr>
          <w:p w:rsidR="00F93621" w:rsidRPr="001741FD" w:rsidRDefault="00606B21" w:rsidP="00B80B70">
            <w:pPr>
              <w:rPr>
                <w:rFonts w:ascii="Arial Narrow" w:hAnsi="Arial Narrow"/>
              </w:rPr>
            </w:pPr>
            <w:r w:rsidRPr="001741FD">
              <w:rPr>
                <w:rFonts w:ascii="Arial Narrow" w:hAnsi="Arial Narrow"/>
              </w:rPr>
              <w:t>12.8.10</w:t>
            </w:r>
          </w:p>
        </w:tc>
      </w:tr>
      <w:tr w:rsidR="00F93621" w:rsidRPr="001741FD" w:rsidTr="00A109CF">
        <w:tc>
          <w:tcPr>
            <w:tcW w:w="770" w:type="dxa"/>
          </w:tcPr>
          <w:p w:rsidR="00F93621" w:rsidRPr="001741FD" w:rsidRDefault="00606B21" w:rsidP="00B80B70">
            <w:pPr>
              <w:rPr>
                <w:rFonts w:ascii="Arial Narrow" w:hAnsi="Arial Narrow"/>
              </w:rPr>
            </w:pPr>
            <w:r w:rsidRPr="001741FD">
              <w:rPr>
                <w:rFonts w:ascii="Arial Narrow" w:hAnsi="Arial Narrow"/>
              </w:rPr>
              <w:t>2</w:t>
            </w:r>
          </w:p>
        </w:tc>
        <w:tc>
          <w:tcPr>
            <w:tcW w:w="3640" w:type="dxa"/>
          </w:tcPr>
          <w:p w:rsidR="00F93621" w:rsidRPr="001741FD" w:rsidRDefault="00606B21" w:rsidP="00B80B70">
            <w:pPr>
              <w:rPr>
                <w:rFonts w:ascii="Arial Narrow" w:hAnsi="Arial Narrow"/>
              </w:rPr>
            </w:pPr>
            <w:r w:rsidRPr="001741FD">
              <w:rPr>
                <w:rFonts w:ascii="Arial Narrow" w:hAnsi="Arial Narrow"/>
                <w:bCs/>
                <w:color w:val="000000"/>
              </w:rPr>
              <w:t>Ms. Jyothi Murthy, Speech-Language</w:t>
            </w:r>
            <w:r w:rsidRPr="001741FD">
              <w:rPr>
                <w:rFonts w:ascii="Arial Narrow" w:hAnsi="Arial Narrow"/>
                <w:b/>
              </w:rPr>
              <w:t xml:space="preserve">     </w:t>
            </w:r>
            <w:r w:rsidRPr="001741FD">
              <w:rPr>
                <w:rFonts w:ascii="Arial Narrow" w:hAnsi="Arial Narrow"/>
                <w:bCs/>
                <w:color w:val="000000"/>
              </w:rPr>
              <w:t>Pathologist and Coordinator of Speech</w:t>
            </w:r>
            <w:r w:rsidRPr="001741FD">
              <w:rPr>
                <w:rFonts w:ascii="Arial Narrow" w:hAnsi="Arial Narrow"/>
                <w:bCs/>
              </w:rPr>
              <w:t xml:space="preserve"> </w:t>
            </w:r>
            <w:r w:rsidRPr="001741FD">
              <w:rPr>
                <w:rFonts w:ascii="Arial Narrow" w:hAnsi="Arial Narrow"/>
                <w:bCs/>
                <w:color w:val="000000"/>
              </w:rPr>
              <w:t>Language Services, TIEE, California</w:t>
            </w:r>
          </w:p>
        </w:tc>
        <w:tc>
          <w:tcPr>
            <w:tcW w:w="3240" w:type="dxa"/>
          </w:tcPr>
          <w:p w:rsidR="00F93621" w:rsidRPr="001741FD" w:rsidRDefault="00606B21" w:rsidP="00606B21">
            <w:pPr>
              <w:rPr>
                <w:rFonts w:ascii="Arial Narrow" w:hAnsi="Arial Narrow"/>
              </w:rPr>
            </w:pPr>
            <w:r w:rsidRPr="001741FD">
              <w:rPr>
                <w:rFonts w:ascii="Arial Narrow" w:hAnsi="Arial Narrow"/>
                <w:bCs/>
                <w:color w:val="000000"/>
              </w:rPr>
              <w:t>Preparing young children with ASD to learn language</w:t>
            </w:r>
          </w:p>
        </w:tc>
        <w:tc>
          <w:tcPr>
            <w:tcW w:w="1098" w:type="dxa"/>
          </w:tcPr>
          <w:p w:rsidR="00F93621" w:rsidRPr="001741FD" w:rsidRDefault="00043C42" w:rsidP="00B80B70">
            <w:pPr>
              <w:rPr>
                <w:rFonts w:ascii="Arial Narrow" w:hAnsi="Arial Narrow"/>
              </w:rPr>
            </w:pPr>
            <w:r w:rsidRPr="001741FD">
              <w:rPr>
                <w:rFonts w:ascii="Arial Narrow" w:hAnsi="Arial Narrow"/>
              </w:rPr>
              <w:t>12.8.10</w:t>
            </w:r>
          </w:p>
        </w:tc>
      </w:tr>
      <w:tr w:rsidR="00F93621" w:rsidRPr="001741FD" w:rsidTr="00A109CF">
        <w:tc>
          <w:tcPr>
            <w:tcW w:w="770" w:type="dxa"/>
          </w:tcPr>
          <w:p w:rsidR="00F93621" w:rsidRPr="001741FD" w:rsidRDefault="00043C42" w:rsidP="00B80B70">
            <w:pPr>
              <w:rPr>
                <w:rFonts w:ascii="Arial Narrow" w:hAnsi="Arial Narrow"/>
              </w:rPr>
            </w:pPr>
            <w:r w:rsidRPr="001741FD">
              <w:rPr>
                <w:rFonts w:ascii="Arial Narrow" w:hAnsi="Arial Narrow"/>
              </w:rPr>
              <w:t>3</w:t>
            </w:r>
          </w:p>
        </w:tc>
        <w:tc>
          <w:tcPr>
            <w:tcW w:w="3640" w:type="dxa"/>
          </w:tcPr>
          <w:p w:rsidR="00F93621" w:rsidRPr="001741FD" w:rsidRDefault="00043C42" w:rsidP="00B80B70">
            <w:pPr>
              <w:rPr>
                <w:rFonts w:ascii="Arial Narrow" w:hAnsi="Arial Narrow"/>
              </w:rPr>
            </w:pPr>
            <w:r w:rsidRPr="001741FD">
              <w:rPr>
                <w:rFonts w:ascii="Arial Narrow" w:hAnsi="Arial Narrow"/>
              </w:rPr>
              <w:t>Dr. Giri Hegde</w:t>
            </w:r>
            <w:r w:rsidRPr="001741FD">
              <w:rPr>
                <w:rFonts w:ascii="Arial Narrow" w:hAnsi="Arial Narrow"/>
                <w:b/>
              </w:rPr>
              <w:t xml:space="preserve"> </w:t>
            </w:r>
            <w:r w:rsidRPr="001741FD">
              <w:rPr>
                <w:rFonts w:ascii="Arial Narrow" w:hAnsi="Arial Narrow"/>
              </w:rPr>
              <w:t>Prof. Emeritus of Speech Language Pathology, California State University, Fresno, USA</w:t>
            </w:r>
          </w:p>
        </w:tc>
        <w:tc>
          <w:tcPr>
            <w:tcW w:w="3240" w:type="dxa"/>
          </w:tcPr>
          <w:p w:rsidR="00F93621" w:rsidRPr="001741FD" w:rsidRDefault="00043C42" w:rsidP="00B80B70">
            <w:pPr>
              <w:rPr>
                <w:rFonts w:ascii="Arial Narrow" w:hAnsi="Arial Narrow"/>
              </w:rPr>
            </w:pPr>
            <w:r w:rsidRPr="001741FD">
              <w:rPr>
                <w:rFonts w:ascii="Arial Narrow" w:hAnsi="Arial Narrow"/>
                <w:bCs/>
              </w:rPr>
              <w:t>Clinical research methods in communication disorders and  on professional writing</w:t>
            </w:r>
          </w:p>
        </w:tc>
        <w:tc>
          <w:tcPr>
            <w:tcW w:w="1098" w:type="dxa"/>
          </w:tcPr>
          <w:p w:rsidR="00F93621" w:rsidRPr="001741FD" w:rsidRDefault="00043C42" w:rsidP="00B80B70">
            <w:pPr>
              <w:rPr>
                <w:rFonts w:ascii="Arial Narrow" w:hAnsi="Arial Narrow"/>
              </w:rPr>
            </w:pPr>
            <w:r w:rsidRPr="001741FD">
              <w:rPr>
                <w:rFonts w:ascii="Arial Narrow" w:hAnsi="Arial Narrow"/>
                <w:bCs/>
              </w:rPr>
              <w:t>11.12.10</w:t>
            </w:r>
          </w:p>
        </w:tc>
      </w:tr>
      <w:tr w:rsidR="00F93621" w:rsidRPr="001741FD" w:rsidTr="00A109CF">
        <w:tc>
          <w:tcPr>
            <w:tcW w:w="770" w:type="dxa"/>
            <w:tcBorders>
              <w:bottom w:val="single" w:sz="4" w:space="0" w:color="000000"/>
            </w:tcBorders>
          </w:tcPr>
          <w:p w:rsidR="00F93621" w:rsidRPr="001741FD" w:rsidRDefault="00043C42" w:rsidP="00B80B70">
            <w:pPr>
              <w:rPr>
                <w:rFonts w:ascii="Arial Narrow" w:hAnsi="Arial Narrow"/>
              </w:rPr>
            </w:pPr>
            <w:r w:rsidRPr="001741FD">
              <w:rPr>
                <w:rFonts w:ascii="Arial Narrow" w:hAnsi="Arial Narrow"/>
              </w:rPr>
              <w:t>4</w:t>
            </w:r>
          </w:p>
        </w:tc>
        <w:tc>
          <w:tcPr>
            <w:tcW w:w="3640" w:type="dxa"/>
            <w:tcBorders>
              <w:bottom w:val="single" w:sz="4" w:space="0" w:color="000000"/>
            </w:tcBorders>
          </w:tcPr>
          <w:p w:rsidR="00F93621" w:rsidRPr="001741FD" w:rsidRDefault="00043C42" w:rsidP="00B80B70">
            <w:pPr>
              <w:rPr>
                <w:rFonts w:ascii="Arial Narrow" w:hAnsi="Arial Narrow"/>
              </w:rPr>
            </w:pPr>
            <w:r w:rsidRPr="001741FD">
              <w:rPr>
                <w:rFonts w:ascii="Arial Narrow" w:hAnsi="Arial Narrow"/>
                <w:bCs/>
              </w:rPr>
              <w:t>Mr. Milind Sonawane</w:t>
            </w:r>
            <w:r w:rsidRPr="001741FD">
              <w:rPr>
                <w:rFonts w:ascii="Arial Narrow" w:hAnsi="Arial Narrow"/>
                <w:bCs/>
                <w:color w:val="000000"/>
              </w:rPr>
              <w:t xml:space="preserve"> , Speech language therapist , Ireland   </w:t>
            </w:r>
          </w:p>
        </w:tc>
        <w:tc>
          <w:tcPr>
            <w:tcW w:w="3240" w:type="dxa"/>
            <w:tcBorders>
              <w:bottom w:val="single" w:sz="4" w:space="0" w:color="000000"/>
            </w:tcBorders>
          </w:tcPr>
          <w:p w:rsidR="00F93621" w:rsidRPr="001741FD" w:rsidRDefault="00043C42" w:rsidP="00B80B70">
            <w:pPr>
              <w:rPr>
                <w:rFonts w:ascii="Arial Narrow" w:hAnsi="Arial Narrow"/>
              </w:rPr>
            </w:pPr>
            <w:r w:rsidRPr="001741FD">
              <w:rPr>
                <w:rFonts w:ascii="Arial Narrow" w:hAnsi="Arial Narrow"/>
                <w:bCs/>
                <w:color w:val="000000"/>
              </w:rPr>
              <w:t>Assesment and intervention  of ASD for caregivers</w:t>
            </w:r>
          </w:p>
        </w:tc>
        <w:tc>
          <w:tcPr>
            <w:tcW w:w="1098" w:type="dxa"/>
            <w:tcBorders>
              <w:bottom w:val="single" w:sz="4" w:space="0" w:color="000000"/>
            </w:tcBorders>
          </w:tcPr>
          <w:p w:rsidR="00F93621" w:rsidRPr="001741FD" w:rsidRDefault="00043C42" w:rsidP="00B80B70">
            <w:pPr>
              <w:rPr>
                <w:rFonts w:ascii="Arial Narrow" w:hAnsi="Arial Narrow"/>
              </w:rPr>
            </w:pPr>
            <w:r w:rsidRPr="001741FD">
              <w:rPr>
                <w:rFonts w:ascii="Arial Narrow" w:hAnsi="Arial Narrow"/>
                <w:bCs/>
                <w:color w:val="000000"/>
              </w:rPr>
              <w:t>30.12.10</w:t>
            </w:r>
          </w:p>
        </w:tc>
      </w:tr>
    </w:tbl>
    <w:p w:rsidR="00F93621" w:rsidRPr="001741FD" w:rsidRDefault="00F93621" w:rsidP="00B80B70">
      <w:pPr>
        <w:rPr>
          <w:rFonts w:ascii="Arial Narrow" w:hAnsi="Arial Narrow"/>
        </w:rPr>
      </w:pPr>
    </w:p>
    <w:p w:rsidR="00F93621" w:rsidRPr="001741FD" w:rsidRDefault="00F93621" w:rsidP="00B80B70">
      <w:pPr>
        <w:rPr>
          <w:rFonts w:ascii="Arial Narrow" w:hAnsi="Arial Narrow"/>
          <w:b/>
        </w:rPr>
      </w:pPr>
    </w:p>
    <w:p w:rsidR="00F93621" w:rsidRPr="001741FD" w:rsidRDefault="00F93621" w:rsidP="00B80B70">
      <w:pPr>
        <w:rPr>
          <w:rFonts w:ascii="Arial Narrow" w:hAnsi="Arial Narrow"/>
          <w:b/>
        </w:rPr>
      </w:pPr>
    </w:p>
    <w:p w:rsidR="007B4F86" w:rsidRPr="001741FD" w:rsidRDefault="007B4F86" w:rsidP="007B4F86">
      <w:pPr>
        <w:spacing w:after="200"/>
        <w:contextualSpacing/>
        <w:jc w:val="both"/>
        <w:rPr>
          <w:rFonts w:ascii="Arial Narrow" w:hAnsi="Arial Narrow"/>
          <w:b/>
        </w:rPr>
      </w:pPr>
    </w:p>
    <w:p w:rsidR="007B4F86" w:rsidRPr="001741FD" w:rsidRDefault="007B4F86" w:rsidP="007B4F86">
      <w:pPr>
        <w:spacing w:after="200"/>
        <w:contextualSpacing/>
        <w:jc w:val="both"/>
        <w:rPr>
          <w:rFonts w:ascii="Arial Narrow" w:hAnsi="Arial Narrow"/>
          <w:b/>
        </w:rPr>
      </w:pPr>
    </w:p>
    <w:p w:rsidR="007B4F86" w:rsidRPr="001741FD" w:rsidRDefault="007B4F86" w:rsidP="007B4F86">
      <w:pPr>
        <w:spacing w:after="200"/>
        <w:contextualSpacing/>
        <w:jc w:val="both"/>
        <w:rPr>
          <w:rFonts w:ascii="Arial Narrow" w:hAnsi="Arial Narrow"/>
          <w:b/>
        </w:rPr>
      </w:pPr>
    </w:p>
    <w:p w:rsidR="00B80B70" w:rsidRPr="001741FD" w:rsidRDefault="00B80B70" w:rsidP="007B4F86">
      <w:pPr>
        <w:spacing w:after="200"/>
        <w:contextualSpacing/>
        <w:jc w:val="both"/>
        <w:rPr>
          <w:rFonts w:ascii="Arial Narrow" w:hAnsi="Arial Narrow"/>
          <w:bCs/>
          <w:color w:val="000000"/>
        </w:rPr>
      </w:pPr>
      <w:r w:rsidRPr="001741FD">
        <w:rPr>
          <w:rFonts w:ascii="Arial Narrow" w:hAnsi="Arial Narrow"/>
          <w:b/>
        </w:rPr>
        <w:tab/>
      </w:r>
      <w:r w:rsidRPr="001741FD">
        <w:rPr>
          <w:rFonts w:ascii="Arial Narrow" w:hAnsi="Arial Narrow"/>
          <w:bCs/>
        </w:rPr>
        <w:t xml:space="preserve"> </w:t>
      </w:r>
    </w:p>
    <w:p w:rsidR="00B80B70" w:rsidRPr="001741FD" w:rsidRDefault="00B80B70" w:rsidP="00B80B70">
      <w:pPr>
        <w:pStyle w:val="ListParagraph"/>
        <w:ind w:left="1350"/>
        <w:jc w:val="both"/>
        <w:rPr>
          <w:rFonts w:ascii="Arial Narrow" w:hAnsi="Arial Narrow"/>
          <w:b/>
        </w:rPr>
      </w:pPr>
      <w:r w:rsidRPr="001741FD">
        <w:rPr>
          <w:rFonts w:ascii="Arial Narrow" w:hAnsi="Arial Narrow"/>
          <w:b/>
        </w:rPr>
        <w:tab/>
        <w:t xml:space="preserve"> </w:t>
      </w:r>
      <w:r w:rsidRPr="001741FD">
        <w:rPr>
          <w:rFonts w:ascii="Arial Narrow" w:hAnsi="Arial Narrow"/>
          <w:b/>
        </w:rPr>
        <w:tab/>
      </w:r>
      <w:r w:rsidRPr="001741FD">
        <w:rPr>
          <w:rFonts w:ascii="Arial Narrow" w:hAnsi="Arial Narrow"/>
          <w:b/>
        </w:rPr>
        <w:tab/>
      </w:r>
      <w:r w:rsidRPr="001741FD">
        <w:rPr>
          <w:rFonts w:ascii="Arial Narrow" w:hAnsi="Arial Narrow"/>
          <w:b/>
        </w:rPr>
        <w:tab/>
        <w:t xml:space="preserve">     </w:t>
      </w:r>
    </w:p>
    <w:p w:rsidR="00B80B70" w:rsidRDefault="00B80B70" w:rsidP="00574B62">
      <w:pPr>
        <w:jc w:val="center"/>
        <w:rPr>
          <w:rFonts w:ascii="Arial Narrow" w:hAnsi="Arial Narrow"/>
          <w:b/>
          <w:caps/>
        </w:rPr>
      </w:pPr>
    </w:p>
    <w:p w:rsidR="00EA001A" w:rsidRPr="001741FD" w:rsidRDefault="00EA001A" w:rsidP="00574B62">
      <w:pPr>
        <w:jc w:val="center"/>
        <w:rPr>
          <w:rFonts w:ascii="Arial Narrow" w:hAnsi="Arial Narrow"/>
          <w:b/>
          <w:caps/>
        </w:rPr>
      </w:pPr>
    </w:p>
    <w:p w:rsidR="0067612E" w:rsidRPr="001741FD" w:rsidRDefault="0067612E" w:rsidP="00EB021E">
      <w:pPr>
        <w:pStyle w:val="Heading1"/>
        <w:rPr>
          <w:rStyle w:val="Emphasis"/>
          <w:rFonts w:ascii="Arial Narrow" w:hAnsi="Arial Narrow"/>
        </w:rPr>
      </w:pPr>
      <w:r w:rsidRPr="001741FD">
        <w:rPr>
          <w:rFonts w:ascii="Arial Narrow" w:hAnsi="Arial Narrow"/>
        </w:rPr>
        <w:tab/>
      </w:r>
    </w:p>
    <w:p w:rsidR="00200D75" w:rsidRPr="001741FD" w:rsidRDefault="00200D75" w:rsidP="00EB021E">
      <w:pPr>
        <w:jc w:val="both"/>
        <w:rPr>
          <w:rFonts w:ascii="Arial Narrow" w:hAnsi="Arial Narrow"/>
        </w:rPr>
      </w:pPr>
    </w:p>
    <w:p w:rsidR="00211B16" w:rsidRPr="001741FD" w:rsidRDefault="00211B16" w:rsidP="00EB021E">
      <w:pPr>
        <w:jc w:val="both"/>
        <w:rPr>
          <w:rFonts w:ascii="Arial Narrow" w:hAnsi="Arial Narrow"/>
          <w:b/>
        </w:rPr>
      </w:pPr>
      <w:r w:rsidRPr="001741FD">
        <w:rPr>
          <w:rFonts w:ascii="Arial Narrow" w:hAnsi="Arial Narrow"/>
          <w:b/>
        </w:rPr>
        <w:lastRenderedPageBreak/>
        <w:t>Short-term Training Program</w:t>
      </w:r>
      <w:r w:rsidR="006C31E1" w:rsidRPr="001741FD">
        <w:rPr>
          <w:rFonts w:ascii="Arial Narrow" w:hAnsi="Arial Narrow"/>
          <w:b/>
        </w:rPr>
        <w:t>s</w:t>
      </w:r>
    </w:p>
    <w:p w:rsidR="00562B52" w:rsidRPr="001741FD" w:rsidRDefault="00562B52" w:rsidP="00EB021E">
      <w:pPr>
        <w:jc w:val="both"/>
        <w:rPr>
          <w:rFonts w:ascii="Arial Narrow" w:hAnsi="Arial Narrow"/>
          <w:b/>
        </w:rPr>
      </w:pPr>
    </w:p>
    <w:p w:rsidR="00022D22" w:rsidRPr="001741FD" w:rsidRDefault="00022D22" w:rsidP="00441324">
      <w:pPr>
        <w:spacing w:line="360" w:lineRule="auto"/>
        <w:jc w:val="both"/>
        <w:rPr>
          <w:rFonts w:ascii="Arial Narrow" w:hAnsi="Arial Narrow"/>
        </w:rPr>
      </w:pPr>
      <w:r w:rsidRPr="001741FD">
        <w:rPr>
          <w:rFonts w:ascii="Arial Narrow" w:hAnsi="Arial Narrow"/>
        </w:rPr>
        <w:t xml:space="preserve">The department conducted 8 short-term training programs during the reporting  </w:t>
      </w:r>
    </w:p>
    <w:p w:rsidR="00022D22" w:rsidRPr="001741FD" w:rsidRDefault="00022D22" w:rsidP="00441324">
      <w:pPr>
        <w:spacing w:line="360" w:lineRule="auto"/>
        <w:jc w:val="both"/>
        <w:rPr>
          <w:rFonts w:ascii="Arial Narrow" w:hAnsi="Arial Narrow"/>
        </w:rPr>
      </w:pPr>
      <w:r w:rsidRPr="001741FD">
        <w:rPr>
          <w:rFonts w:ascii="Arial Narrow" w:hAnsi="Arial Narrow"/>
        </w:rPr>
        <w:t xml:space="preserve">   </w:t>
      </w:r>
      <w:r w:rsidR="00713ED7" w:rsidRPr="001741FD">
        <w:rPr>
          <w:rFonts w:ascii="Arial Narrow" w:hAnsi="Arial Narrow"/>
        </w:rPr>
        <w:t>year. The</w:t>
      </w:r>
      <w:r w:rsidRPr="001741FD">
        <w:rPr>
          <w:rFonts w:ascii="Arial Narrow" w:hAnsi="Arial Narrow"/>
        </w:rPr>
        <w:t xml:space="preserve"> details are given below.</w:t>
      </w:r>
    </w:p>
    <w:p w:rsidR="00BA44AD" w:rsidRPr="001741FD" w:rsidRDefault="00BA44AD" w:rsidP="00EA001A">
      <w:pPr>
        <w:jc w:val="both"/>
        <w:rPr>
          <w:rFonts w:ascii="Arial Narrow" w:hAnsi="Arial Narrow"/>
        </w:rPr>
      </w:pPr>
    </w:p>
    <w:tbl>
      <w:tblPr>
        <w:tblStyle w:val="TableGrid"/>
        <w:tblpPr w:leftFromText="180" w:rightFromText="180" w:vertAnchor="text" w:horzAnchor="margin" w:tblpX="208" w:tblpY="93"/>
        <w:tblW w:w="8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
        <w:gridCol w:w="4329"/>
        <w:gridCol w:w="3993"/>
      </w:tblGrid>
      <w:tr w:rsidR="007F7741" w:rsidRPr="001741FD" w:rsidTr="001F0F5C">
        <w:tc>
          <w:tcPr>
            <w:tcW w:w="236" w:type="dxa"/>
          </w:tcPr>
          <w:p w:rsidR="007F7741" w:rsidRPr="001741FD" w:rsidRDefault="007F7741" w:rsidP="00D83A53">
            <w:pPr>
              <w:jc w:val="both"/>
              <w:rPr>
                <w:rFonts w:ascii="Arial Narrow" w:hAnsi="Arial Narrow"/>
                <w:b/>
              </w:rPr>
            </w:pPr>
            <w:r w:rsidRPr="001741FD">
              <w:rPr>
                <w:rFonts w:ascii="Arial Narrow" w:hAnsi="Arial Narrow"/>
                <w:b/>
              </w:rPr>
              <w:t>1</w:t>
            </w:r>
          </w:p>
        </w:tc>
        <w:tc>
          <w:tcPr>
            <w:tcW w:w="4384" w:type="dxa"/>
          </w:tcPr>
          <w:p w:rsidR="007F7741" w:rsidRPr="001741FD" w:rsidRDefault="007F7741" w:rsidP="00536DB6">
            <w:pPr>
              <w:jc w:val="both"/>
              <w:rPr>
                <w:rFonts w:ascii="Arial Narrow" w:hAnsi="Arial Narrow"/>
                <w:b/>
              </w:rPr>
            </w:pPr>
            <w:r w:rsidRPr="001741FD">
              <w:rPr>
                <w:rFonts w:ascii="Arial Narrow" w:hAnsi="Arial Narrow"/>
                <w:b/>
              </w:rPr>
              <w:t xml:space="preserve">Topic </w:t>
            </w:r>
          </w:p>
        </w:tc>
        <w:tc>
          <w:tcPr>
            <w:tcW w:w="4028" w:type="dxa"/>
          </w:tcPr>
          <w:p w:rsidR="007F7741" w:rsidRPr="001741FD" w:rsidRDefault="007F7741" w:rsidP="00D83A53">
            <w:pPr>
              <w:jc w:val="both"/>
              <w:rPr>
                <w:rFonts w:ascii="Arial Narrow" w:hAnsi="Arial Narrow"/>
                <w:b/>
              </w:rPr>
            </w:pPr>
            <w:r w:rsidRPr="001741FD">
              <w:rPr>
                <w:rFonts w:ascii="Arial Narrow" w:hAnsi="Arial Narrow"/>
                <w:bCs/>
              </w:rPr>
              <w:t>Communication disorders –An overview. Speech disorders and their assessment and management</w:t>
            </w:r>
          </w:p>
        </w:tc>
      </w:tr>
      <w:tr w:rsidR="007F7741" w:rsidRPr="001741FD" w:rsidTr="001F0F5C">
        <w:tc>
          <w:tcPr>
            <w:tcW w:w="236" w:type="dxa"/>
          </w:tcPr>
          <w:p w:rsidR="007F7741" w:rsidRPr="001741FD" w:rsidRDefault="007F7741" w:rsidP="00D83A53">
            <w:pPr>
              <w:jc w:val="both"/>
              <w:rPr>
                <w:rFonts w:ascii="Arial Narrow" w:hAnsi="Arial Narrow"/>
                <w:b/>
              </w:rPr>
            </w:pPr>
          </w:p>
        </w:tc>
        <w:tc>
          <w:tcPr>
            <w:tcW w:w="4384" w:type="dxa"/>
          </w:tcPr>
          <w:p w:rsidR="007F7741" w:rsidRPr="001741FD" w:rsidRDefault="007F7741" w:rsidP="00D83A53">
            <w:pPr>
              <w:jc w:val="both"/>
              <w:rPr>
                <w:rFonts w:ascii="Arial Narrow" w:hAnsi="Arial Narrow"/>
                <w:b/>
              </w:rPr>
            </w:pPr>
            <w:r w:rsidRPr="001741FD">
              <w:rPr>
                <w:rFonts w:ascii="Arial Narrow" w:hAnsi="Arial Narrow"/>
                <w:b/>
              </w:rPr>
              <w:t>Objectives</w:t>
            </w:r>
          </w:p>
        </w:tc>
        <w:tc>
          <w:tcPr>
            <w:tcW w:w="4028" w:type="dxa"/>
          </w:tcPr>
          <w:p w:rsidR="007F7741" w:rsidRPr="001741FD" w:rsidRDefault="007F7741" w:rsidP="00D83A53">
            <w:pPr>
              <w:jc w:val="both"/>
              <w:rPr>
                <w:rFonts w:ascii="Arial Narrow" w:hAnsi="Arial Narrow"/>
                <w:b/>
              </w:rPr>
            </w:pPr>
            <w:r w:rsidRPr="001741FD">
              <w:rPr>
                <w:rFonts w:ascii="Arial Narrow" w:hAnsi="Arial Narrow"/>
              </w:rPr>
              <w:t>To orient regarding different communication disorders and their rehabilitation</w:t>
            </w:r>
          </w:p>
        </w:tc>
      </w:tr>
      <w:tr w:rsidR="007F7741" w:rsidRPr="001741FD" w:rsidTr="001F0F5C">
        <w:tc>
          <w:tcPr>
            <w:tcW w:w="236" w:type="dxa"/>
          </w:tcPr>
          <w:p w:rsidR="007F7741" w:rsidRPr="001741FD" w:rsidRDefault="007F7741" w:rsidP="00D83A53">
            <w:pPr>
              <w:jc w:val="both"/>
              <w:rPr>
                <w:rFonts w:ascii="Arial Narrow" w:hAnsi="Arial Narrow"/>
                <w:b/>
              </w:rPr>
            </w:pPr>
          </w:p>
        </w:tc>
        <w:tc>
          <w:tcPr>
            <w:tcW w:w="4384" w:type="dxa"/>
          </w:tcPr>
          <w:p w:rsidR="007F7741" w:rsidRPr="001741FD" w:rsidRDefault="007F7741" w:rsidP="00D83A53">
            <w:pPr>
              <w:jc w:val="both"/>
              <w:rPr>
                <w:rFonts w:ascii="Arial Narrow" w:hAnsi="Arial Narrow"/>
                <w:b/>
              </w:rPr>
            </w:pPr>
            <w:r w:rsidRPr="001741FD">
              <w:rPr>
                <w:rFonts w:ascii="Arial Narrow" w:hAnsi="Arial Narrow"/>
                <w:b/>
              </w:rPr>
              <w:t>Targeted Audience</w:t>
            </w:r>
          </w:p>
        </w:tc>
        <w:tc>
          <w:tcPr>
            <w:tcW w:w="4028" w:type="dxa"/>
          </w:tcPr>
          <w:p w:rsidR="007F7741" w:rsidRPr="001741FD" w:rsidRDefault="007F7741" w:rsidP="00D83A53">
            <w:pPr>
              <w:jc w:val="both"/>
              <w:rPr>
                <w:rFonts w:ascii="Arial Narrow" w:hAnsi="Arial Narrow"/>
                <w:b/>
              </w:rPr>
            </w:pPr>
            <w:r w:rsidRPr="001741FD">
              <w:rPr>
                <w:rFonts w:ascii="Arial Narrow" w:hAnsi="Arial Narrow"/>
                <w:bCs/>
              </w:rPr>
              <w:t>Shama.R.Chilakwad, student of Presentation secondary school, Miltown country, Kerry, Ireland</w:t>
            </w:r>
          </w:p>
        </w:tc>
      </w:tr>
      <w:tr w:rsidR="007F7741" w:rsidRPr="001741FD" w:rsidTr="001F0F5C">
        <w:tc>
          <w:tcPr>
            <w:tcW w:w="236" w:type="dxa"/>
          </w:tcPr>
          <w:p w:rsidR="007F7741" w:rsidRPr="001741FD" w:rsidRDefault="007F7741" w:rsidP="00D83A53">
            <w:pPr>
              <w:jc w:val="both"/>
              <w:rPr>
                <w:rFonts w:ascii="Arial Narrow" w:hAnsi="Arial Narrow"/>
                <w:b/>
              </w:rPr>
            </w:pPr>
          </w:p>
        </w:tc>
        <w:tc>
          <w:tcPr>
            <w:tcW w:w="4384" w:type="dxa"/>
          </w:tcPr>
          <w:p w:rsidR="007F7741" w:rsidRPr="001741FD" w:rsidRDefault="007F7741" w:rsidP="00D83A53">
            <w:pPr>
              <w:jc w:val="both"/>
              <w:rPr>
                <w:rFonts w:ascii="Arial Narrow" w:hAnsi="Arial Narrow"/>
                <w:b/>
              </w:rPr>
            </w:pPr>
            <w:r w:rsidRPr="001741FD">
              <w:rPr>
                <w:rFonts w:ascii="Arial Narrow" w:hAnsi="Arial Narrow"/>
                <w:b/>
              </w:rPr>
              <w:t>Number of Participants</w:t>
            </w:r>
          </w:p>
        </w:tc>
        <w:tc>
          <w:tcPr>
            <w:tcW w:w="4028" w:type="dxa"/>
          </w:tcPr>
          <w:p w:rsidR="007F7741" w:rsidRPr="001741FD" w:rsidRDefault="0051600A" w:rsidP="00D83A53">
            <w:pPr>
              <w:jc w:val="both"/>
              <w:rPr>
                <w:rFonts w:ascii="Arial Narrow" w:hAnsi="Arial Narrow"/>
              </w:rPr>
            </w:pPr>
            <w:r w:rsidRPr="001741FD">
              <w:rPr>
                <w:rFonts w:ascii="Arial Narrow" w:hAnsi="Arial Narrow"/>
              </w:rPr>
              <w:t>One</w:t>
            </w:r>
          </w:p>
        </w:tc>
      </w:tr>
      <w:tr w:rsidR="007F7741" w:rsidRPr="001741FD" w:rsidTr="001F0F5C">
        <w:tc>
          <w:tcPr>
            <w:tcW w:w="236" w:type="dxa"/>
          </w:tcPr>
          <w:p w:rsidR="007F7741" w:rsidRPr="001741FD" w:rsidRDefault="007F7741" w:rsidP="00D83A53">
            <w:pPr>
              <w:jc w:val="both"/>
              <w:rPr>
                <w:rFonts w:ascii="Arial Narrow" w:hAnsi="Arial Narrow"/>
                <w:b/>
              </w:rPr>
            </w:pPr>
          </w:p>
        </w:tc>
        <w:tc>
          <w:tcPr>
            <w:tcW w:w="4384" w:type="dxa"/>
          </w:tcPr>
          <w:p w:rsidR="009046E8" w:rsidRDefault="009046E8" w:rsidP="00D83A53">
            <w:pPr>
              <w:jc w:val="both"/>
              <w:rPr>
                <w:rFonts w:ascii="Arial Narrow" w:hAnsi="Arial Narrow"/>
                <w:b/>
              </w:rPr>
            </w:pPr>
          </w:p>
          <w:p w:rsidR="007F7741" w:rsidRPr="001741FD" w:rsidRDefault="007F7741" w:rsidP="00D83A53">
            <w:pPr>
              <w:jc w:val="both"/>
              <w:rPr>
                <w:rFonts w:ascii="Arial Narrow" w:hAnsi="Arial Narrow"/>
                <w:b/>
              </w:rPr>
            </w:pPr>
            <w:r w:rsidRPr="001741FD">
              <w:rPr>
                <w:rFonts w:ascii="Arial Narrow" w:hAnsi="Arial Narrow"/>
                <w:b/>
              </w:rPr>
              <w:t>Date</w:t>
            </w:r>
          </w:p>
        </w:tc>
        <w:tc>
          <w:tcPr>
            <w:tcW w:w="4028" w:type="dxa"/>
          </w:tcPr>
          <w:p w:rsidR="009046E8" w:rsidRDefault="009046E8" w:rsidP="00D83A53">
            <w:pPr>
              <w:jc w:val="both"/>
              <w:rPr>
                <w:rFonts w:ascii="Arial Narrow" w:hAnsi="Arial Narrow"/>
                <w:bCs/>
              </w:rPr>
            </w:pPr>
          </w:p>
          <w:p w:rsidR="007F7741" w:rsidRPr="001741FD" w:rsidRDefault="007F7741" w:rsidP="00D83A53">
            <w:pPr>
              <w:jc w:val="both"/>
              <w:rPr>
                <w:rFonts w:ascii="Arial Narrow" w:hAnsi="Arial Narrow"/>
                <w:bCs/>
              </w:rPr>
            </w:pPr>
            <w:r w:rsidRPr="001741FD">
              <w:rPr>
                <w:rFonts w:ascii="Arial Narrow" w:hAnsi="Arial Narrow"/>
                <w:bCs/>
              </w:rPr>
              <w:t>9.6.10</w:t>
            </w:r>
          </w:p>
          <w:p w:rsidR="007F7741" w:rsidRPr="001741FD" w:rsidRDefault="007F7741" w:rsidP="00D83A53">
            <w:pPr>
              <w:jc w:val="both"/>
              <w:rPr>
                <w:rFonts w:ascii="Arial Narrow" w:hAnsi="Arial Narrow"/>
                <w:b/>
              </w:rPr>
            </w:pPr>
          </w:p>
        </w:tc>
      </w:tr>
    </w:tbl>
    <w:p w:rsidR="000444C9" w:rsidRPr="001741FD" w:rsidRDefault="000444C9" w:rsidP="00EB021E">
      <w:pPr>
        <w:ind w:firstLine="720"/>
        <w:jc w:val="both"/>
        <w:rPr>
          <w:rFonts w:ascii="Arial Narrow" w:hAnsi="Arial Narrow"/>
        </w:rPr>
      </w:pPr>
    </w:p>
    <w:tbl>
      <w:tblPr>
        <w:tblStyle w:val="TableGrid"/>
        <w:tblW w:w="8658"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
        <w:gridCol w:w="4410"/>
        <w:gridCol w:w="3922"/>
      </w:tblGrid>
      <w:tr w:rsidR="007D07CD" w:rsidRPr="001741FD" w:rsidTr="001F0F5C">
        <w:tc>
          <w:tcPr>
            <w:tcW w:w="326" w:type="dxa"/>
          </w:tcPr>
          <w:p w:rsidR="007D07CD" w:rsidRPr="001741FD" w:rsidRDefault="007D07CD" w:rsidP="002D504E">
            <w:pPr>
              <w:jc w:val="both"/>
              <w:rPr>
                <w:rFonts w:ascii="Arial Narrow" w:hAnsi="Arial Narrow"/>
                <w:b/>
              </w:rPr>
            </w:pPr>
            <w:r w:rsidRPr="001741FD">
              <w:rPr>
                <w:rFonts w:ascii="Arial Narrow" w:hAnsi="Arial Narrow"/>
                <w:b/>
              </w:rPr>
              <w:t>2</w:t>
            </w:r>
          </w:p>
        </w:tc>
        <w:tc>
          <w:tcPr>
            <w:tcW w:w="4410" w:type="dxa"/>
          </w:tcPr>
          <w:p w:rsidR="007D07CD" w:rsidRPr="001741FD" w:rsidRDefault="007D07CD" w:rsidP="00536DB6">
            <w:pPr>
              <w:jc w:val="both"/>
              <w:rPr>
                <w:rFonts w:ascii="Arial Narrow" w:hAnsi="Arial Narrow"/>
                <w:b/>
              </w:rPr>
            </w:pPr>
            <w:r w:rsidRPr="001741FD">
              <w:rPr>
                <w:rFonts w:ascii="Arial Narrow" w:hAnsi="Arial Narrow"/>
                <w:b/>
              </w:rPr>
              <w:t xml:space="preserve">Topic </w:t>
            </w:r>
          </w:p>
        </w:tc>
        <w:tc>
          <w:tcPr>
            <w:tcW w:w="3922" w:type="dxa"/>
          </w:tcPr>
          <w:p w:rsidR="007D07CD" w:rsidRPr="001741FD" w:rsidRDefault="007D07CD" w:rsidP="002D504E">
            <w:pPr>
              <w:rPr>
                <w:rFonts w:ascii="Arial Narrow" w:hAnsi="Arial Narrow"/>
                <w:bCs/>
              </w:rPr>
            </w:pPr>
            <w:r w:rsidRPr="001741FD">
              <w:rPr>
                <w:rFonts w:ascii="Arial Narrow" w:hAnsi="Arial Narrow"/>
                <w:bCs/>
              </w:rPr>
              <w:t>Introduction to communication, language and speech disorders</w:t>
            </w:r>
          </w:p>
          <w:p w:rsidR="007D07CD" w:rsidRPr="001741FD" w:rsidRDefault="007D07CD" w:rsidP="002D504E">
            <w:pPr>
              <w:jc w:val="both"/>
              <w:rPr>
                <w:rFonts w:ascii="Arial Narrow" w:hAnsi="Arial Narrow"/>
                <w:b/>
              </w:rPr>
            </w:pPr>
          </w:p>
        </w:tc>
      </w:tr>
      <w:tr w:rsidR="007D07CD" w:rsidRPr="001741FD" w:rsidTr="001F0F5C">
        <w:tc>
          <w:tcPr>
            <w:tcW w:w="326" w:type="dxa"/>
          </w:tcPr>
          <w:p w:rsidR="007D07CD" w:rsidRPr="001741FD" w:rsidRDefault="007D07CD" w:rsidP="002D504E">
            <w:pPr>
              <w:jc w:val="both"/>
              <w:rPr>
                <w:rFonts w:ascii="Arial Narrow" w:hAnsi="Arial Narrow"/>
                <w:b/>
              </w:rPr>
            </w:pPr>
          </w:p>
        </w:tc>
        <w:tc>
          <w:tcPr>
            <w:tcW w:w="4410" w:type="dxa"/>
          </w:tcPr>
          <w:p w:rsidR="007D07CD" w:rsidRPr="001741FD" w:rsidRDefault="007D07CD" w:rsidP="002D504E">
            <w:pPr>
              <w:jc w:val="both"/>
              <w:rPr>
                <w:rFonts w:ascii="Arial Narrow" w:hAnsi="Arial Narrow"/>
                <w:b/>
              </w:rPr>
            </w:pPr>
            <w:r w:rsidRPr="001741FD">
              <w:rPr>
                <w:rFonts w:ascii="Arial Narrow" w:hAnsi="Arial Narrow"/>
                <w:b/>
              </w:rPr>
              <w:t>Objectives</w:t>
            </w:r>
          </w:p>
        </w:tc>
        <w:tc>
          <w:tcPr>
            <w:tcW w:w="3922" w:type="dxa"/>
          </w:tcPr>
          <w:p w:rsidR="007D07CD" w:rsidRPr="001741FD" w:rsidRDefault="007D07CD" w:rsidP="002D504E">
            <w:pPr>
              <w:jc w:val="both"/>
              <w:rPr>
                <w:rFonts w:ascii="Arial Narrow" w:hAnsi="Arial Narrow"/>
              </w:rPr>
            </w:pPr>
            <w:r w:rsidRPr="001741FD">
              <w:rPr>
                <w:rFonts w:ascii="Arial Narrow" w:hAnsi="Arial Narrow"/>
              </w:rPr>
              <w:t>To sensitize about early identification and intervention of communication disorders</w:t>
            </w:r>
          </w:p>
        </w:tc>
      </w:tr>
      <w:tr w:rsidR="007D07CD" w:rsidRPr="001741FD" w:rsidTr="001F0F5C">
        <w:tc>
          <w:tcPr>
            <w:tcW w:w="326" w:type="dxa"/>
          </w:tcPr>
          <w:p w:rsidR="007D07CD" w:rsidRPr="001741FD" w:rsidRDefault="007D07CD" w:rsidP="002D504E">
            <w:pPr>
              <w:jc w:val="both"/>
              <w:rPr>
                <w:rFonts w:ascii="Arial Narrow" w:hAnsi="Arial Narrow"/>
                <w:b/>
              </w:rPr>
            </w:pPr>
          </w:p>
        </w:tc>
        <w:tc>
          <w:tcPr>
            <w:tcW w:w="4410" w:type="dxa"/>
          </w:tcPr>
          <w:p w:rsidR="007D07CD" w:rsidRPr="001741FD" w:rsidRDefault="007D07CD" w:rsidP="002D504E">
            <w:pPr>
              <w:jc w:val="both"/>
              <w:rPr>
                <w:rFonts w:ascii="Arial Narrow" w:hAnsi="Arial Narrow"/>
                <w:b/>
              </w:rPr>
            </w:pPr>
          </w:p>
        </w:tc>
        <w:tc>
          <w:tcPr>
            <w:tcW w:w="3922" w:type="dxa"/>
          </w:tcPr>
          <w:p w:rsidR="007D07CD" w:rsidRPr="001741FD" w:rsidRDefault="007D07CD" w:rsidP="002D504E">
            <w:pPr>
              <w:jc w:val="both"/>
              <w:rPr>
                <w:rFonts w:ascii="Arial Narrow" w:hAnsi="Arial Narrow"/>
              </w:rPr>
            </w:pPr>
          </w:p>
        </w:tc>
      </w:tr>
      <w:tr w:rsidR="007D07CD" w:rsidRPr="001741FD" w:rsidTr="001F0F5C">
        <w:tc>
          <w:tcPr>
            <w:tcW w:w="326" w:type="dxa"/>
          </w:tcPr>
          <w:p w:rsidR="007D07CD" w:rsidRPr="001741FD" w:rsidRDefault="007D07CD" w:rsidP="002D504E">
            <w:pPr>
              <w:jc w:val="both"/>
              <w:rPr>
                <w:rFonts w:ascii="Arial Narrow" w:hAnsi="Arial Narrow"/>
                <w:b/>
              </w:rPr>
            </w:pPr>
          </w:p>
        </w:tc>
        <w:tc>
          <w:tcPr>
            <w:tcW w:w="4410" w:type="dxa"/>
          </w:tcPr>
          <w:p w:rsidR="007D07CD" w:rsidRPr="001741FD" w:rsidRDefault="007D07CD" w:rsidP="002D504E">
            <w:pPr>
              <w:jc w:val="both"/>
              <w:rPr>
                <w:rFonts w:ascii="Arial Narrow" w:hAnsi="Arial Narrow"/>
                <w:b/>
              </w:rPr>
            </w:pPr>
            <w:r w:rsidRPr="001741FD">
              <w:rPr>
                <w:rFonts w:ascii="Arial Narrow" w:hAnsi="Arial Narrow"/>
                <w:b/>
              </w:rPr>
              <w:t>Targeted Audience</w:t>
            </w:r>
          </w:p>
        </w:tc>
        <w:tc>
          <w:tcPr>
            <w:tcW w:w="3922" w:type="dxa"/>
          </w:tcPr>
          <w:p w:rsidR="007D07CD" w:rsidRPr="001741FD" w:rsidRDefault="007D07CD" w:rsidP="002D504E">
            <w:pPr>
              <w:jc w:val="both"/>
              <w:rPr>
                <w:rFonts w:ascii="Arial Narrow" w:hAnsi="Arial Narrow"/>
                <w:b/>
              </w:rPr>
            </w:pPr>
            <w:r w:rsidRPr="001741FD">
              <w:rPr>
                <w:rFonts w:ascii="Arial Narrow" w:hAnsi="Arial Narrow"/>
                <w:bCs/>
              </w:rPr>
              <w:t>Masters in Dental sciences (Coorge institute of Dental Sciences)</w:t>
            </w:r>
          </w:p>
        </w:tc>
      </w:tr>
      <w:tr w:rsidR="007D07CD" w:rsidRPr="001741FD" w:rsidTr="001F0F5C">
        <w:tc>
          <w:tcPr>
            <w:tcW w:w="326" w:type="dxa"/>
          </w:tcPr>
          <w:p w:rsidR="007D07CD" w:rsidRPr="001741FD" w:rsidRDefault="007D07CD" w:rsidP="002D504E">
            <w:pPr>
              <w:jc w:val="both"/>
              <w:rPr>
                <w:rFonts w:ascii="Arial Narrow" w:hAnsi="Arial Narrow"/>
                <w:b/>
              </w:rPr>
            </w:pPr>
          </w:p>
        </w:tc>
        <w:tc>
          <w:tcPr>
            <w:tcW w:w="4410" w:type="dxa"/>
          </w:tcPr>
          <w:p w:rsidR="007D07CD" w:rsidRPr="001741FD" w:rsidRDefault="007D07CD" w:rsidP="002D504E">
            <w:pPr>
              <w:jc w:val="both"/>
              <w:rPr>
                <w:rFonts w:ascii="Arial Narrow" w:hAnsi="Arial Narrow"/>
                <w:b/>
              </w:rPr>
            </w:pPr>
            <w:r w:rsidRPr="001741FD">
              <w:rPr>
                <w:rFonts w:ascii="Arial Narrow" w:hAnsi="Arial Narrow"/>
                <w:b/>
              </w:rPr>
              <w:t>Number of Participants</w:t>
            </w:r>
          </w:p>
        </w:tc>
        <w:tc>
          <w:tcPr>
            <w:tcW w:w="3922" w:type="dxa"/>
          </w:tcPr>
          <w:p w:rsidR="007D07CD" w:rsidRPr="001741FD" w:rsidRDefault="0051600A" w:rsidP="002D504E">
            <w:pPr>
              <w:jc w:val="both"/>
              <w:rPr>
                <w:rFonts w:ascii="Arial Narrow" w:hAnsi="Arial Narrow"/>
              </w:rPr>
            </w:pPr>
            <w:r w:rsidRPr="001741FD">
              <w:rPr>
                <w:rFonts w:ascii="Arial Narrow" w:hAnsi="Arial Narrow"/>
              </w:rPr>
              <w:t>Two</w:t>
            </w:r>
          </w:p>
        </w:tc>
      </w:tr>
      <w:tr w:rsidR="007D07CD" w:rsidRPr="001741FD" w:rsidTr="001F0F5C">
        <w:tc>
          <w:tcPr>
            <w:tcW w:w="326" w:type="dxa"/>
          </w:tcPr>
          <w:p w:rsidR="007D07CD" w:rsidRPr="001741FD" w:rsidRDefault="007D07CD" w:rsidP="002D504E">
            <w:pPr>
              <w:jc w:val="both"/>
              <w:rPr>
                <w:rFonts w:ascii="Arial Narrow" w:hAnsi="Arial Narrow"/>
                <w:b/>
              </w:rPr>
            </w:pPr>
          </w:p>
        </w:tc>
        <w:tc>
          <w:tcPr>
            <w:tcW w:w="4410" w:type="dxa"/>
          </w:tcPr>
          <w:p w:rsidR="007D07CD" w:rsidRPr="001741FD" w:rsidRDefault="007D07CD" w:rsidP="002D504E">
            <w:pPr>
              <w:jc w:val="both"/>
              <w:rPr>
                <w:rFonts w:ascii="Arial Narrow" w:hAnsi="Arial Narrow"/>
                <w:b/>
              </w:rPr>
            </w:pPr>
            <w:r w:rsidRPr="001741FD">
              <w:rPr>
                <w:rFonts w:ascii="Arial Narrow" w:hAnsi="Arial Narrow"/>
                <w:b/>
              </w:rPr>
              <w:t>Date</w:t>
            </w:r>
          </w:p>
        </w:tc>
        <w:tc>
          <w:tcPr>
            <w:tcW w:w="3922" w:type="dxa"/>
          </w:tcPr>
          <w:p w:rsidR="007D07CD" w:rsidRPr="001741FD" w:rsidRDefault="007D07CD" w:rsidP="002D504E">
            <w:pPr>
              <w:jc w:val="both"/>
              <w:rPr>
                <w:rFonts w:ascii="Arial Narrow" w:hAnsi="Arial Narrow"/>
              </w:rPr>
            </w:pPr>
            <w:r w:rsidRPr="001741FD">
              <w:rPr>
                <w:rFonts w:ascii="Arial Narrow" w:hAnsi="Arial Narrow"/>
              </w:rPr>
              <w:t>14.06.2010</w:t>
            </w:r>
          </w:p>
        </w:tc>
      </w:tr>
    </w:tbl>
    <w:p w:rsidR="00D02B1A" w:rsidRPr="001741FD" w:rsidRDefault="00D02B1A">
      <w:pPr>
        <w:rPr>
          <w:rFonts w:ascii="Arial Narrow" w:hAnsi="Arial Narrow"/>
        </w:rPr>
      </w:pPr>
    </w:p>
    <w:tbl>
      <w:tblPr>
        <w:tblStyle w:val="TableGrid"/>
        <w:tblW w:w="8658"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
        <w:gridCol w:w="4415"/>
        <w:gridCol w:w="3883"/>
      </w:tblGrid>
      <w:tr w:rsidR="007D07CD" w:rsidRPr="001741FD" w:rsidTr="001F0F5C">
        <w:tc>
          <w:tcPr>
            <w:tcW w:w="360" w:type="dxa"/>
          </w:tcPr>
          <w:p w:rsidR="007D07CD" w:rsidRPr="001741FD" w:rsidRDefault="007D07CD" w:rsidP="000C6CFD">
            <w:pPr>
              <w:jc w:val="both"/>
              <w:rPr>
                <w:rFonts w:ascii="Arial Narrow" w:hAnsi="Arial Narrow"/>
                <w:b/>
              </w:rPr>
            </w:pPr>
            <w:r w:rsidRPr="001741FD">
              <w:rPr>
                <w:rFonts w:ascii="Arial Narrow" w:hAnsi="Arial Narrow"/>
                <w:b/>
              </w:rPr>
              <w:t>3</w:t>
            </w:r>
          </w:p>
        </w:tc>
        <w:tc>
          <w:tcPr>
            <w:tcW w:w="4415" w:type="dxa"/>
          </w:tcPr>
          <w:p w:rsidR="007D07CD" w:rsidRPr="001741FD" w:rsidRDefault="007D07CD" w:rsidP="00536DB6">
            <w:pPr>
              <w:jc w:val="both"/>
              <w:rPr>
                <w:rFonts w:ascii="Arial Narrow" w:hAnsi="Arial Narrow"/>
                <w:b/>
              </w:rPr>
            </w:pPr>
            <w:r w:rsidRPr="001741FD">
              <w:rPr>
                <w:rFonts w:ascii="Arial Narrow" w:hAnsi="Arial Narrow"/>
                <w:b/>
              </w:rPr>
              <w:t xml:space="preserve">Topic </w:t>
            </w:r>
          </w:p>
        </w:tc>
        <w:tc>
          <w:tcPr>
            <w:tcW w:w="3883" w:type="dxa"/>
          </w:tcPr>
          <w:p w:rsidR="007D07CD" w:rsidRPr="001741FD" w:rsidRDefault="007D07CD" w:rsidP="000C6CFD">
            <w:pPr>
              <w:jc w:val="both"/>
              <w:rPr>
                <w:rFonts w:ascii="Arial Narrow" w:hAnsi="Arial Narrow"/>
                <w:b/>
              </w:rPr>
            </w:pPr>
            <w:r w:rsidRPr="001741FD">
              <w:rPr>
                <w:rFonts w:ascii="Arial Narrow" w:hAnsi="Arial Narrow"/>
              </w:rPr>
              <w:t>Introduction to speech and language disorders</w:t>
            </w:r>
          </w:p>
        </w:tc>
      </w:tr>
      <w:tr w:rsidR="007D07CD" w:rsidRPr="001741FD" w:rsidTr="001F0F5C">
        <w:tc>
          <w:tcPr>
            <w:tcW w:w="360" w:type="dxa"/>
          </w:tcPr>
          <w:p w:rsidR="007D07CD" w:rsidRPr="001741FD" w:rsidRDefault="007D07CD" w:rsidP="000C6CFD">
            <w:pPr>
              <w:jc w:val="both"/>
              <w:rPr>
                <w:rFonts w:ascii="Arial Narrow" w:hAnsi="Arial Narrow"/>
                <w:b/>
              </w:rPr>
            </w:pPr>
          </w:p>
        </w:tc>
        <w:tc>
          <w:tcPr>
            <w:tcW w:w="4415" w:type="dxa"/>
          </w:tcPr>
          <w:p w:rsidR="007D07CD" w:rsidRPr="001741FD" w:rsidRDefault="007D07CD" w:rsidP="000C6CFD">
            <w:pPr>
              <w:jc w:val="both"/>
              <w:rPr>
                <w:rFonts w:ascii="Arial Narrow" w:hAnsi="Arial Narrow"/>
                <w:b/>
              </w:rPr>
            </w:pPr>
            <w:r w:rsidRPr="001741FD">
              <w:rPr>
                <w:rFonts w:ascii="Arial Narrow" w:hAnsi="Arial Narrow"/>
                <w:b/>
              </w:rPr>
              <w:t>Objectives</w:t>
            </w:r>
          </w:p>
        </w:tc>
        <w:tc>
          <w:tcPr>
            <w:tcW w:w="3883" w:type="dxa"/>
          </w:tcPr>
          <w:p w:rsidR="007D07CD" w:rsidRPr="001741FD" w:rsidRDefault="007D07CD" w:rsidP="000C6CFD">
            <w:pPr>
              <w:jc w:val="both"/>
              <w:rPr>
                <w:rFonts w:ascii="Arial Narrow" w:hAnsi="Arial Narrow"/>
                <w:b/>
              </w:rPr>
            </w:pPr>
            <w:r w:rsidRPr="001741FD">
              <w:rPr>
                <w:rFonts w:ascii="Arial Narrow" w:hAnsi="Arial Narrow"/>
              </w:rPr>
              <w:t>To give orientation and training regarding speech and language disorders</w:t>
            </w:r>
          </w:p>
        </w:tc>
      </w:tr>
      <w:tr w:rsidR="007D07CD" w:rsidRPr="001741FD" w:rsidTr="001F0F5C">
        <w:tc>
          <w:tcPr>
            <w:tcW w:w="360" w:type="dxa"/>
          </w:tcPr>
          <w:p w:rsidR="007D07CD" w:rsidRPr="001741FD" w:rsidRDefault="007D07CD" w:rsidP="000C6CFD">
            <w:pPr>
              <w:jc w:val="both"/>
              <w:rPr>
                <w:rFonts w:ascii="Arial Narrow" w:hAnsi="Arial Narrow"/>
                <w:b/>
              </w:rPr>
            </w:pPr>
          </w:p>
        </w:tc>
        <w:tc>
          <w:tcPr>
            <w:tcW w:w="4415" w:type="dxa"/>
          </w:tcPr>
          <w:p w:rsidR="007D07CD" w:rsidRPr="001741FD" w:rsidRDefault="007D07CD" w:rsidP="000C6CFD">
            <w:pPr>
              <w:jc w:val="both"/>
              <w:rPr>
                <w:rFonts w:ascii="Arial Narrow" w:hAnsi="Arial Narrow"/>
                <w:b/>
              </w:rPr>
            </w:pPr>
          </w:p>
        </w:tc>
        <w:tc>
          <w:tcPr>
            <w:tcW w:w="3883" w:type="dxa"/>
          </w:tcPr>
          <w:p w:rsidR="007D07CD" w:rsidRPr="001741FD" w:rsidRDefault="007D07CD" w:rsidP="000C6CFD">
            <w:pPr>
              <w:jc w:val="both"/>
              <w:rPr>
                <w:rFonts w:ascii="Arial Narrow" w:hAnsi="Arial Narrow"/>
              </w:rPr>
            </w:pPr>
          </w:p>
        </w:tc>
      </w:tr>
      <w:tr w:rsidR="007D07CD" w:rsidRPr="001741FD" w:rsidTr="001F0F5C">
        <w:tc>
          <w:tcPr>
            <w:tcW w:w="360" w:type="dxa"/>
          </w:tcPr>
          <w:p w:rsidR="007D07CD" w:rsidRPr="001741FD" w:rsidRDefault="007D07CD" w:rsidP="000C6CFD">
            <w:pPr>
              <w:jc w:val="both"/>
              <w:rPr>
                <w:rFonts w:ascii="Arial Narrow" w:hAnsi="Arial Narrow"/>
                <w:b/>
              </w:rPr>
            </w:pPr>
          </w:p>
        </w:tc>
        <w:tc>
          <w:tcPr>
            <w:tcW w:w="4415" w:type="dxa"/>
          </w:tcPr>
          <w:p w:rsidR="007D07CD" w:rsidRPr="001741FD" w:rsidRDefault="007D07CD" w:rsidP="000C6CFD">
            <w:pPr>
              <w:jc w:val="both"/>
              <w:rPr>
                <w:rFonts w:ascii="Arial Narrow" w:hAnsi="Arial Narrow"/>
                <w:b/>
              </w:rPr>
            </w:pPr>
            <w:r w:rsidRPr="001741FD">
              <w:rPr>
                <w:rFonts w:ascii="Arial Narrow" w:hAnsi="Arial Narrow"/>
                <w:b/>
              </w:rPr>
              <w:t>Targeted Audience</w:t>
            </w:r>
          </w:p>
        </w:tc>
        <w:tc>
          <w:tcPr>
            <w:tcW w:w="3883" w:type="dxa"/>
          </w:tcPr>
          <w:p w:rsidR="007D07CD" w:rsidRPr="001741FD" w:rsidRDefault="007D07CD" w:rsidP="000C6CFD">
            <w:pPr>
              <w:jc w:val="both"/>
              <w:rPr>
                <w:rFonts w:ascii="Arial Narrow" w:hAnsi="Arial Narrow"/>
                <w:b/>
              </w:rPr>
            </w:pPr>
            <w:r w:rsidRPr="001741FD">
              <w:rPr>
                <w:rFonts w:ascii="Arial Narrow" w:hAnsi="Arial Narrow"/>
              </w:rPr>
              <w:t>Postgraduate students, Dept of pedodontics, Coorg Institute of Dental Sciences, Virajpet</w:t>
            </w:r>
          </w:p>
        </w:tc>
      </w:tr>
      <w:tr w:rsidR="007D07CD" w:rsidRPr="001741FD" w:rsidTr="001F0F5C">
        <w:tc>
          <w:tcPr>
            <w:tcW w:w="360" w:type="dxa"/>
          </w:tcPr>
          <w:p w:rsidR="007D07CD" w:rsidRPr="001741FD" w:rsidRDefault="007D07CD" w:rsidP="000C6CFD">
            <w:pPr>
              <w:jc w:val="both"/>
              <w:rPr>
                <w:rFonts w:ascii="Arial Narrow" w:hAnsi="Arial Narrow"/>
                <w:b/>
              </w:rPr>
            </w:pPr>
          </w:p>
        </w:tc>
        <w:tc>
          <w:tcPr>
            <w:tcW w:w="4415" w:type="dxa"/>
          </w:tcPr>
          <w:p w:rsidR="007D07CD" w:rsidRPr="001741FD" w:rsidRDefault="007D07CD" w:rsidP="000C6CFD">
            <w:pPr>
              <w:jc w:val="both"/>
              <w:rPr>
                <w:rFonts w:ascii="Arial Narrow" w:hAnsi="Arial Narrow"/>
                <w:b/>
              </w:rPr>
            </w:pPr>
            <w:r w:rsidRPr="001741FD">
              <w:rPr>
                <w:rFonts w:ascii="Arial Narrow" w:hAnsi="Arial Narrow"/>
                <w:b/>
              </w:rPr>
              <w:t>Number of Participants</w:t>
            </w:r>
          </w:p>
        </w:tc>
        <w:tc>
          <w:tcPr>
            <w:tcW w:w="3883" w:type="dxa"/>
          </w:tcPr>
          <w:p w:rsidR="007D07CD" w:rsidRPr="001741FD" w:rsidRDefault="0051600A" w:rsidP="000C6CFD">
            <w:pPr>
              <w:jc w:val="both"/>
              <w:rPr>
                <w:rFonts w:ascii="Arial Narrow" w:hAnsi="Arial Narrow"/>
              </w:rPr>
            </w:pPr>
            <w:r w:rsidRPr="001741FD">
              <w:rPr>
                <w:rFonts w:ascii="Arial Narrow" w:hAnsi="Arial Narrow"/>
              </w:rPr>
              <w:t>Seven</w:t>
            </w:r>
          </w:p>
        </w:tc>
      </w:tr>
      <w:tr w:rsidR="007D07CD" w:rsidRPr="001741FD" w:rsidTr="001F0F5C">
        <w:tc>
          <w:tcPr>
            <w:tcW w:w="360" w:type="dxa"/>
          </w:tcPr>
          <w:p w:rsidR="007D07CD" w:rsidRPr="001741FD" w:rsidRDefault="007D07CD" w:rsidP="000C6CFD">
            <w:pPr>
              <w:jc w:val="both"/>
              <w:rPr>
                <w:rFonts w:ascii="Arial Narrow" w:hAnsi="Arial Narrow"/>
                <w:b/>
              </w:rPr>
            </w:pPr>
          </w:p>
        </w:tc>
        <w:tc>
          <w:tcPr>
            <w:tcW w:w="4415" w:type="dxa"/>
          </w:tcPr>
          <w:p w:rsidR="007D07CD" w:rsidRPr="001741FD" w:rsidRDefault="007D07CD" w:rsidP="000C6CFD">
            <w:pPr>
              <w:jc w:val="both"/>
              <w:rPr>
                <w:rFonts w:ascii="Arial Narrow" w:hAnsi="Arial Narrow"/>
                <w:b/>
              </w:rPr>
            </w:pPr>
            <w:r w:rsidRPr="001741FD">
              <w:rPr>
                <w:rFonts w:ascii="Arial Narrow" w:hAnsi="Arial Narrow"/>
                <w:b/>
              </w:rPr>
              <w:t>Date</w:t>
            </w:r>
          </w:p>
        </w:tc>
        <w:tc>
          <w:tcPr>
            <w:tcW w:w="3883" w:type="dxa"/>
          </w:tcPr>
          <w:p w:rsidR="007D07CD" w:rsidRPr="001741FD" w:rsidRDefault="007D07CD" w:rsidP="000C6CFD">
            <w:pPr>
              <w:jc w:val="both"/>
              <w:rPr>
                <w:rFonts w:ascii="Arial Narrow" w:hAnsi="Arial Narrow"/>
              </w:rPr>
            </w:pPr>
            <w:r w:rsidRPr="001741FD">
              <w:rPr>
                <w:rFonts w:ascii="Arial Narrow" w:hAnsi="Arial Narrow"/>
              </w:rPr>
              <w:t>8</w:t>
            </w:r>
            <w:r w:rsidRPr="001741FD">
              <w:rPr>
                <w:rFonts w:ascii="Arial Narrow" w:hAnsi="Arial Narrow"/>
                <w:vertAlign w:val="superscript"/>
              </w:rPr>
              <w:t>th</w:t>
            </w:r>
            <w:r w:rsidRPr="001741FD">
              <w:rPr>
                <w:rFonts w:ascii="Arial Narrow" w:hAnsi="Arial Narrow"/>
              </w:rPr>
              <w:t xml:space="preserve"> and 29</w:t>
            </w:r>
            <w:r w:rsidRPr="001741FD">
              <w:rPr>
                <w:rFonts w:ascii="Arial Narrow" w:hAnsi="Arial Narrow"/>
                <w:vertAlign w:val="superscript"/>
              </w:rPr>
              <w:t>th</w:t>
            </w:r>
            <w:r w:rsidRPr="001741FD">
              <w:rPr>
                <w:rFonts w:ascii="Arial Narrow" w:hAnsi="Arial Narrow"/>
              </w:rPr>
              <w:t xml:space="preserve"> July 2010</w:t>
            </w:r>
          </w:p>
        </w:tc>
      </w:tr>
    </w:tbl>
    <w:p w:rsidR="00B85818" w:rsidRPr="001741FD" w:rsidRDefault="00B85818" w:rsidP="00EB021E">
      <w:pPr>
        <w:jc w:val="both"/>
        <w:rPr>
          <w:rFonts w:ascii="Arial Narrow" w:hAnsi="Arial Narrow"/>
          <w:b/>
        </w:rPr>
      </w:pPr>
    </w:p>
    <w:p w:rsidR="00907EA4" w:rsidRDefault="00907EA4" w:rsidP="00EB021E">
      <w:pPr>
        <w:jc w:val="both"/>
        <w:rPr>
          <w:rFonts w:ascii="Arial Narrow" w:hAnsi="Arial Narrow"/>
          <w:b/>
        </w:rPr>
      </w:pPr>
    </w:p>
    <w:p w:rsidR="00EA001A" w:rsidRDefault="00EA001A" w:rsidP="00EB021E">
      <w:pPr>
        <w:jc w:val="both"/>
        <w:rPr>
          <w:rFonts w:ascii="Arial Narrow" w:hAnsi="Arial Narrow"/>
          <w:b/>
        </w:rPr>
      </w:pPr>
    </w:p>
    <w:p w:rsidR="001F0F5C" w:rsidRDefault="001F0F5C" w:rsidP="00EB021E">
      <w:pPr>
        <w:jc w:val="both"/>
        <w:rPr>
          <w:rFonts w:ascii="Arial Narrow" w:hAnsi="Arial Narrow"/>
          <w:b/>
        </w:rPr>
      </w:pPr>
    </w:p>
    <w:p w:rsidR="00EA001A" w:rsidRDefault="00EA001A" w:rsidP="00EB021E">
      <w:pPr>
        <w:jc w:val="both"/>
        <w:rPr>
          <w:rFonts w:ascii="Arial Narrow" w:hAnsi="Arial Narrow"/>
          <w:b/>
        </w:rPr>
      </w:pPr>
    </w:p>
    <w:p w:rsidR="00EA001A" w:rsidRPr="001741FD" w:rsidRDefault="00EA001A" w:rsidP="00EB021E">
      <w:pPr>
        <w:jc w:val="both"/>
        <w:rPr>
          <w:rFonts w:ascii="Arial Narrow" w:hAnsi="Arial Narrow"/>
          <w:b/>
        </w:rPr>
      </w:pPr>
    </w:p>
    <w:tbl>
      <w:tblPr>
        <w:tblStyle w:val="TableGrid"/>
        <w:tblW w:w="8658"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
        <w:gridCol w:w="4410"/>
        <w:gridCol w:w="3888"/>
      </w:tblGrid>
      <w:tr w:rsidR="0051600A" w:rsidRPr="001741FD" w:rsidTr="001F0F5C">
        <w:tc>
          <w:tcPr>
            <w:tcW w:w="360" w:type="dxa"/>
          </w:tcPr>
          <w:p w:rsidR="0051600A" w:rsidRPr="001741FD" w:rsidRDefault="0051600A" w:rsidP="002D504E">
            <w:pPr>
              <w:jc w:val="both"/>
              <w:rPr>
                <w:rFonts w:ascii="Arial Narrow" w:hAnsi="Arial Narrow"/>
                <w:b/>
              </w:rPr>
            </w:pPr>
            <w:r w:rsidRPr="001741FD">
              <w:rPr>
                <w:rFonts w:ascii="Arial Narrow" w:hAnsi="Arial Narrow"/>
                <w:b/>
              </w:rPr>
              <w:t>4</w:t>
            </w:r>
          </w:p>
        </w:tc>
        <w:tc>
          <w:tcPr>
            <w:tcW w:w="4410" w:type="dxa"/>
          </w:tcPr>
          <w:p w:rsidR="0051600A" w:rsidRPr="001741FD" w:rsidRDefault="0051600A" w:rsidP="00536DB6">
            <w:pPr>
              <w:jc w:val="both"/>
              <w:rPr>
                <w:rFonts w:ascii="Arial Narrow" w:hAnsi="Arial Narrow"/>
                <w:b/>
              </w:rPr>
            </w:pPr>
            <w:r w:rsidRPr="001741FD">
              <w:rPr>
                <w:rFonts w:ascii="Arial Narrow" w:hAnsi="Arial Narrow"/>
                <w:b/>
              </w:rPr>
              <w:t xml:space="preserve">Topic </w:t>
            </w:r>
          </w:p>
        </w:tc>
        <w:tc>
          <w:tcPr>
            <w:tcW w:w="3888" w:type="dxa"/>
          </w:tcPr>
          <w:p w:rsidR="0051600A" w:rsidRPr="001741FD" w:rsidRDefault="0051600A" w:rsidP="002D504E">
            <w:pPr>
              <w:rPr>
                <w:rFonts w:ascii="Arial Narrow" w:hAnsi="Arial Narrow"/>
                <w:bCs/>
              </w:rPr>
            </w:pPr>
            <w:r w:rsidRPr="001741FD">
              <w:rPr>
                <w:rFonts w:ascii="Arial Narrow" w:hAnsi="Arial Narrow"/>
                <w:bCs/>
              </w:rPr>
              <w:t>Introduction to Communication, language and speech disorders</w:t>
            </w:r>
          </w:p>
          <w:p w:rsidR="0051600A" w:rsidRPr="001741FD" w:rsidRDefault="0051600A" w:rsidP="002D504E">
            <w:pPr>
              <w:jc w:val="both"/>
              <w:rPr>
                <w:rFonts w:ascii="Arial Narrow" w:hAnsi="Arial Narrow"/>
                <w:b/>
              </w:rPr>
            </w:pPr>
          </w:p>
        </w:tc>
      </w:tr>
      <w:tr w:rsidR="0051600A" w:rsidRPr="001741FD" w:rsidTr="001F0F5C">
        <w:tc>
          <w:tcPr>
            <w:tcW w:w="360" w:type="dxa"/>
          </w:tcPr>
          <w:p w:rsidR="0051600A" w:rsidRPr="001741FD" w:rsidRDefault="0051600A" w:rsidP="002D504E">
            <w:pPr>
              <w:jc w:val="both"/>
              <w:rPr>
                <w:rFonts w:ascii="Arial Narrow" w:hAnsi="Arial Narrow"/>
                <w:b/>
              </w:rPr>
            </w:pPr>
          </w:p>
        </w:tc>
        <w:tc>
          <w:tcPr>
            <w:tcW w:w="4410" w:type="dxa"/>
          </w:tcPr>
          <w:p w:rsidR="0051600A" w:rsidRPr="001741FD" w:rsidRDefault="0051600A" w:rsidP="002D504E">
            <w:pPr>
              <w:jc w:val="both"/>
              <w:rPr>
                <w:rFonts w:ascii="Arial Narrow" w:hAnsi="Arial Narrow"/>
                <w:b/>
              </w:rPr>
            </w:pPr>
            <w:r w:rsidRPr="001741FD">
              <w:rPr>
                <w:rFonts w:ascii="Arial Narrow" w:hAnsi="Arial Narrow"/>
                <w:b/>
              </w:rPr>
              <w:t>Objectives</w:t>
            </w:r>
          </w:p>
        </w:tc>
        <w:tc>
          <w:tcPr>
            <w:tcW w:w="3888" w:type="dxa"/>
          </w:tcPr>
          <w:p w:rsidR="0051600A" w:rsidRPr="001741FD" w:rsidRDefault="0051600A" w:rsidP="002D504E">
            <w:pPr>
              <w:jc w:val="both"/>
              <w:rPr>
                <w:rFonts w:ascii="Arial Narrow" w:hAnsi="Arial Narrow"/>
              </w:rPr>
            </w:pPr>
            <w:r w:rsidRPr="001741FD">
              <w:rPr>
                <w:rFonts w:ascii="Arial Narrow" w:hAnsi="Arial Narrow"/>
              </w:rPr>
              <w:t>To sensitize about early identification and intervention of communication disorders</w:t>
            </w:r>
          </w:p>
        </w:tc>
      </w:tr>
      <w:tr w:rsidR="0051600A" w:rsidRPr="001741FD" w:rsidTr="001F0F5C">
        <w:tc>
          <w:tcPr>
            <w:tcW w:w="360" w:type="dxa"/>
          </w:tcPr>
          <w:p w:rsidR="0051600A" w:rsidRPr="001741FD" w:rsidRDefault="0051600A" w:rsidP="002D504E">
            <w:pPr>
              <w:jc w:val="both"/>
              <w:rPr>
                <w:rFonts w:ascii="Arial Narrow" w:hAnsi="Arial Narrow"/>
                <w:b/>
              </w:rPr>
            </w:pPr>
          </w:p>
        </w:tc>
        <w:tc>
          <w:tcPr>
            <w:tcW w:w="4410" w:type="dxa"/>
          </w:tcPr>
          <w:p w:rsidR="0051600A" w:rsidRPr="001741FD" w:rsidRDefault="0051600A" w:rsidP="002D504E">
            <w:pPr>
              <w:jc w:val="both"/>
              <w:rPr>
                <w:rFonts w:ascii="Arial Narrow" w:hAnsi="Arial Narrow"/>
                <w:b/>
              </w:rPr>
            </w:pPr>
          </w:p>
        </w:tc>
        <w:tc>
          <w:tcPr>
            <w:tcW w:w="3888" w:type="dxa"/>
          </w:tcPr>
          <w:p w:rsidR="0051600A" w:rsidRPr="001741FD" w:rsidRDefault="0051600A" w:rsidP="002D504E">
            <w:pPr>
              <w:jc w:val="both"/>
              <w:rPr>
                <w:rFonts w:ascii="Arial Narrow" w:hAnsi="Arial Narrow"/>
              </w:rPr>
            </w:pPr>
          </w:p>
        </w:tc>
      </w:tr>
      <w:tr w:rsidR="0051600A" w:rsidRPr="001741FD" w:rsidTr="001F0F5C">
        <w:tc>
          <w:tcPr>
            <w:tcW w:w="360" w:type="dxa"/>
          </w:tcPr>
          <w:p w:rsidR="0051600A" w:rsidRPr="001741FD" w:rsidRDefault="0051600A" w:rsidP="002D504E">
            <w:pPr>
              <w:jc w:val="both"/>
              <w:rPr>
                <w:rFonts w:ascii="Arial Narrow" w:hAnsi="Arial Narrow"/>
                <w:b/>
              </w:rPr>
            </w:pPr>
          </w:p>
        </w:tc>
        <w:tc>
          <w:tcPr>
            <w:tcW w:w="4410" w:type="dxa"/>
          </w:tcPr>
          <w:p w:rsidR="0051600A" w:rsidRPr="001741FD" w:rsidRDefault="0051600A" w:rsidP="002D504E">
            <w:pPr>
              <w:jc w:val="both"/>
              <w:rPr>
                <w:rFonts w:ascii="Arial Narrow" w:hAnsi="Arial Narrow"/>
                <w:b/>
              </w:rPr>
            </w:pPr>
            <w:r w:rsidRPr="001741FD">
              <w:rPr>
                <w:rFonts w:ascii="Arial Narrow" w:hAnsi="Arial Narrow"/>
                <w:b/>
              </w:rPr>
              <w:t>Targeted Audience</w:t>
            </w:r>
          </w:p>
        </w:tc>
        <w:tc>
          <w:tcPr>
            <w:tcW w:w="3888" w:type="dxa"/>
          </w:tcPr>
          <w:p w:rsidR="0051600A" w:rsidRPr="001741FD" w:rsidRDefault="0051600A" w:rsidP="002D504E">
            <w:pPr>
              <w:jc w:val="both"/>
              <w:rPr>
                <w:rFonts w:ascii="Arial Narrow" w:hAnsi="Arial Narrow"/>
                <w:b/>
              </w:rPr>
            </w:pPr>
            <w:r w:rsidRPr="001741FD">
              <w:rPr>
                <w:rFonts w:ascii="Arial Narrow" w:hAnsi="Arial Narrow"/>
                <w:bCs/>
              </w:rPr>
              <w:t>Intern (University of Applied Sciences, Utrecht.)</w:t>
            </w:r>
          </w:p>
        </w:tc>
      </w:tr>
      <w:tr w:rsidR="0051600A" w:rsidRPr="001741FD" w:rsidTr="001F0F5C">
        <w:tc>
          <w:tcPr>
            <w:tcW w:w="360" w:type="dxa"/>
          </w:tcPr>
          <w:p w:rsidR="0051600A" w:rsidRPr="001741FD" w:rsidRDefault="0051600A" w:rsidP="002D504E">
            <w:pPr>
              <w:jc w:val="both"/>
              <w:rPr>
                <w:rFonts w:ascii="Arial Narrow" w:hAnsi="Arial Narrow"/>
                <w:b/>
              </w:rPr>
            </w:pPr>
          </w:p>
        </w:tc>
        <w:tc>
          <w:tcPr>
            <w:tcW w:w="4410" w:type="dxa"/>
          </w:tcPr>
          <w:p w:rsidR="0051600A" w:rsidRPr="001741FD" w:rsidRDefault="0051600A" w:rsidP="002D504E">
            <w:pPr>
              <w:jc w:val="both"/>
              <w:rPr>
                <w:rFonts w:ascii="Arial Narrow" w:hAnsi="Arial Narrow"/>
                <w:b/>
              </w:rPr>
            </w:pPr>
            <w:r w:rsidRPr="001741FD">
              <w:rPr>
                <w:rFonts w:ascii="Arial Narrow" w:hAnsi="Arial Narrow"/>
                <w:b/>
              </w:rPr>
              <w:t>Number of Participants</w:t>
            </w:r>
          </w:p>
        </w:tc>
        <w:tc>
          <w:tcPr>
            <w:tcW w:w="3888" w:type="dxa"/>
          </w:tcPr>
          <w:p w:rsidR="0051600A" w:rsidRPr="001741FD" w:rsidRDefault="0051600A" w:rsidP="002D504E">
            <w:pPr>
              <w:jc w:val="both"/>
              <w:rPr>
                <w:rFonts w:ascii="Arial Narrow" w:hAnsi="Arial Narrow"/>
              </w:rPr>
            </w:pPr>
            <w:r w:rsidRPr="001741FD">
              <w:rPr>
                <w:rFonts w:ascii="Arial Narrow" w:hAnsi="Arial Narrow"/>
              </w:rPr>
              <w:t>Two</w:t>
            </w:r>
          </w:p>
        </w:tc>
      </w:tr>
      <w:tr w:rsidR="0051600A" w:rsidRPr="001741FD" w:rsidTr="001F0F5C">
        <w:tc>
          <w:tcPr>
            <w:tcW w:w="360" w:type="dxa"/>
          </w:tcPr>
          <w:p w:rsidR="0051600A" w:rsidRPr="001741FD" w:rsidRDefault="0051600A" w:rsidP="002D504E">
            <w:pPr>
              <w:jc w:val="both"/>
              <w:rPr>
                <w:rFonts w:ascii="Arial Narrow" w:hAnsi="Arial Narrow"/>
                <w:b/>
              </w:rPr>
            </w:pPr>
          </w:p>
        </w:tc>
        <w:tc>
          <w:tcPr>
            <w:tcW w:w="4410" w:type="dxa"/>
          </w:tcPr>
          <w:p w:rsidR="0051600A" w:rsidRPr="001741FD" w:rsidRDefault="0051600A" w:rsidP="002D504E">
            <w:pPr>
              <w:jc w:val="both"/>
              <w:rPr>
                <w:rFonts w:ascii="Arial Narrow" w:hAnsi="Arial Narrow"/>
                <w:b/>
              </w:rPr>
            </w:pPr>
            <w:r w:rsidRPr="001741FD">
              <w:rPr>
                <w:rFonts w:ascii="Arial Narrow" w:hAnsi="Arial Narrow"/>
                <w:b/>
              </w:rPr>
              <w:t>Date</w:t>
            </w:r>
          </w:p>
        </w:tc>
        <w:tc>
          <w:tcPr>
            <w:tcW w:w="3888" w:type="dxa"/>
          </w:tcPr>
          <w:p w:rsidR="0051600A" w:rsidRPr="001741FD" w:rsidRDefault="0051600A" w:rsidP="002D504E">
            <w:pPr>
              <w:jc w:val="both"/>
              <w:rPr>
                <w:rFonts w:ascii="Arial Narrow" w:hAnsi="Arial Narrow"/>
              </w:rPr>
            </w:pPr>
            <w:r w:rsidRPr="001741FD">
              <w:rPr>
                <w:rFonts w:ascii="Arial Narrow" w:hAnsi="Arial Narrow"/>
              </w:rPr>
              <w:t>10.08.2010</w:t>
            </w:r>
          </w:p>
        </w:tc>
      </w:tr>
    </w:tbl>
    <w:p w:rsidR="00D02B1A" w:rsidRPr="001741FD" w:rsidRDefault="00D02B1A">
      <w:pPr>
        <w:rPr>
          <w:rFonts w:ascii="Arial Narrow" w:hAnsi="Arial Narrow"/>
        </w:rPr>
      </w:pPr>
    </w:p>
    <w:tbl>
      <w:tblPr>
        <w:tblStyle w:val="TableGrid"/>
        <w:tblpPr w:leftFromText="180" w:rightFromText="180" w:vertAnchor="text" w:horzAnchor="margin" w:tblpX="198" w:tblpY="127"/>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
        <w:gridCol w:w="4410"/>
        <w:gridCol w:w="3870"/>
      </w:tblGrid>
      <w:tr w:rsidR="00FE7C6F" w:rsidRPr="001741FD" w:rsidTr="001F0F5C">
        <w:tc>
          <w:tcPr>
            <w:tcW w:w="360" w:type="dxa"/>
          </w:tcPr>
          <w:p w:rsidR="00FE7C6F" w:rsidRPr="001741FD" w:rsidRDefault="00FE7C6F" w:rsidP="00FE7C6F">
            <w:pPr>
              <w:jc w:val="both"/>
              <w:rPr>
                <w:rFonts w:ascii="Arial Narrow" w:hAnsi="Arial Narrow"/>
                <w:b/>
              </w:rPr>
            </w:pPr>
            <w:r w:rsidRPr="001741FD">
              <w:rPr>
                <w:rFonts w:ascii="Arial Narrow" w:hAnsi="Arial Narrow"/>
                <w:b/>
              </w:rPr>
              <w:t>5</w:t>
            </w:r>
          </w:p>
        </w:tc>
        <w:tc>
          <w:tcPr>
            <w:tcW w:w="4410" w:type="dxa"/>
          </w:tcPr>
          <w:p w:rsidR="00FE7C6F" w:rsidRPr="001741FD" w:rsidRDefault="00FE7C6F" w:rsidP="00536DB6">
            <w:pPr>
              <w:jc w:val="both"/>
              <w:rPr>
                <w:rFonts w:ascii="Arial Narrow" w:hAnsi="Arial Narrow"/>
                <w:b/>
              </w:rPr>
            </w:pPr>
            <w:r w:rsidRPr="001741FD">
              <w:rPr>
                <w:rFonts w:ascii="Arial Narrow" w:hAnsi="Arial Narrow"/>
                <w:b/>
              </w:rPr>
              <w:t xml:space="preserve">Topic </w:t>
            </w:r>
          </w:p>
        </w:tc>
        <w:tc>
          <w:tcPr>
            <w:tcW w:w="3870" w:type="dxa"/>
          </w:tcPr>
          <w:p w:rsidR="00FE7C6F" w:rsidRPr="001741FD" w:rsidRDefault="00FE7C6F" w:rsidP="00FE7C6F">
            <w:pPr>
              <w:jc w:val="both"/>
              <w:rPr>
                <w:rFonts w:ascii="Arial Narrow" w:hAnsi="Arial Narrow"/>
              </w:rPr>
            </w:pPr>
            <w:r w:rsidRPr="001741FD">
              <w:rPr>
                <w:rFonts w:ascii="Arial Narrow" w:hAnsi="Arial Narrow"/>
              </w:rPr>
              <w:t>Speech and language disorders</w:t>
            </w:r>
          </w:p>
        </w:tc>
      </w:tr>
      <w:tr w:rsidR="00FE7C6F" w:rsidRPr="001741FD" w:rsidTr="001F0F5C">
        <w:tc>
          <w:tcPr>
            <w:tcW w:w="360" w:type="dxa"/>
          </w:tcPr>
          <w:p w:rsidR="00FE7C6F" w:rsidRPr="001741FD" w:rsidRDefault="00FE7C6F" w:rsidP="00FE7C6F">
            <w:pPr>
              <w:jc w:val="both"/>
              <w:rPr>
                <w:rFonts w:ascii="Arial Narrow" w:hAnsi="Arial Narrow"/>
                <w:b/>
              </w:rPr>
            </w:pPr>
          </w:p>
        </w:tc>
        <w:tc>
          <w:tcPr>
            <w:tcW w:w="4410" w:type="dxa"/>
          </w:tcPr>
          <w:p w:rsidR="00FE7C6F" w:rsidRPr="001741FD" w:rsidRDefault="00FE7C6F" w:rsidP="00FE7C6F">
            <w:pPr>
              <w:jc w:val="both"/>
              <w:rPr>
                <w:rFonts w:ascii="Arial Narrow" w:hAnsi="Arial Narrow"/>
                <w:b/>
              </w:rPr>
            </w:pPr>
            <w:r w:rsidRPr="001741FD">
              <w:rPr>
                <w:rFonts w:ascii="Arial Narrow" w:hAnsi="Arial Narrow"/>
                <w:b/>
              </w:rPr>
              <w:t>Objectives</w:t>
            </w:r>
          </w:p>
        </w:tc>
        <w:tc>
          <w:tcPr>
            <w:tcW w:w="3870" w:type="dxa"/>
          </w:tcPr>
          <w:p w:rsidR="00FE7C6F" w:rsidRPr="001741FD" w:rsidRDefault="00FE7C6F" w:rsidP="00FE7C6F">
            <w:pPr>
              <w:jc w:val="both"/>
              <w:rPr>
                <w:rFonts w:ascii="Arial Narrow" w:hAnsi="Arial Narrow"/>
                <w:b/>
              </w:rPr>
            </w:pPr>
            <w:r w:rsidRPr="001741FD">
              <w:rPr>
                <w:rFonts w:ascii="Arial Narrow" w:hAnsi="Arial Narrow"/>
              </w:rPr>
              <w:t>To give orientation and training regarding speech and language disorders</w:t>
            </w:r>
          </w:p>
        </w:tc>
      </w:tr>
      <w:tr w:rsidR="00FE7C6F" w:rsidRPr="001741FD" w:rsidTr="001F0F5C">
        <w:tc>
          <w:tcPr>
            <w:tcW w:w="360" w:type="dxa"/>
          </w:tcPr>
          <w:p w:rsidR="00FE7C6F" w:rsidRPr="001741FD" w:rsidRDefault="00FE7C6F" w:rsidP="00FE7C6F">
            <w:pPr>
              <w:jc w:val="both"/>
              <w:rPr>
                <w:rFonts w:ascii="Arial Narrow" w:hAnsi="Arial Narrow"/>
                <w:b/>
              </w:rPr>
            </w:pPr>
          </w:p>
        </w:tc>
        <w:tc>
          <w:tcPr>
            <w:tcW w:w="4410" w:type="dxa"/>
          </w:tcPr>
          <w:p w:rsidR="00FE7C6F" w:rsidRPr="001741FD" w:rsidRDefault="00FE7C6F" w:rsidP="00FE7C6F">
            <w:pPr>
              <w:jc w:val="both"/>
              <w:rPr>
                <w:rFonts w:ascii="Arial Narrow" w:hAnsi="Arial Narrow"/>
                <w:b/>
              </w:rPr>
            </w:pPr>
            <w:r w:rsidRPr="001741FD">
              <w:rPr>
                <w:rFonts w:ascii="Arial Narrow" w:hAnsi="Arial Narrow"/>
                <w:b/>
              </w:rPr>
              <w:t>Targeted Audience</w:t>
            </w:r>
          </w:p>
        </w:tc>
        <w:tc>
          <w:tcPr>
            <w:tcW w:w="3870" w:type="dxa"/>
          </w:tcPr>
          <w:p w:rsidR="00FE7C6F" w:rsidRPr="001741FD" w:rsidRDefault="00FE7C6F" w:rsidP="00FE7C6F">
            <w:pPr>
              <w:jc w:val="both"/>
              <w:rPr>
                <w:rFonts w:ascii="Arial Narrow" w:hAnsi="Arial Narrow"/>
              </w:rPr>
            </w:pPr>
            <w:r w:rsidRPr="001741FD">
              <w:rPr>
                <w:rFonts w:ascii="Arial Narrow" w:hAnsi="Arial Narrow"/>
              </w:rPr>
              <w:t>Postgraduate students, KIMS, Hubli</w:t>
            </w:r>
          </w:p>
        </w:tc>
      </w:tr>
      <w:tr w:rsidR="00FE7C6F" w:rsidRPr="001741FD" w:rsidTr="001F0F5C">
        <w:tc>
          <w:tcPr>
            <w:tcW w:w="360" w:type="dxa"/>
          </w:tcPr>
          <w:p w:rsidR="00FE7C6F" w:rsidRPr="001741FD" w:rsidRDefault="00FE7C6F" w:rsidP="00FE7C6F">
            <w:pPr>
              <w:jc w:val="both"/>
              <w:rPr>
                <w:rFonts w:ascii="Arial Narrow" w:hAnsi="Arial Narrow"/>
                <w:b/>
              </w:rPr>
            </w:pPr>
          </w:p>
        </w:tc>
        <w:tc>
          <w:tcPr>
            <w:tcW w:w="4410" w:type="dxa"/>
          </w:tcPr>
          <w:p w:rsidR="00FE7C6F" w:rsidRPr="001741FD" w:rsidRDefault="00FE7C6F" w:rsidP="00FE7C6F">
            <w:pPr>
              <w:jc w:val="both"/>
              <w:rPr>
                <w:rFonts w:ascii="Arial Narrow" w:hAnsi="Arial Narrow"/>
                <w:b/>
              </w:rPr>
            </w:pPr>
            <w:r w:rsidRPr="001741FD">
              <w:rPr>
                <w:rFonts w:ascii="Arial Narrow" w:hAnsi="Arial Narrow"/>
                <w:b/>
              </w:rPr>
              <w:t>Number of Participants</w:t>
            </w:r>
          </w:p>
        </w:tc>
        <w:tc>
          <w:tcPr>
            <w:tcW w:w="3870" w:type="dxa"/>
          </w:tcPr>
          <w:p w:rsidR="00FE7C6F" w:rsidRPr="001741FD" w:rsidRDefault="00FE7C6F" w:rsidP="00FE7C6F">
            <w:pPr>
              <w:jc w:val="both"/>
              <w:rPr>
                <w:rFonts w:ascii="Arial Narrow" w:hAnsi="Arial Narrow"/>
              </w:rPr>
            </w:pPr>
            <w:r w:rsidRPr="001741FD">
              <w:rPr>
                <w:rFonts w:ascii="Arial Narrow" w:hAnsi="Arial Narrow"/>
              </w:rPr>
              <w:t>1</w:t>
            </w:r>
          </w:p>
        </w:tc>
      </w:tr>
      <w:tr w:rsidR="00FE7C6F" w:rsidRPr="001741FD" w:rsidTr="001F0F5C">
        <w:tc>
          <w:tcPr>
            <w:tcW w:w="360" w:type="dxa"/>
          </w:tcPr>
          <w:p w:rsidR="00FE7C6F" w:rsidRPr="001741FD" w:rsidRDefault="00FE7C6F" w:rsidP="00FE7C6F">
            <w:pPr>
              <w:jc w:val="both"/>
              <w:rPr>
                <w:rFonts w:ascii="Arial Narrow" w:hAnsi="Arial Narrow"/>
                <w:b/>
              </w:rPr>
            </w:pPr>
          </w:p>
        </w:tc>
        <w:tc>
          <w:tcPr>
            <w:tcW w:w="4410" w:type="dxa"/>
          </w:tcPr>
          <w:p w:rsidR="00FE7C6F" w:rsidRPr="001741FD" w:rsidRDefault="00FE7C6F" w:rsidP="00FE7C6F">
            <w:pPr>
              <w:jc w:val="both"/>
              <w:rPr>
                <w:rFonts w:ascii="Arial Narrow" w:hAnsi="Arial Narrow"/>
                <w:b/>
              </w:rPr>
            </w:pPr>
            <w:r w:rsidRPr="001741FD">
              <w:rPr>
                <w:rFonts w:ascii="Arial Narrow" w:hAnsi="Arial Narrow"/>
                <w:b/>
              </w:rPr>
              <w:t>Date</w:t>
            </w:r>
          </w:p>
        </w:tc>
        <w:tc>
          <w:tcPr>
            <w:tcW w:w="3870" w:type="dxa"/>
          </w:tcPr>
          <w:p w:rsidR="00FE7C6F" w:rsidRPr="001741FD" w:rsidRDefault="00FE7C6F" w:rsidP="00FE7C6F">
            <w:pPr>
              <w:jc w:val="both"/>
              <w:rPr>
                <w:rFonts w:ascii="Arial Narrow" w:hAnsi="Arial Narrow"/>
              </w:rPr>
            </w:pPr>
            <w:r w:rsidRPr="001741FD">
              <w:rPr>
                <w:rFonts w:ascii="Arial Narrow" w:hAnsi="Arial Narrow"/>
              </w:rPr>
              <w:t>21</w:t>
            </w:r>
            <w:r w:rsidRPr="001741FD">
              <w:rPr>
                <w:rFonts w:ascii="Arial Narrow" w:hAnsi="Arial Narrow"/>
                <w:vertAlign w:val="superscript"/>
              </w:rPr>
              <w:t>st</w:t>
            </w:r>
            <w:r w:rsidRPr="001741FD">
              <w:rPr>
                <w:rFonts w:ascii="Arial Narrow" w:hAnsi="Arial Narrow"/>
              </w:rPr>
              <w:t xml:space="preserve"> October 2010</w:t>
            </w:r>
          </w:p>
        </w:tc>
      </w:tr>
    </w:tbl>
    <w:p w:rsidR="00D02B1A" w:rsidRPr="001741FD" w:rsidRDefault="00D02B1A">
      <w:pPr>
        <w:rPr>
          <w:rFonts w:ascii="Arial Narrow" w:hAnsi="Arial Narrow"/>
        </w:rPr>
      </w:pPr>
    </w:p>
    <w:tbl>
      <w:tblPr>
        <w:tblStyle w:val="TableGrid"/>
        <w:tblpPr w:leftFromText="180" w:rightFromText="180" w:vertAnchor="text" w:horzAnchor="margin" w:tblpX="198" w:tblpY="-22"/>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
        <w:gridCol w:w="4428"/>
        <w:gridCol w:w="3870"/>
      </w:tblGrid>
      <w:tr w:rsidR="00FE7C6F" w:rsidRPr="001741FD" w:rsidTr="001F0F5C">
        <w:tc>
          <w:tcPr>
            <w:tcW w:w="360" w:type="dxa"/>
          </w:tcPr>
          <w:p w:rsidR="00FE7C6F" w:rsidRPr="001741FD" w:rsidRDefault="00FE7C6F" w:rsidP="00FE7C6F">
            <w:pPr>
              <w:jc w:val="both"/>
              <w:rPr>
                <w:rFonts w:ascii="Arial Narrow" w:hAnsi="Arial Narrow"/>
                <w:b/>
              </w:rPr>
            </w:pPr>
            <w:r w:rsidRPr="001741FD">
              <w:rPr>
                <w:rFonts w:ascii="Arial Narrow" w:hAnsi="Arial Narrow"/>
                <w:b/>
              </w:rPr>
              <w:t>6</w:t>
            </w:r>
          </w:p>
        </w:tc>
        <w:tc>
          <w:tcPr>
            <w:tcW w:w="4428" w:type="dxa"/>
          </w:tcPr>
          <w:p w:rsidR="00FE7C6F" w:rsidRPr="001741FD" w:rsidRDefault="00FE7C6F" w:rsidP="00536DB6">
            <w:pPr>
              <w:jc w:val="both"/>
              <w:rPr>
                <w:rFonts w:ascii="Arial Narrow" w:hAnsi="Arial Narrow"/>
                <w:b/>
              </w:rPr>
            </w:pPr>
            <w:r w:rsidRPr="001741FD">
              <w:rPr>
                <w:rFonts w:ascii="Arial Narrow" w:hAnsi="Arial Narrow"/>
                <w:b/>
              </w:rPr>
              <w:t xml:space="preserve">Topic </w:t>
            </w:r>
          </w:p>
        </w:tc>
        <w:tc>
          <w:tcPr>
            <w:tcW w:w="3870" w:type="dxa"/>
          </w:tcPr>
          <w:p w:rsidR="00FE7C6F" w:rsidRPr="001741FD" w:rsidRDefault="00FE7C6F" w:rsidP="00FE7C6F">
            <w:pPr>
              <w:jc w:val="both"/>
              <w:rPr>
                <w:rFonts w:ascii="Arial Narrow" w:hAnsi="Arial Narrow"/>
              </w:rPr>
            </w:pPr>
            <w:r w:rsidRPr="001741FD">
              <w:rPr>
                <w:rFonts w:ascii="Arial Narrow" w:hAnsi="Arial Narrow"/>
              </w:rPr>
              <w:t>Speech and language disorders: Assessment and management</w:t>
            </w:r>
          </w:p>
        </w:tc>
      </w:tr>
      <w:tr w:rsidR="00FE7C6F" w:rsidRPr="001741FD" w:rsidTr="001F0F5C">
        <w:tc>
          <w:tcPr>
            <w:tcW w:w="360" w:type="dxa"/>
          </w:tcPr>
          <w:p w:rsidR="00FE7C6F" w:rsidRPr="001741FD" w:rsidRDefault="00FE7C6F" w:rsidP="00FE7C6F">
            <w:pPr>
              <w:jc w:val="both"/>
              <w:rPr>
                <w:rFonts w:ascii="Arial Narrow" w:hAnsi="Arial Narrow"/>
                <w:b/>
              </w:rPr>
            </w:pPr>
          </w:p>
        </w:tc>
        <w:tc>
          <w:tcPr>
            <w:tcW w:w="4428" w:type="dxa"/>
          </w:tcPr>
          <w:p w:rsidR="00FE7C6F" w:rsidRPr="001741FD" w:rsidRDefault="00FE7C6F" w:rsidP="00FE7C6F">
            <w:pPr>
              <w:jc w:val="both"/>
              <w:rPr>
                <w:rFonts w:ascii="Arial Narrow" w:hAnsi="Arial Narrow"/>
                <w:b/>
              </w:rPr>
            </w:pPr>
            <w:r w:rsidRPr="001741FD">
              <w:rPr>
                <w:rFonts w:ascii="Arial Narrow" w:hAnsi="Arial Narrow"/>
                <w:b/>
              </w:rPr>
              <w:t>Objectives</w:t>
            </w:r>
          </w:p>
        </w:tc>
        <w:tc>
          <w:tcPr>
            <w:tcW w:w="3870" w:type="dxa"/>
          </w:tcPr>
          <w:p w:rsidR="00FE7C6F" w:rsidRPr="001741FD" w:rsidRDefault="00FE7C6F" w:rsidP="00FE7C6F">
            <w:pPr>
              <w:jc w:val="both"/>
              <w:rPr>
                <w:rFonts w:ascii="Arial Narrow" w:hAnsi="Arial Narrow"/>
              </w:rPr>
            </w:pPr>
            <w:r w:rsidRPr="001741FD">
              <w:rPr>
                <w:rFonts w:ascii="Arial Narrow" w:hAnsi="Arial Narrow"/>
              </w:rPr>
              <w:t>To give orientation and training regarding speech and language disorders and management of the same</w:t>
            </w:r>
          </w:p>
        </w:tc>
      </w:tr>
      <w:tr w:rsidR="00FE7C6F" w:rsidRPr="001741FD" w:rsidTr="001F0F5C">
        <w:tc>
          <w:tcPr>
            <w:tcW w:w="360" w:type="dxa"/>
          </w:tcPr>
          <w:p w:rsidR="00FE7C6F" w:rsidRPr="001741FD" w:rsidRDefault="00FE7C6F" w:rsidP="00FE7C6F">
            <w:pPr>
              <w:jc w:val="both"/>
              <w:rPr>
                <w:rFonts w:ascii="Arial Narrow" w:hAnsi="Arial Narrow"/>
                <w:b/>
              </w:rPr>
            </w:pPr>
          </w:p>
        </w:tc>
        <w:tc>
          <w:tcPr>
            <w:tcW w:w="4428" w:type="dxa"/>
          </w:tcPr>
          <w:p w:rsidR="00FE7C6F" w:rsidRPr="001741FD" w:rsidRDefault="00FE7C6F" w:rsidP="00FE7C6F">
            <w:pPr>
              <w:jc w:val="both"/>
              <w:rPr>
                <w:rFonts w:ascii="Arial Narrow" w:hAnsi="Arial Narrow"/>
                <w:b/>
              </w:rPr>
            </w:pPr>
            <w:r w:rsidRPr="001741FD">
              <w:rPr>
                <w:rFonts w:ascii="Arial Narrow" w:hAnsi="Arial Narrow"/>
                <w:b/>
              </w:rPr>
              <w:t>Targeted Audience</w:t>
            </w:r>
          </w:p>
        </w:tc>
        <w:tc>
          <w:tcPr>
            <w:tcW w:w="3870" w:type="dxa"/>
          </w:tcPr>
          <w:p w:rsidR="00FE7C6F" w:rsidRPr="001741FD" w:rsidRDefault="00FE7C6F" w:rsidP="00FE7C6F">
            <w:pPr>
              <w:jc w:val="both"/>
              <w:rPr>
                <w:rFonts w:ascii="Arial Narrow" w:hAnsi="Arial Narrow"/>
              </w:rPr>
            </w:pPr>
            <w:r w:rsidRPr="001741FD">
              <w:rPr>
                <w:rFonts w:ascii="Arial Narrow" w:hAnsi="Arial Narrow"/>
              </w:rPr>
              <w:t>Postgraduate students, KIMS, Hubli</w:t>
            </w:r>
          </w:p>
        </w:tc>
      </w:tr>
      <w:tr w:rsidR="00FE7C6F" w:rsidRPr="001741FD" w:rsidTr="001F0F5C">
        <w:tc>
          <w:tcPr>
            <w:tcW w:w="360" w:type="dxa"/>
          </w:tcPr>
          <w:p w:rsidR="00FE7C6F" w:rsidRPr="001741FD" w:rsidRDefault="00FE7C6F" w:rsidP="00FE7C6F">
            <w:pPr>
              <w:jc w:val="both"/>
              <w:rPr>
                <w:rFonts w:ascii="Arial Narrow" w:hAnsi="Arial Narrow"/>
                <w:b/>
              </w:rPr>
            </w:pPr>
          </w:p>
        </w:tc>
        <w:tc>
          <w:tcPr>
            <w:tcW w:w="4428" w:type="dxa"/>
          </w:tcPr>
          <w:p w:rsidR="00FE7C6F" w:rsidRPr="001741FD" w:rsidRDefault="00FE7C6F" w:rsidP="00FE7C6F">
            <w:pPr>
              <w:jc w:val="both"/>
              <w:rPr>
                <w:rFonts w:ascii="Arial Narrow" w:hAnsi="Arial Narrow"/>
                <w:b/>
              </w:rPr>
            </w:pPr>
            <w:r w:rsidRPr="001741FD">
              <w:rPr>
                <w:rFonts w:ascii="Arial Narrow" w:hAnsi="Arial Narrow"/>
                <w:b/>
              </w:rPr>
              <w:t>Number of Participants</w:t>
            </w:r>
          </w:p>
        </w:tc>
        <w:tc>
          <w:tcPr>
            <w:tcW w:w="3870" w:type="dxa"/>
          </w:tcPr>
          <w:p w:rsidR="00FE7C6F" w:rsidRPr="001741FD" w:rsidRDefault="00FE7C6F" w:rsidP="00FE7C6F">
            <w:pPr>
              <w:jc w:val="both"/>
              <w:rPr>
                <w:rFonts w:ascii="Arial Narrow" w:hAnsi="Arial Narrow"/>
              </w:rPr>
            </w:pPr>
            <w:r w:rsidRPr="001741FD">
              <w:rPr>
                <w:rFonts w:ascii="Arial Narrow" w:hAnsi="Arial Narrow"/>
              </w:rPr>
              <w:t>2</w:t>
            </w:r>
          </w:p>
        </w:tc>
      </w:tr>
      <w:tr w:rsidR="00FE7C6F" w:rsidRPr="001741FD" w:rsidTr="001F0F5C">
        <w:tc>
          <w:tcPr>
            <w:tcW w:w="360" w:type="dxa"/>
          </w:tcPr>
          <w:p w:rsidR="00FE7C6F" w:rsidRPr="001741FD" w:rsidRDefault="00FE7C6F" w:rsidP="00FE7C6F">
            <w:pPr>
              <w:jc w:val="both"/>
              <w:rPr>
                <w:rFonts w:ascii="Arial Narrow" w:hAnsi="Arial Narrow"/>
                <w:b/>
              </w:rPr>
            </w:pPr>
          </w:p>
        </w:tc>
        <w:tc>
          <w:tcPr>
            <w:tcW w:w="4428" w:type="dxa"/>
          </w:tcPr>
          <w:p w:rsidR="00FE7C6F" w:rsidRPr="001741FD" w:rsidRDefault="00FE7C6F" w:rsidP="00FE7C6F">
            <w:pPr>
              <w:jc w:val="both"/>
              <w:rPr>
                <w:rFonts w:ascii="Arial Narrow" w:hAnsi="Arial Narrow"/>
                <w:b/>
              </w:rPr>
            </w:pPr>
            <w:r w:rsidRPr="001741FD">
              <w:rPr>
                <w:rFonts w:ascii="Arial Narrow" w:hAnsi="Arial Narrow"/>
                <w:b/>
              </w:rPr>
              <w:t>Date</w:t>
            </w:r>
          </w:p>
        </w:tc>
        <w:tc>
          <w:tcPr>
            <w:tcW w:w="3870" w:type="dxa"/>
          </w:tcPr>
          <w:p w:rsidR="00FE7C6F" w:rsidRPr="001741FD" w:rsidRDefault="00FE7C6F" w:rsidP="00FE7C6F">
            <w:pPr>
              <w:jc w:val="both"/>
              <w:rPr>
                <w:rFonts w:ascii="Arial Narrow" w:hAnsi="Arial Narrow"/>
              </w:rPr>
            </w:pPr>
            <w:r w:rsidRPr="001741FD">
              <w:rPr>
                <w:rFonts w:ascii="Arial Narrow" w:hAnsi="Arial Narrow"/>
              </w:rPr>
              <w:t>23</w:t>
            </w:r>
            <w:r w:rsidRPr="001741FD">
              <w:rPr>
                <w:rFonts w:ascii="Arial Narrow" w:hAnsi="Arial Narrow"/>
                <w:vertAlign w:val="superscript"/>
              </w:rPr>
              <w:t>rd</w:t>
            </w:r>
            <w:r w:rsidRPr="001741FD">
              <w:rPr>
                <w:rFonts w:ascii="Arial Narrow" w:hAnsi="Arial Narrow"/>
              </w:rPr>
              <w:t xml:space="preserve"> December 2010</w:t>
            </w:r>
          </w:p>
        </w:tc>
      </w:tr>
    </w:tbl>
    <w:p w:rsidR="0000169B" w:rsidRPr="001741FD" w:rsidRDefault="0000169B" w:rsidP="00EB021E">
      <w:pPr>
        <w:jc w:val="both"/>
        <w:rPr>
          <w:rFonts w:ascii="Arial Narrow" w:hAnsi="Arial Narrow"/>
          <w:b/>
        </w:rPr>
      </w:pPr>
    </w:p>
    <w:tbl>
      <w:tblPr>
        <w:tblStyle w:val="TableGrid"/>
        <w:tblW w:w="864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
        <w:gridCol w:w="4410"/>
        <w:gridCol w:w="3870"/>
      </w:tblGrid>
      <w:tr w:rsidR="00FE7C6F" w:rsidRPr="001741FD" w:rsidTr="001F0F5C">
        <w:tc>
          <w:tcPr>
            <w:tcW w:w="360" w:type="dxa"/>
          </w:tcPr>
          <w:p w:rsidR="00FE7C6F" w:rsidRPr="001741FD" w:rsidRDefault="00FE7C6F" w:rsidP="002D504E">
            <w:pPr>
              <w:jc w:val="both"/>
              <w:rPr>
                <w:rFonts w:ascii="Arial Narrow" w:hAnsi="Arial Narrow"/>
                <w:b/>
              </w:rPr>
            </w:pPr>
            <w:r w:rsidRPr="001741FD">
              <w:rPr>
                <w:rFonts w:ascii="Arial Narrow" w:hAnsi="Arial Narrow"/>
                <w:b/>
              </w:rPr>
              <w:t>7</w:t>
            </w:r>
          </w:p>
        </w:tc>
        <w:tc>
          <w:tcPr>
            <w:tcW w:w="4410" w:type="dxa"/>
          </w:tcPr>
          <w:p w:rsidR="00FE7C6F" w:rsidRPr="001741FD" w:rsidRDefault="00FE7C6F" w:rsidP="00536DB6">
            <w:pPr>
              <w:jc w:val="both"/>
              <w:rPr>
                <w:rFonts w:ascii="Arial Narrow" w:hAnsi="Arial Narrow"/>
                <w:b/>
              </w:rPr>
            </w:pPr>
            <w:r w:rsidRPr="001741FD">
              <w:rPr>
                <w:rFonts w:ascii="Arial Narrow" w:hAnsi="Arial Narrow"/>
                <w:b/>
              </w:rPr>
              <w:t xml:space="preserve">Topic </w:t>
            </w:r>
          </w:p>
        </w:tc>
        <w:tc>
          <w:tcPr>
            <w:tcW w:w="3870" w:type="dxa"/>
          </w:tcPr>
          <w:p w:rsidR="00FE7C6F" w:rsidRPr="001741FD" w:rsidRDefault="00FE7C6F" w:rsidP="002D504E">
            <w:pPr>
              <w:rPr>
                <w:rFonts w:ascii="Arial Narrow" w:hAnsi="Arial Narrow"/>
                <w:bCs/>
              </w:rPr>
            </w:pPr>
            <w:r w:rsidRPr="001741FD">
              <w:rPr>
                <w:rFonts w:ascii="Arial Narrow" w:hAnsi="Arial Narrow"/>
                <w:bCs/>
              </w:rPr>
              <w:t>Introduction to Communication, Language and Speech disorders</w:t>
            </w:r>
          </w:p>
          <w:p w:rsidR="00FE7C6F" w:rsidRPr="001741FD" w:rsidRDefault="00FE7C6F" w:rsidP="002D504E">
            <w:pPr>
              <w:jc w:val="both"/>
              <w:rPr>
                <w:rFonts w:ascii="Arial Narrow" w:hAnsi="Arial Narrow"/>
                <w:b/>
              </w:rPr>
            </w:pPr>
          </w:p>
        </w:tc>
      </w:tr>
      <w:tr w:rsidR="00FE7C6F" w:rsidRPr="001741FD" w:rsidTr="001F0F5C">
        <w:tc>
          <w:tcPr>
            <w:tcW w:w="360" w:type="dxa"/>
          </w:tcPr>
          <w:p w:rsidR="00FE7C6F" w:rsidRPr="001741FD" w:rsidRDefault="00FE7C6F" w:rsidP="002D504E">
            <w:pPr>
              <w:jc w:val="both"/>
              <w:rPr>
                <w:rFonts w:ascii="Arial Narrow" w:hAnsi="Arial Narrow"/>
                <w:b/>
              </w:rPr>
            </w:pPr>
          </w:p>
        </w:tc>
        <w:tc>
          <w:tcPr>
            <w:tcW w:w="4410" w:type="dxa"/>
          </w:tcPr>
          <w:p w:rsidR="00FE7C6F" w:rsidRPr="001741FD" w:rsidRDefault="00FE7C6F" w:rsidP="002D504E">
            <w:pPr>
              <w:jc w:val="both"/>
              <w:rPr>
                <w:rFonts w:ascii="Arial Narrow" w:hAnsi="Arial Narrow"/>
                <w:b/>
              </w:rPr>
            </w:pPr>
            <w:r w:rsidRPr="001741FD">
              <w:rPr>
                <w:rFonts w:ascii="Arial Narrow" w:hAnsi="Arial Narrow"/>
                <w:b/>
              </w:rPr>
              <w:t>Objectives</w:t>
            </w:r>
          </w:p>
        </w:tc>
        <w:tc>
          <w:tcPr>
            <w:tcW w:w="3870" w:type="dxa"/>
          </w:tcPr>
          <w:p w:rsidR="00FE7C6F" w:rsidRPr="001741FD" w:rsidRDefault="00FE7C6F" w:rsidP="002D504E">
            <w:pPr>
              <w:jc w:val="both"/>
              <w:rPr>
                <w:rFonts w:ascii="Arial Narrow" w:hAnsi="Arial Narrow"/>
              </w:rPr>
            </w:pPr>
            <w:r w:rsidRPr="001741FD">
              <w:rPr>
                <w:rFonts w:ascii="Arial Narrow" w:hAnsi="Arial Narrow"/>
              </w:rPr>
              <w:t>To sensitize about early identification and intervention of communication disorders</w:t>
            </w:r>
          </w:p>
        </w:tc>
      </w:tr>
      <w:tr w:rsidR="00FE7C6F" w:rsidRPr="001741FD" w:rsidTr="001F0F5C">
        <w:tc>
          <w:tcPr>
            <w:tcW w:w="360" w:type="dxa"/>
          </w:tcPr>
          <w:p w:rsidR="00FE7C6F" w:rsidRPr="001741FD" w:rsidRDefault="00FE7C6F" w:rsidP="002D504E">
            <w:pPr>
              <w:jc w:val="both"/>
              <w:rPr>
                <w:rFonts w:ascii="Arial Narrow" w:hAnsi="Arial Narrow"/>
                <w:b/>
              </w:rPr>
            </w:pPr>
          </w:p>
        </w:tc>
        <w:tc>
          <w:tcPr>
            <w:tcW w:w="4410" w:type="dxa"/>
          </w:tcPr>
          <w:p w:rsidR="00FE7C6F" w:rsidRPr="001741FD" w:rsidRDefault="00FE7C6F" w:rsidP="002D504E">
            <w:pPr>
              <w:jc w:val="both"/>
              <w:rPr>
                <w:rFonts w:ascii="Arial Narrow" w:hAnsi="Arial Narrow"/>
                <w:b/>
              </w:rPr>
            </w:pPr>
            <w:r w:rsidRPr="001741FD">
              <w:rPr>
                <w:rFonts w:ascii="Arial Narrow" w:hAnsi="Arial Narrow"/>
                <w:b/>
              </w:rPr>
              <w:t>Targeted Audience</w:t>
            </w:r>
          </w:p>
        </w:tc>
        <w:tc>
          <w:tcPr>
            <w:tcW w:w="3870" w:type="dxa"/>
          </w:tcPr>
          <w:p w:rsidR="00FE7C6F" w:rsidRPr="001741FD" w:rsidRDefault="00FE7C6F" w:rsidP="002D504E">
            <w:pPr>
              <w:jc w:val="both"/>
              <w:rPr>
                <w:rFonts w:ascii="Arial Narrow" w:hAnsi="Arial Narrow"/>
                <w:b/>
              </w:rPr>
            </w:pPr>
            <w:r w:rsidRPr="001741FD">
              <w:rPr>
                <w:rFonts w:ascii="Arial Narrow" w:hAnsi="Arial Narrow"/>
                <w:bCs/>
              </w:rPr>
              <w:t>Post Graduation in Dental sciences</w:t>
            </w:r>
          </w:p>
        </w:tc>
      </w:tr>
      <w:tr w:rsidR="00FE7C6F" w:rsidRPr="001741FD" w:rsidTr="001F0F5C">
        <w:tc>
          <w:tcPr>
            <w:tcW w:w="360" w:type="dxa"/>
          </w:tcPr>
          <w:p w:rsidR="00FE7C6F" w:rsidRPr="001741FD" w:rsidRDefault="00FE7C6F" w:rsidP="002D504E">
            <w:pPr>
              <w:jc w:val="both"/>
              <w:rPr>
                <w:rFonts w:ascii="Arial Narrow" w:hAnsi="Arial Narrow"/>
                <w:b/>
              </w:rPr>
            </w:pPr>
          </w:p>
        </w:tc>
        <w:tc>
          <w:tcPr>
            <w:tcW w:w="4410" w:type="dxa"/>
          </w:tcPr>
          <w:p w:rsidR="00FE7C6F" w:rsidRPr="001741FD" w:rsidRDefault="00FE7C6F" w:rsidP="002D504E">
            <w:pPr>
              <w:jc w:val="both"/>
              <w:rPr>
                <w:rFonts w:ascii="Arial Narrow" w:hAnsi="Arial Narrow"/>
                <w:b/>
              </w:rPr>
            </w:pPr>
            <w:r w:rsidRPr="001741FD">
              <w:rPr>
                <w:rFonts w:ascii="Arial Narrow" w:hAnsi="Arial Narrow"/>
                <w:b/>
              </w:rPr>
              <w:t>Number of Participants</w:t>
            </w:r>
          </w:p>
        </w:tc>
        <w:tc>
          <w:tcPr>
            <w:tcW w:w="3870" w:type="dxa"/>
          </w:tcPr>
          <w:p w:rsidR="00FE7C6F" w:rsidRPr="001741FD" w:rsidRDefault="00FE7C6F" w:rsidP="002D504E">
            <w:pPr>
              <w:jc w:val="both"/>
              <w:rPr>
                <w:rFonts w:ascii="Arial Narrow" w:hAnsi="Arial Narrow"/>
              </w:rPr>
            </w:pPr>
            <w:r w:rsidRPr="001741FD">
              <w:rPr>
                <w:rFonts w:ascii="Arial Narrow" w:hAnsi="Arial Narrow"/>
              </w:rPr>
              <w:t>3</w:t>
            </w:r>
          </w:p>
        </w:tc>
      </w:tr>
      <w:tr w:rsidR="00FE7C6F" w:rsidRPr="001741FD" w:rsidTr="001F0F5C">
        <w:tc>
          <w:tcPr>
            <w:tcW w:w="360" w:type="dxa"/>
          </w:tcPr>
          <w:p w:rsidR="00FE7C6F" w:rsidRPr="001741FD" w:rsidRDefault="00FE7C6F" w:rsidP="002D504E">
            <w:pPr>
              <w:jc w:val="both"/>
              <w:rPr>
                <w:rFonts w:ascii="Arial Narrow" w:hAnsi="Arial Narrow"/>
                <w:b/>
              </w:rPr>
            </w:pPr>
          </w:p>
        </w:tc>
        <w:tc>
          <w:tcPr>
            <w:tcW w:w="4410" w:type="dxa"/>
          </w:tcPr>
          <w:p w:rsidR="00FE7C6F" w:rsidRPr="001741FD" w:rsidRDefault="00FE7C6F" w:rsidP="002D504E">
            <w:pPr>
              <w:jc w:val="both"/>
              <w:rPr>
                <w:rFonts w:ascii="Arial Narrow" w:hAnsi="Arial Narrow"/>
                <w:b/>
              </w:rPr>
            </w:pPr>
            <w:r w:rsidRPr="001741FD">
              <w:rPr>
                <w:rFonts w:ascii="Arial Narrow" w:hAnsi="Arial Narrow"/>
                <w:b/>
              </w:rPr>
              <w:t>Date</w:t>
            </w:r>
          </w:p>
        </w:tc>
        <w:tc>
          <w:tcPr>
            <w:tcW w:w="3870" w:type="dxa"/>
          </w:tcPr>
          <w:p w:rsidR="00FE7C6F" w:rsidRPr="001741FD" w:rsidRDefault="00FE7C6F" w:rsidP="002D504E">
            <w:pPr>
              <w:jc w:val="both"/>
              <w:rPr>
                <w:rFonts w:ascii="Arial Narrow" w:hAnsi="Arial Narrow"/>
              </w:rPr>
            </w:pPr>
            <w:r w:rsidRPr="001741FD">
              <w:rPr>
                <w:rFonts w:ascii="Arial Narrow" w:hAnsi="Arial Narrow"/>
              </w:rPr>
              <w:t>10.01.2011</w:t>
            </w:r>
          </w:p>
        </w:tc>
      </w:tr>
    </w:tbl>
    <w:p w:rsidR="00C02D52" w:rsidRPr="001741FD" w:rsidRDefault="00C02D52" w:rsidP="00EB021E">
      <w:pPr>
        <w:jc w:val="both"/>
        <w:rPr>
          <w:rFonts w:ascii="Arial Narrow" w:hAnsi="Arial Narrow"/>
          <w:b/>
        </w:rPr>
      </w:pPr>
    </w:p>
    <w:p w:rsidR="00D02B1A" w:rsidRPr="001741FD" w:rsidRDefault="00D02B1A" w:rsidP="00EB021E">
      <w:pPr>
        <w:jc w:val="both"/>
        <w:rPr>
          <w:rFonts w:ascii="Arial Narrow" w:hAnsi="Arial Narrow"/>
          <w:b/>
        </w:rPr>
      </w:pPr>
    </w:p>
    <w:p w:rsidR="00D02B1A" w:rsidRDefault="00D02B1A" w:rsidP="00EB021E">
      <w:pPr>
        <w:jc w:val="both"/>
        <w:rPr>
          <w:rFonts w:ascii="Arial Narrow" w:hAnsi="Arial Narrow"/>
          <w:b/>
        </w:rPr>
      </w:pPr>
    </w:p>
    <w:p w:rsidR="00EA001A" w:rsidRDefault="00EA001A" w:rsidP="00EB021E">
      <w:pPr>
        <w:jc w:val="both"/>
        <w:rPr>
          <w:rFonts w:ascii="Arial Narrow" w:hAnsi="Arial Narrow"/>
          <w:b/>
        </w:rPr>
      </w:pPr>
    </w:p>
    <w:p w:rsidR="00EA001A" w:rsidRDefault="00EA001A" w:rsidP="00EB021E">
      <w:pPr>
        <w:jc w:val="both"/>
        <w:rPr>
          <w:rFonts w:ascii="Arial Narrow" w:hAnsi="Arial Narrow"/>
          <w:b/>
        </w:rPr>
      </w:pPr>
    </w:p>
    <w:p w:rsidR="00EA001A" w:rsidRDefault="00EA001A" w:rsidP="00EB021E">
      <w:pPr>
        <w:jc w:val="both"/>
        <w:rPr>
          <w:rFonts w:ascii="Arial Narrow" w:hAnsi="Arial Narrow"/>
          <w:b/>
        </w:rPr>
      </w:pPr>
    </w:p>
    <w:p w:rsidR="001F0F5C" w:rsidRDefault="001F0F5C" w:rsidP="00EB021E">
      <w:pPr>
        <w:jc w:val="both"/>
        <w:rPr>
          <w:rFonts w:ascii="Arial Narrow" w:hAnsi="Arial Narrow"/>
          <w:b/>
        </w:rPr>
      </w:pPr>
    </w:p>
    <w:p w:rsidR="00EA001A" w:rsidRDefault="00EA001A" w:rsidP="00EB021E">
      <w:pPr>
        <w:jc w:val="both"/>
        <w:rPr>
          <w:rFonts w:ascii="Arial Narrow" w:hAnsi="Arial Narrow"/>
          <w:b/>
        </w:rPr>
      </w:pPr>
    </w:p>
    <w:p w:rsidR="00EA001A" w:rsidRDefault="00EA001A" w:rsidP="00EB021E">
      <w:pPr>
        <w:jc w:val="both"/>
        <w:rPr>
          <w:rFonts w:ascii="Arial Narrow" w:hAnsi="Arial Narrow"/>
          <w:b/>
        </w:rPr>
      </w:pPr>
    </w:p>
    <w:p w:rsidR="00EA001A" w:rsidRPr="001741FD" w:rsidRDefault="00EA001A" w:rsidP="00EB021E">
      <w:pPr>
        <w:jc w:val="both"/>
        <w:rPr>
          <w:rFonts w:ascii="Arial Narrow" w:hAnsi="Arial Narrow"/>
          <w:b/>
        </w:rPr>
      </w:pPr>
    </w:p>
    <w:tbl>
      <w:tblPr>
        <w:tblStyle w:val="TableGrid"/>
        <w:tblW w:w="864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
        <w:gridCol w:w="4478"/>
        <w:gridCol w:w="3802"/>
      </w:tblGrid>
      <w:tr w:rsidR="00D94B1B" w:rsidRPr="001741FD" w:rsidTr="001F0F5C">
        <w:tc>
          <w:tcPr>
            <w:tcW w:w="360" w:type="dxa"/>
          </w:tcPr>
          <w:p w:rsidR="00D94B1B" w:rsidRPr="001741FD" w:rsidRDefault="00D94B1B" w:rsidP="000C6CFD">
            <w:pPr>
              <w:jc w:val="both"/>
              <w:rPr>
                <w:rFonts w:ascii="Arial Narrow" w:hAnsi="Arial Narrow"/>
                <w:b/>
              </w:rPr>
            </w:pPr>
            <w:r w:rsidRPr="001741FD">
              <w:rPr>
                <w:rFonts w:ascii="Arial Narrow" w:hAnsi="Arial Narrow"/>
                <w:b/>
              </w:rPr>
              <w:t>8</w:t>
            </w:r>
          </w:p>
        </w:tc>
        <w:tc>
          <w:tcPr>
            <w:tcW w:w="4478" w:type="dxa"/>
          </w:tcPr>
          <w:p w:rsidR="00D94B1B" w:rsidRPr="001741FD" w:rsidRDefault="00D94B1B" w:rsidP="00536DB6">
            <w:pPr>
              <w:jc w:val="both"/>
              <w:rPr>
                <w:rFonts w:ascii="Arial Narrow" w:hAnsi="Arial Narrow"/>
                <w:b/>
              </w:rPr>
            </w:pPr>
            <w:r w:rsidRPr="001741FD">
              <w:rPr>
                <w:rFonts w:ascii="Arial Narrow" w:hAnsi="Arial Narrow"/>
                <w:b/>
              </w:rPr>
              <w:t xml:space="preserve">Topic </w:t>
            </w:r>
          </w:p>
        </w:tc>
        <w:tc>
          <w:tcPr>
            <w:tcW w:w="3802" w:type="dxa"/>
          </w:tcPr>
          <w:p w:rsidR="00D94B1B" w:rsidRPr="001741FD" w:rsidRDefault="00D94B1B" w:rsidP="000C6CFD">
            <w:pPr>
              <w:jc w:val="both"/>
              <w:rPr>
                <w:rFonts w:ascii="Arial Narrow" w:hAnsi="Arial Narrow"/>
              </w:rPr>
            </w:pPr>
            <w:r w:rsidRPr="001741FD">
              <w:rPr>
                <w:rFonts w:ascii="Arial Narrow" w:hAnsi="Arial Narrow"/>
              </w:rPr>
              <w:t>Speech and language disorders: Assessment and management</w:t>
            </w:r>
          </w:p>
        </w:tc>
      </w:tr>
      <w:tr w:rsidR="00D94B1B" w:rsidRPr="001741FD" w:rsidTr="001F0F5C">
        <w:tc>
          <w:tcPr>
            <w:tcW w:w="360" w:type="dxa"/>
          </w:tcPr>
          <w:p w:rsidR="00D94B1B" w:rsidRPr="001741FD" w:rsidRDefault="00D94B1B" w:rsidP="000C6CFD">
            <w:pPr>
              <w:jc w:val="both"/>
              <w:rPr>
                <w:rFonts w:ascii="Arial Narrow" w:hAnsi="Arial Narrow"/>
                <w:b/>
              </w:rPr>
            </w:pPr>
          </w:p>
        </w:tc>
        <w:tc>
          <w:tcPr>
            <w:tcW w:w="4478" w:type="dxa"/>
          </w:tcPr>
          <w:p w:rsidR="00D94B1B" w:rsidRPr="001741FD" w:rsidRDefault="00D94B1B" w:rsidP="000C6CFD">
            <w:pPr>
              <w:jc w:val="both"/>
              <w:rPr>
                <w:rFonts w:ascii="Arial Narrow" w:hAnsi="Arial Narrow"/>
                <w:b/>
              </w:rPr>
            </w:pPr>
            <w:r w:rsidRPr="001741FD">
              <w:rPr>
                <w:rFonts w:ascii="Arial Narrow" w:hAnsi="Arial Narrow"/>
                <w:b/>
              </w:rPr>
              <w:t>Objectives</w:t>
            </w:r>
          </w:p>
        </w:tc>
        <w:tc>
          <w:tcPr>
            <w:tcW w:w="3802" w:type="dxa"/>
          </w:tcPr>
          <w:p w:rsidR="00D94B1B" w:rsidRPr="001741FD" w:rsidRDefault="00D94B1B" w:rsidP="000C6CFD">
            <w:pPr>
              <w:jc w:val="both"/>
              <w:rPr>
                <w:rFonts w:ascii="Arial Narrow" w:hAnsi="Arial Narrow"/>
              </w:rPr>
            </w:pPr>
            <w:r w:rsidRPr="001741FD">
              <w:rPr>
                <w:rFonts w:ascii="Arial Narrow" w:hAnsi="Arial Narrow"/>
              </w:rPr>
              <w:t>To give orientation and training regarding speech and language disorders and management of the same</w:t>
            </w:r>
          </w:p>
        </w:tc>
      </w:tr>
      <w:tr w:rsidR="00D94B1B" w:rsidRPr="001741FD" w:rsidTr="001F0F5C">
        <w:tc>
          <w:tcPr>
            <w:tcW w:w="360" w:type="dxa"/>
          </w:tcPr>
          <w:p w:rsidR="00D94B1B" w:rsidRPr="001741FD" w:rsidRDefault="00D94B1B" w:rsidP="000C6CFD">
            <w:pPr>
              <w:jc w:val="both"/>
              <w:rPr>
                <w:rFonts w:ascii="Arial Narrow" w:hAnsi="Arial Narrow"/>
                <w:b/>
              </w:rPr>
            </w:pPr>
          </w:p>
        </w:tc>
        <w:tc>
          <w:tcPr>
            <w:tcW w:w="4478" w:type="dxa"/>
          </w:tcPr>
          <w:p w:rsidR="00D94B1B" w:rsidRPr="001741FD" w:rsidRDefault="00D94B1B" w:rsidP="000C6CFD">
            <w:pPr>
              <w:jc w:val="both"/>
              <w:rPr>
                <w:rFonts w:ascii="Arial Narrow" w:hAnsi="Arial Narrow"/>
                <w:b/>
              </w:rPr>
            </w:pPr>
            <w:r w:rsidRPr="001741FD">
              <w:rPr>
                <w:rFonts w:ascii="Arial Narrow" w:hAnsi="Arial Narrow"/>
                <w:b/>
              </w:rPr>
              <w:t>Targeted Audience</w:t>
            </w:r>
          </w:p>
        </w:tc>
        <w:tc>
          <w:tcPr>
            <w:tcW w:w="3802" w:type="dxa"/>
          </w:tcPr>
          <w:p w:rsidR="00D94B1B" w:rsidRPr="001741FD" w:rsidRDefault="00D94B1B" w:rsidP="000C6CFD">
            <w:pPr>
              <w:jc w:val="both"/>
              <w:rPr>
                <w:rFonts w:ascii="Arial Narrow" w:hAnsi="Arial Narrow"/>
              </w:rPr>
            </w:pPr>
            <w:r w:rsidRPr="001741FD">
              <w:rPr>
                <w:rFonts w:ascii="Arial Narrow" w:hAnsi="Arial Narrow"/>
              </w:rPr>
              <w:t>Postgraduate students, Coorg Institute of Dental Sciences</w:t>
            </w:r>
          </w:p>
        </w:tc>
      </w:tr>
      <w:tr w:rsidR="00D94B1B" w:rsidRPr="001741FD" w:rsidTr="001F0F5C">
        <w:tc>
          <w:tcPr>
            <w:tcW w:w="360" w:type="dxa"/>
          </w:tcPr>
          <w:p w:rsidR="00D94B1B" w:rsidRPr="001741FD" w:rsidRDefault="00D94B1B" w:rsidP="000C6CFD">
            <w:pPr>
              <w:jc w:val="both"/>
              <w:rPr>
                <w:rFonts w:ascii="Arial Narrow" w:hAnsi="Arial Narrow"/>
                <w:b/>
              </w:rPr>
            </w:pPr>
          </w:p>
        </w:tc>
        <w:tc>
          <w:tcPr>
            <w:tcW w:w="4478" w:type="dxa"/>
          </w:tcPr>
          <w:p w:rsidR="00D94B1B" w:rsidRPr="001741FD" w:rsidRDefault="00D94B1B" w:rsidP="000C6CFD">
            <w:pPr>
              <w:jc w:val="both"/>
              <w:rPr>
                <w:rFonts w:ascii="Arial Narrow" w:hAnsi="Arial Narrow"/>
                <w:b/>
              </w:rPr>
            </w:pPr>
            <w:r w:rsidRPr="001741FD">
              <w:rPr>
                <w:rFonts w:ascii="Arial Narrow" w:hAnsi="Arial Narrow"/>
                <w:b/>
              </w:rPr>
              <w:t>Number of Participants</w:t>
            </w:r>
          </w:p>
        </w:tc>
        <w:tc>
          <w:tcPr>
            <w:tcW w:w="3802" w:type="dxa"/>
          </w:tcPr>
          <w:p w:rsidR="00D94B1B" w:rsidRPr="001741FD" w:rsidRDefault="00D94B1B" w:rsidP="000C6CFD">
            <w:pPr>
              <w:jc w:val="both"/>
              <w:rPr>
                <w:rFonts w:ascii="Arial Narrow" w:hAnsi="Arial Narrow"/>
              </w:rPr>
            </w:pPr>
            <w:r w:rsidRPr="001741FD">
              <w:rPr>
                <w:rFonts w:ascii="Arial Narrow" w:hAnsi="Arial Narrow"/>
              </w:rPr>
              <w:t>4</w:t>
            </w:r>
          </w:p>
        </w:tc>
      </w:tr>
      <w:tr w:rsidR="00D94B1B" w:rsidRPr="001741FD" w:rsidTr="001F0F5C">
        <w:tc>
          <w:tcPr>
            <w:tcW w:w="360" w:type="dxa"/>
          </w:tcPr>
          <w:p w:rsidR="00D94B1B" w:rsidRPr="001741FD" w:rsidRDefault="00D94B1B" w:rsidP="000C6CFD">
            <w:pPr>
              <w:jc w:val="both"/>
              <w:rPr>
                <w:rFonts w:ascii="Arial Narrow" w:hAnsi="Arial Narrow"/>
                <w:b/>
              </w:rPr>
            </w:pPr>
          </w:p>
        </w:tc>
        <w:tc>
          <w:tcPr>
            <w:tcW w:w="4478" w:type="dxa"/>
          </w:tcPr>
          <w:p w:rsidR="00D94B1B" w:rsidRPr="001741FD" w:rsidRDefault="00D94B1B" w:rsidP="000C6CFD">
            <w:pPr>
              <w:jc w:val="both"/>
              <w:rPr>
                <w:rFonts w:ascii="Arial Narrow" w:hAnsi="Arial Narrow"/>
                <w:b/>
              </w:rPr>
            </w:pPr>
            <w:r w:rsidRPr="001741FD">
              <w:rPr>
                <w:rFonts w:ascii="Arial Narrow" w:hAnsi="Arial Narrow"/>
                <w:b/>
              </w:rPr>
              <w:t>Date</w:t>
            </w:r>
          </w:p>
        </w:tc>
        <w:tc>
          <w:tcPr>
            <w:tcW w:w="3802" w:type="dxa"/>
          </w:tcPr>
          <w:p w:rsidR="00D94B1B" w:rsidRPr="001741FD" w:rsidRDefault="00D94B1B" w:rsidP="000C6CFD">
            <w:pPr>
              <w:jc w:val="both"/>
              <w:rPr>
                <w:rFonts w:ascii="Arial Narrow" w:hAnsi="Arial Narrow"/>
              </w:rPr>
            </w:pPr>
            <w:r w:rsidRPr="001741FD">
              <w:rPr>
                <w:rFonts w:ascii="Arial Narrow" w:hAnsi="Arial Narrow"/>
              </w:rPr>
              <w:t>03.02.11</w:t>
            </w:r>
          </w:p>
        </w:tc>
      </w:tr>
    </w:tbl>
    <w:p w:rsidR="00E8286C" w:rsidRPr="001741FD" w:rsidRDefault="00E8286C" w:rsidP="00EB021E">
      <w:pPr>
        <w:jc w:val="both"/>
        <w:rPr>
          <w:rFonts w:ascii="Arial Narrow" w:hAnsi="Arial Narrow"/>
          <w:b/>
        </w:rPr>
      </w:pPr>
    </w:p>
    <w:p w:rsidR="00D94B1B" w:rsidRPr="001741FD" w:rsidRDefault="002A4E2A" w:rsidP="00EB021E">
      <w:pPr>
        <w:jc w:val="both"/>
        <w:rPr>
          <w:rFonts w:ascii="Arial Narrow" w:hAnsi="Arial Narrow"/>
          <w:b/>
        </w:rPr>
      </w:pPr>
      <w:r w:rsidRPr="001741FD">
        <w:rPr>
          <w:rFonts w:ascii="Arial Narrow" w:hAnsi="Arial Narrow"/>
          <w:b/>
        </w:rPr>
        <w:t xml:space="preserve">C. </w:t>
      </w:r>
      <w:r w:rsidR="00211B16" w:rsidRPr="001741FD">
        <w:rPr>
          <w:rFonts w:ascii="Arial Narrow" w:hAnsi="Arial Narrow"/>
          <w:b/>
        </w:rPr>
        <w:t>In-house Training Program</w:t>
      </w:r>
      <w:r w:rsidR="00A6687D" w:rsidRPr="001741FD">
        <w:rPr>
          <w:rFonts w:ascii="Arial Narrow" w:hAnsi="Arial Narrow"/>
          <w:b/>
        </w:rPr>
        <w:t>s</w:t>
      </w:r>
    </w:p>
    <w:p w:rsidR="00211B16" w:rsidRPr="001741FD" w:rsidRDefault="00D94B1B" w:rsidP="00EB021E">
      <w:pPr>
        <w:jc w:val="both"/>
        <w:rPr>
          <w:rFonts w:ascii="Arial Narrow" w:hAnsi="Arial Narrow"/>
        </w:rPr>
      </w:pPr>
      <w:r w:rsidRPr="001741FD">
        <w:rPr>
          <w:rFonts w:ascii="Arial Narrow" w:hAnsi="Arial Narrow"/>
        </w:rPr>
        <w:t xml:space="preserve">The department also conducted </w:t>
      </w:r>
      <w:r w:rsidR="00A01DEA" w:rsidRPr="001741FD">
        <w:rPr>
          <w:rFonts w:ascii="Arial Narrow" w:hAnsi="Arial Narrow"/>
        </w:rPr>
        <w:t xml:space="preserve">five </w:t>
      </w:r>
      <w:r w:rsidRPr="001741FD">
        <w:rPr>
          <w:rFonts w:ascii="Arial Narrow" w:hAnsi="Arial Narrow"/>
        </w:rPr>
        <w:t>in-house training programs, the details of which are given below.</w:t>
      </w:r>
      <w:r w:rsidR="00A74FEC" w:rsidRPr="001741FD">
        <w:rPr>
          <w:rFonts w:ascii="Arial Narrow" w:hAnsi="Arial Narrow"/>
        </w:rPr>
        <w:tab/>
      </w:r>
    </w:p>
    <w:p w:rsidR="007F7E37" w:rsidRPr="001741FD" w:rsidRDefault="007F7E37" w:rsidP="00EB021E">
      <w:pPr>
        <w:jc w:val="both"/>
        <w:rPr>
          <w:rFonts w:ascii="Arial Narrow" w:hAnsi="Arial Narrow"/>
          <w:b/>
        </w:rPr>
      </w:pPr>
    </w:p>
    <w:tbl>
      <w:tblPr>
        <w:tblW w:w="8640" w:type="dxa"/>
        <w:tblInd w:w="198" w:type="dxa"/>
        <w:tblLook w:val="04A0"/>
      </w:tblPr>
      <w:tblGrid>
        <w:gridCol w:w="360"/>
        <w:gridCol w:w="4500"/>
        <w:gridCol w:w="3780"/>
      </w:tblGrid>
      <w:tr w:rsidR="00A01DEA" w:rsidRPr="001741FD" w:rsidTr="001F0F5C">
        <w:tc>
          <w:tcPr>
            <w:tcW w:w="360" w:type="dxa"/>
          </w:tcPr>
          <w:p w:rsidR="00A01DEA" w:rsidRPr="001741FD" w:rsidRDefault="00A01DEA" w:rsidP="002D504E">
            <w:pPr>
              <w:jc w:val="both"/>
              <w:rPr>
                <w:rFonts w:ascii="Arial Narrow" w:hAnsi="Arial Narrow"/>
                <w:b/>
              </w:rPr>
            </w:pPr>
            <w:r w:rsidRPr="001741FD">
              <w:rPr>
                <w:rFonts w:ascii="Arial Narrow" w:hAnsi="Arial Narrow"/>
                <w:b/>
              </w:rPr>
              <w:t>1</w:t>
            </w:r>
          </w:p>
        </w:tc>
        <w:tc>
          <w:tcPr>
            <w:tcW w:w="4500" w:type="dxa"/>
          </w:tcPr>
          <w:p w:rsidR="00A01DEA" w:rsidRPr="001741FD" w:rsidRDefault="00A01DEA" w:rsidP="00A01DEA">
            <w:pPr>
              <w:jc w:val="both"/>
              <w:rPr>
                <w:rFonts w:ascii="Arial Narrow" w:hAnsi="Arial Narrow"/>
                <w:b/>
              </w:rPr>
            </w:pPr>
            <w:r w:rsidRPr="001741FD">
              <w:rPr>
                <w:rFonts w:ascii="Arial Narrow" w:hAnsi="Arial Narrow"/>
                <w:b/>
              </w:rPr>
              <w:t>Coordinator(s)</w:t>
            </w:r>
          </w:p>
        </w:tc>
        <w:tc>
          <w:tcPr>
            <w:tcW w:w="3780" w:type="dxa"/>
          </w:tcPr>
          <w:p w:rsidR="00A01DEA" w:rsidRPr="001741FD" w:rsidRDefault="00A01DEA" w:rsidP="002D504E">
            <w:pPr>
              <w:jc w:val="both"/>
              <w:rPr>
                <w:rFonts w:ascii="Arial Narrow" w:hAnsi="Arial Narrow"/>
                <w:b/>
              </w:rPr>
            </w:pPr>
            <w:r w:rsidRPr="001741FD">
              <w:rPr>
                <w:rFonts w:ascii="Arial Narrow" w:hAnsi="Arial Narrow"/>
                <w:bCs/>
              </w:rPr>
              <w:t>Dr. R. Manjula &amp; Dr. N.Swapna</w:t>
            </w:r>
          </w:p>
        </w:tc>
      </w:tr>
      <w:tr w:rsidR="00A01DEA" w:rsidRPr="001741FD" w:rsidTr="001F0F5C">
        <w:tc>
          <w:tcPr>
            <w:tcW w:w="360" w:type="dxa"/>
          </w:tcPr>
          <w:p w:rsidR="00A01DEA" w:rsidRPr="001741FD" w:rsidRDefault="00A01DEA" w:rsidP="002D504E">
            <w:pPr>
              <w:jc w:val="both"/>
              <w:rPr>
                <w:rFonts w:ascii="Arial Narrow" w:hAnsi="Arial Narrow"/>
                <w:b/>
              </w:rPr>
            </w:pPr>
          </w:p>
        </w:tc>
        <w:tc>
          <w:tcPr>
            <w:tcW w:w="4500" w:type="dxa"/>
          </w:tcPr>
          <w:p w:rsidR="00A01DEA" w:rsidRPr="001741FD" w:rsidRDefault="00A01DEA" w:rsidP="002D504E">
            <w:pPr>
              <w:jc w:val="both"/>
              <w:rPr>
                <w:rFonts w:ascii="Arial Narrow" w:hAnsi="Arial Narrow"/>
                <w:b/>
              </w:rPr>
            </w:pPr>
            <w:r w:rsidRPr="001741FD">
              <w:rPr>
                <w:rFonts w:ascii="Arial Narrow" w:hAnsi="Arial Narrow"/>
                <w:b/>
              </w:rPr>
              <w:t>Theme</w:t>
            </w:r>
          </w:p>
        </w:tc>
        <w:tc>
          <w:tcPr>
            <w:tcW w:w="3780" w:type="dxa"/>
          </w:tcPr>
          <w:p w:rsidR="00A01DEA" w:rsidRPr="001741FD" w:rsidRDefault="00A01DEA" w:rsidP="002D504E">
            <w:pPr>
              <w:jc w:val="both"/>
              <w:rPr>
                <w:rFonts w:ascii="Arial Narrow" w:hAnsi="Arial Narrow"/>
              </w:rPr>
            </w:pPr>
            <w:r w:rsidRPr="001741FD">
              <w:rPr>
                <w:rFonts w:ascii="Arial Narrow" w:hAnsi="Arial Narrow"/>
              </w:rPr>
              <w:t>Training to use Digital Swallow workstation</w:t>
            </w:r>
          </w:p>
        </w:tc>
      </w:tr>
      <w:tr w:rsidR="00A01DEA" w:rsidRPr="001741FD" w:rsidTr="001F0F5C">
        <w:tc>
          <w:tcPr>
            <w:tcW w:w="360" w:type="dxa"/>
          </w:tcPr>
          <w:p w:rsidR="00A01DEA" w:rsidRPr="001741FD" w:rsidRDefault="00A01DEA" w:rsidP="002D504E">
            <w:pPr>
              <w:jc w:val="both"/>
              <w:rPr>
                <w:rFonts w:ascii="Arial Narrow" w:hAnsi="Arial Narrow"/>
                <w:b/>
              </w:rPr>
            </w:pPr>
          </w:p>
        </w:tc>
        <w:tc>
          <w:tcPr>
            <w:tcW w:w="4500" w:type="dxa"/>
          </w:tcPr>
          <w:p w:rsidR="00A01DEA" w:rsidRPr="001741FD" w:rsidRDefault="00A01DEA" w:rsidP="002D504E">
            <w:pPr>
              <w:jc w:val="both"/>
              <w:rPr>
                <w:rFonts w:ascii="Arial Narrow" w:hAnsi="Arial Narrow"/>
                <w:b/>
              </w:rPr>
            </w:pPr>
            <w:r w:rsidRPr="001741FD">
              <w:rPr>
                <w:rFonts w:ascii="Arial Narrow" w:hAnsi="Arial Narrow"/>
                <w:b/>
              </w:rPr>
              <w:t>Objectives</w:t>
            </w:r>
          </w:p>
        </w:tc>
        <w:tc>
          <w:tcPr>
            <w:tcW w:w="3780" w:type="dxa"/>
          </w:tcPr>
          <w:p w:rsidR="00A01DEA" w:rsidRPr="001741FD" w:rsidRDefault="00A01DEA" w:rsidP="002D504E">
            <w:pPr>
              <w:jc w:val="both"/>
              <w:rPr>
                <w:rFonts w:ascii="Arial Narrow" w:hAnsi="Arial Narrow"/>
                <w:b/>
              </w:rPr>
            </w:pPr>
            <w:r w:rsidRPr="001741FD">
              <w:rPr>
                <w:rFonts w:ascii="Arial Narrow" w:hAnsi="Arial Narrow"/>
                <w:bCs/>
              </w:rPr>
              <w:t>Operation, recording and analysis of data using Digital Swallowing Workstation</w:t>
            </w:r>
          </w:p>
        </w:tc>
      </w:tr>
      <w:tr w:rsidR="00A01DEA" w:rsidRPr="001741FD" w:rsidTr="001F0F5C">
        <w:tc>
          <w:tcPr>
            <w:tcW w:w="360" w:type="dxa"/>
          </w:tcPr>
          <w:p w:rsidR="00A01DEA" w:rsidRPr="001741FD" w:rsidRDefault="00A01DEA" w:rsidP="002D504E">
            <w:pPr>
              <w:jc w:val="both"/>
              <w:rPr>
                <w:rFonts w:ascii="Arial Narrow" w:hAnsi="Arial Narrow"/>
                <w:b/>
              </w:rPr>
            </w:pPr>
          </w:p>
        </w:tc>
        <w:tc>
          <w:tcPr>
            <w:tcW w:w="4500" w:type="dxa"/>
          </w:tcPr>
          <w:p w:rsidR="00A01DEA" w:rsidRPr="001741FD" w:rsidRDefault="00A01DEA" w:rsidP="002D504E">
            <w:pPr>
              <w:jc w:val="both"/>
              <w:rPr>
                <w:rFonts w:ascii="Arial Narrow" w:hAnsi="Arial Narrow"/>
                <w:b/>
              </w:rPr>
            </w:pPr>
            <w:r w:rsidRPr="001741FD">
              <w:rPr>
                <w:rFonts w:ascii="Arial Narrow" w:hAnsi="Arial Narrow"/>
                <w:b/>
              </w:rPr>
              <w:t>Target Audience</w:t>
            </w:r>
          </w:p>
        </w:tc>
        <w:tc>
          <w:tcPr>
            <w:tcW w:w="3780" w:type="dxa"/>
          </w:tcPr>
          <w:p w:rsidR="00A01DEA" w:rsidRPr="001741FD" w:rsidRDefault="00A01DEA" w:rsidP="002D504E">
            <w:pPr>
              <w:jc w:val="both"/>
              <w:rPr>
                <w:rFonts w:ascii="Arial Narrow" w:hAnsi="Arial Narrow"/>
                <w:bCs/>
              </w:rPr>
            </w:pPr>
            <w:r w:rsidRPr="001741FD">
              <w:rPr>
                <w:rFonts w:ascii="Arial Narrow" w:hAnsi="Arial Narrow"/>
                <w:bCs/>
              </w:rPr>
              <w:t xml:space="preserve">Faculty, staff, research fellows from </w:t>
            </w:r>
          </w:p>
          <w:p w:rsidR="00A01DEA" w:rsidRPr="001741FD" w:rsidRDefault="00A01DEA" w:rsidP="002D504E">
            <w:pPr>
              <w:jc w:val="both"/>
              <w:rPr>
                <w:rFonts w:ascii="Arial Narrow" w:hAnsi="Arial Narrow"/>
              </w:rPr>
            </w:pPr>
            <w:r w:rsidRPr="001741FD">
              <w:rPr>
                <w:rFonts w:ascii="Arial Narrow" w:hAnsi="Arial Narrow"/>
                <w:bCs/>
              </w:rPr>
              <w:t>from different departments of AIISH</w:t>
            </w:r>
          </w:p>
        </w:tc>
      </w:tr>
      <w:tr w:rsidR="00A01DEA" w:rsidRPr="001741FD" w:rsidTr="001F0F5C">
        <w:tc>
          <w:tcPr>
            <w:tcW w:w="360" w:type="dxa"/>
          </w:tcPr>
          <w:p w:rsidR="00A01DEA" w:rsidRPr="001741FD" w:rsidRDefault="00A01DEA" w:rsidP="002D504E">
            <w:pPr>
              <w:jc w:val="both"/>
              <w:rPr>
                <w:rFonts w:ascii="Arial Narrow" w:hAnsi="Arial Narrow"/>
                <w:b/>
              </w:rPr>
            </w:pPr>
          </w:p>
        </w:tc>
        <w:tc>
          <w:tcPr>
            <w:tcW w:w="4500" w:type="dxa"/>
          </w:tcPr>
          <w:p w:rsidR="00A01DEA" w:rsidRPr="001741FD" w:rsidRDefault="00A01DEA" w:rsidP="002D504E">
            <w:pPr>
              <w:jc w:val="both"/>
              <w:rPr>
                <w:rFonts w:ascii="Arial Narrow" w:hAnsi="Arial Narrow"/>
                <w:b/>
              </w:rPr>
            </w:pPr>
            <w:r w:rsidRPr="001741FD">
              <w:rPr>
                <w:rFonts w:ascii="Arial Narrow" w:hAnsi="Arial Narrow"/>
                <w:b/>
              </w:rPr>
              <w:t>No. of Participants</w:t>
            </w:r>
          </w:p>
        </w:tc>
        <w:tc>
          <w:tcPr>
            <w:tcW w:w="3780" w:type="dxa"/>
          </w:tcPr>
          <w:p w:rsidR="00A01DEA" w:rsidRPr="001741FD" w:rsidRDefault="00A01DEA" w:rsidP="002D504E">
            <w:pPr>
              <w:jc w:val="both"/>
              <w:rPr>
                <w:rFonts w:ascii="Arial Narrow" w:hAnsi="Arial Narrow"/>
              </w:rPr>
            </w:pPr>
            <w:r w:rsidRPr="001741FD">
              <w:rPr>
                <w:rFonts w:ascii="Arial Narrow" w:hAnsi="Arial Narrow"/>
                <w:bCs/>
              </w:rPr>
              <w:t>45</w:t>
            </w:r>
          </w:p>
        </w:tc>
      </w:tr>
      <w:tr w:rsidR="00A01DEA" w:rsidRPr="001741FD" w:rsidTr="001F0F5C">
        <w:tc>
          <w:tcPr>
            <w:tcW w:w="360" w:type="dxa"/>
          </w:tcPr>
          <w:p w:rsidR="00A01DEA" w:rsidRPr="001741FD" w:rsidRDefault="00A01DEA" w:rsidP="002D504E">
            <w:pPr>
              <w:jc w:val="both"/>
              <w:rPr>
                <w:rFonts w:ascii="Arial Narrow" w:hAnsi="Arial Narrow"/>
                <w:b/>
              </w:rPr>
            </w:pPr>
          </w:p>
        </w:tc>
        <w:tc>
          <w:tcPr>
            <w:tcW w:w="4500" w:type="dxa"/>
          </w:tcPr>
          <w:p w:rsidR="00A01DEA" w:rsidRPr="001741FD" w:rsidRDefault="00A01DEA" w:rsidP="002D504E">
            <w:pPr>
              <w:jc w:val="both"/>
              <w:rPr>
                <w:rFonts w:ascii="Arial Narrow" w:hAnsi="Arial Narrow"/>
                <w:b/>
              </w:rPr>
            </w:pPr>
            <w:r w:rsidRPr="001741FD">
              <w:rPr>
                <w:rFonts w:ascii="Arial Narrow" w:hAnsi="Arial Narrow"/>
                <w:b/>
              </w:rPr>
              <w:t>Date</w:t>
            </w:r>
          </w:p>
        </w:tc>
        <w:tc>
          <w:tcPr>
            <w:tcW w:w="3780" w:type="dxa"/>
          </w:tcPr>
          <w:p w:rsidR="00A01DEA" w:rsidRPr="001741FD" w:rsidRDefault="00A01DEA" w:rsidP="002D504E">
            <w:pPr>
              <w:jc w:val="both"/>
              <w:rPr>
                <w:rFonts w:ascii="Arial Narrow" w:hAnsi="Arial Narrow"/>
              </w:rPr>
            </w:pPr>
            <w:r w:rsidRPr="001741FD">
              <w:rPr>
                <w:rFonts w:ascii="Arial Narrow" w:hAnsi="Arial Narrow"/>
                <w:bCs/>
              </w:rPr>
              <w:t>11.10.2010 &amp; 2.11.2010</w:t>
            </w:r>
          </w:p>
        </w:tc>
      </w:tr>
    </w:tbl>
    <w:p w:rsidR="001C4637" w:rsidRPr="001741FD" w:rsidRDefault="001C4637" w:rsidP="00EB021E">
      <w:pPr>
        <w:jc w:val="both"/>
        <w:rPr>
          <w:rFonts w:ascii="Arial Narrow" w:hAnsi="Arial Narrow"/>
          <w:b/>
        </w:rPr>
      </w:pPr>
    </w:p>
    <w:p w:rsidR="001C4637" w:rsidRPr="001741FD" w:rsidRDefault="001C4637" w:rsidP="00EB021E">
      <w:pPr>
        <w:jc w:val="both"/>
        <w:rPr>
          <w:rFonts w:ascii="Arial Narrow" w:hAnsi="Arial Narrow"/>
          <w:b/>
        </w:rPr>
      </w:pPr>
    </w:p>
    <w:tbl>
      <w:tblPr>
        <w:tblStyle w:val="TableGrid"/>
        <w:tblW w:w="864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
        <w:gridCol w:w="4500"/>
        <w:gridCol w:w="3780"/>
      </w:tblGrid>
      <w:tr w:rsidR="00BD1D19" w:rsidRPr="001741FD" w:rsidTr="001F0F5C">
        <w:tc>
          <w:tcPr>
            <w:tcW w:w="360" w:type="dxa"/>
          </w:tcPr>
          <w:p w:rsidR="00BD1D19" w:rsidRPr="001741FD" w:rsidRDefault="00BD1D19" w:rsidP="00C06937">
            <w:pPr>
              <w:jc w:val="both"/>
              <w:rPr>
                <w:rFonts w:ascii="Arial Narrow" w:hAnsi="Arial Narrow"/>
                <w:b/>
              </w:rPr>
            </w:pPr>
            <w:r w:rsidRPr="001741FD">
              <w:rPr>
                <w:rFonts w:ascii="Arial Narrow" w:hAnsi="Arial Narrow"/>
                <w:b/>
              </w:rPr>
              <w:t>2</w:t>
            </w:r>
          </w:p>
        </w:tc>
        <w:tc>
          <w:tcPr>
            <w:tcW w:w="4500" w:type="dxa"/>
          </w:tcPr>
          <w:p w:rsidR="00BD1D19" w:rsidRPr="001741FD" w:rsidRDefault="00BD1D19" w:rsidP="00C06937">
            <w:pPr>
              <w:jc w:val="both"/>
              <w:rPr>
                <w:rFonts w:ascii="Arial Narrow" w:hAnsi="Arial Narrow"/>
                <w:b/>
              </w:rPr>
            </w:pPr>
            <w:r w:rsidRPr="001741FD">
              <w:rPr>
                <w:rFonts w:ascii="Arial Narrow" w:hAnsi="Arial Narrow"/>
                <w:b/>
              </w:rPr>
              <w:t>Coordinator</w:t>
            </w:r>
          </w:p>
        </w:tc>
        <w:tc>
          <w:tcPr>
            <w:tcW w:w="3780" w:type="dxa"/>
          </w:tcPr>
          <w:p w:rsidR="00BD1D19" w:rsidRPr="001741FD" w:rsidRDefault="00BD1D19" w:rsidP="00C06937">
            <w:pPr>
              <w:jc w:val="both"/>
              <w:rPr>
                <w:rFonts w:ascii="Arial Narrow" w:hAnsi="Arial Narrow"/>
              </w:rPr>
            </w:pPr>
            <w:r w:rsidRPr="001741FD">
              <w:rPr>
                <w:rFonts w:ascii="Arial Narrow" w:hAnsi="Arial Narrow"/>
              </w:rPr>
              <w:t>,Dr. Swapna &amp; Ms. Shylaja</w:t>
            </w:r>
          </w:p>
        </w:tc>
      </w:tr>
      <w:tr w:rsidR="00BD1D19" w:rsidRPr="001741FD" w:rsidTr="001F0F5C">
        <w:tc>
          <w:tcPr>
            <w:tcW w:w="360" w:type="dxa"/>
          </w:tcPr>
          <w:p w:rsidR="00BD1D19" w:rsidRPr="001741FD" w:rsidRDefault="00BD1D19" w:rsidP="00C06937">
            <w:pPr>
              <w:jc w:val="both"/>
              <w:rPr>
                <w:rFonts w:ascii="Arial Narrow" w:hAnsi="Arial Narrow"/>
                <w:b/>
              </w:rPr>
            </w:pPr>
          </w:p>
        </w:tc>
        <w:tc>
          <w:tcPr>
            <w:tcW w:w="4500" w:type="dxa"/>
          </w:tcPr>
          <w:p w:rsidR="00BD1D19" w:rsidRPr="001741FD" w:rsidRDefault="00BD1D19" w:rsidP="00C06937">
            <w:pPr>
              <w:jc w:val="both"/>
              <w:rPr>
                <w:rFonts w:ascii="Arial Narrow" w:hAnsi="Arial Narrow"/>
                <w:b/>
              </w:rPr>
            </w:pPr>
            <w:r w:rsidRPr="001741FD">
              <w:rPr>
                <w:rFonts w:ascii="Arial Narrow" w:hAnsi="Arial Narrow"/>
                <w:b/>
              </w:rPr>
              <w:t>Theme</w:t>
            </w:r>
          </w:p>
        </w:tc>
        <w:tc>
          <w:tcPr>
            <w:tcW w:w="3780" w:type="dxa"/>
          </w:tcPr>
          <w:p w:rsidR="00BD1D19" w:rsidRPr="001741FD" w:rsidRDefault="00BD1D19" w:rsidP="00C06937">
            <w:pPr>
              <w:jc w:val="both"/>
              <w:rPr>
                <w:rFonts w:ascii="Arial Narrow" w:hAnsi="Arial Narrow"/>
              </w:rPr>
            </w:pPr>
            <w:r w:rsidRPr="001741FD">
              <w:rPr>
                <w:rFonts w:ascii="Arial Narrow" w:hAnsi="Arial Narrow"/>
              </w:rPr>
              <w:t xml:space="preserve">To orient about the tests of </w:t>
            </w:r>
            <w:r w:rsidRPr="001741FD">
              <w:rPr>
                <w:rFonts w:ascii="Arial Narrow" w:hAnsi="Arial Narrow"/>
                <w:bCs/>
              </w:rPr>
              <w:t xml:space="preserve">Nonword repetition available in the Department of Speech-Language Pathology </w:t>
            </w:r>
            <w:r w:rsidRPr="001741FD">
              <w:rPr>
                <w:rFonts w:ascii="Arial Narrow" w:hAnsi="Arial Narrow"/>
              </w:rPr>
              <w:t>functioning</w:t>
            </w:r>
          </w:p>
        </w:tc>
      </w:tr>
      <w:tr w:rsidR="00BD1D19" w:rsidRPr="001741FD" w:rsidTr="001F0F5C">
        <w:tc>
          <w:tcPr>
            <w:tcW w:w="360" w:type="dxa"/>
          </w:tcPr>
          <w:p w:rsidR="00BD1D19" w:rsidRPr="001741FD" w:rsidRDefault="00BD1D19" w:rsidP="00C06937">
            <w:pPr>
              <w:jc w:val="both"/>
              <w:rPr>
                <w:rFonts w:ascii="Arial Narrow" w:hAnsi="Arial Narrow"/>
                <w:b/>
              </w:rPr>
            </w:pPr>
          </w:p>
        </w:tc>
        <w:tc>
          <w:tcPr>
            <w:tcW w:w="4500" w:type="dxa"/>
          </w:tcPr>
          <w:p w:rsidR="00BD1D19" w:rsidRPr="001741FD" w:rsidRDefault="00BD1D19" w:rsidP="00C06937">
            <w:pPr>
              <w:jc w:val="both"/>
              <w:rPr>
                <w:rFonts w:ascii="Arial Narrow" w:hAnsi="Arial Narrow"/>
                <w:b/>
              </w:rPr>
            </w:pPr>
            <w:r w:rsidRPr="001741FD">
              <w:rPr>
                <w:rFonts w:ascii="Arial Narrow" w:hAnsi="Arial Narrow"/>
                <w:b/>
              </w:rPr>
              <w:t>Objectives</w:t>
            </w:r>
          </w:p>
        </w:tc>
        <w:tc>
          <w:tcPr>
            <w:tcW w:w="3780" w:type="dxa"/>
          </w:tcPr>
          <w:p w:rsidR="00BD1D19" w:rsidRPr="001741FD" w:rsidRDefault="00BD1D19" w:rsidP="00C06937">
            <w:pPr>
              <w:jc w:val="both"/>
              <w:rPr>
                <w:rFonts w:ascii="Arial Narrow" w:hAnsi="Arial Narrow"/>
              </w:rPr>
            </w:pPr>
            <w:r w:rsidRPr="001741FD">
              <w:rPr>
                <w:rFonts w:ascii="Arial Narrow" w:hAnsi="Arial Narrow"/>
                <w:bCs/>
              </w:rPr>
              <w:t>Tests of Nonword repetition</w:t>
            </w:r>
          </w:p>
        </w:tc>
      </w:tr>
      <w:tr w:rsidR="00BD1D19" w:rsidRPr="001741FD" w:rsidTr="001F0F5C">
        <w:tc>
          <w:tcPr>
            <w:tcW w:w="360" w:type="dxa"/>
          </w:tcPr>
          <w:p w:rsidR="00BD1D19" w:rsidRPr="001741FD" w:rsidRDefault="00BD1D19" w:rsidP="00C06937">
            <w:pPr>
              <w:jc w:val="both"/>
              <w:rPr>
                <w:rFonts w:ascii="Arial Narrow" w:hAnsi="Arial Narrow"/>
                <w:b/>
              </w:rPr>
            </w:pPr>
          </w:p>
        </w:tc>
        <w:tc>
          <w:tcPr>
            <w:tcW w:w="4500" w:type="dxa"/>
          </w:tcPr>
          <w:p w:rsidR="00BD1D19" w:rsidRPr="001741FD" w:rsidRDefault="00BD1D19" w:rsidP="00C06937">
            <w:pPr>
              <w:jc w:val="both"/>
              <w:rPr>
                <w:rFonts w:ascii="Arial Narrow" w:hAnsi="Arial Narrow"/>
                <w:b/>
              </w:rPr>
            </w:pPr>
            <w:r w:rsidRPr="001741FD">
              <w:rPr>
                <w:rFonts w:ascii="Arial Narrow" w:hAnsi="Arial Narrow"/>
                <w:b/>
              </w:rPr>
              <w:t>Target Audience</w:t>
            </w:r>
          </w:p>
        </w:tc>
        <w:tc>
          <w:tcPr>
            <w:tcW w:w="3780" w:type="dxa"/>
          </w:tcPr>
          <w:p w:rsidR="00BD1D19" w:rsidRPr="001741FD" w:rsidRDefault="00BD1D19" w:rsidP="002D504E">
            <w:pPr>
              <w:jc w:val="both"/>
              <w:rPr>
                <w:rFonts w:ascii="Arial Narrow" w:hAnsi="Arial Narrow"/>
              </w:rPr>
            </w:pPr>
            <w:r w:rsidRPr="001741FD">
              <w:rPr>
                <w:rFonts w:ascii="Arial Narrow" w:hAnsi="Arial Narrow"/>
              </w:rPr>
              <w:t>Staff from different Departments of the Institute</w:t>
            </w:r>
            <w:r w:rsidRPr="001741FD">
              <w:rPr>
                <w:rFonts w:ascii="Arial Narrow" w:hAnsi="Arial Narrow"/>
                <w:bCs/>
              </w:rPr>
              <w:t xml:space="preserve"> </w:t>
            </w:r>
          </w:p>
        </w:tc>
      </w:tr>
      <w:tr w:rsidR="00BD1D19" w:rsidRPr="001741FD" w:rsidTr="001F0F5C">
        <w:tc>
          <w:tcPr>
            <w:tcW w:w="360" w:type="dxa"/>
          </w:tcPr>
          <w:p w:rsidR="00BD1D19" w:rsidRPr="001741FD" w:rsidRDefault="00BD1D19" w:rsidP="00C06937">
            <w:pPr>
              <w:jc w:val="both"/>
              <w:rPr>
                <w:rFonts w:ascii="Arial Narrow" w:hAnsi="Arial Narrow"/>
                <w:b/>
              </w:rPr>
            </w:pPr>
          </w:p>
        </w:tc>
        <w:tc>
          <w:tcPr>
            <w:tcW w:w="4500" w:type="dxa"/>
          </w:tcPr>
          <w:p w:rsidR="00BD1D19" w:rsidRPr="001741FD" w:rsidRDefault="00BD1D19" w:rsidP="00C06937">
            <w:pPr>
              <w:jc w:val="both"/>
              <w:rPr>
                <w:rFonts w:ascii="Arial Narrow" w:hAnsi="Arial Narrow"/>
                <w:b/>
              </w:rPr>
            </w:pPr>
            <w:r w:rsidRPr="001741FD">
              <w:rPr>
                <w:rFonts w:ascii="Arial Narrow" w:hAnsi="Arial Narrow"/>
                <w:b/>
              </w:rPr>
              <w:t>No. of Participants</w:t>
            </w:r>
          </w:p>
        </w:tc>
        <w:tc>
          <w:tcPr>
            <w:tcW w:w="3780" w:type="dxa"/>
          </w:tcPr>
          <w:p w:rsidR="00BD1D19" w:rsidRPr="001741FD" w:rsidRDefault="00BD1D19" w:rsidP="002D504E">
            <w:pPr>
              <w:jc w:val="both"/>
              <w:rPr>
                <w:rFonts w:ascii="Arial Narrow" w:hAnsi="Arial Narrow"/>
              </w:rPr>
            </w:pPr>
            <w:r w:rsidRPr="001741FD">
              <w:rPr>
                <w:rFonts w:ascii="Arial Narrow" w:hAnsi="Arial Narrow"/>
              </w:rPr>
              <w:t xml:space="preserve">35 </w:t>
            </w:r>
          </w:p>
        </w:tc>
      </w:tr>
      <w:tr w:rsidR="00BD1D19" w:rsidRPr="001741FD" w:rsidTr="001F0F5C">
        <w:tc>
          <w:tcPr>
            <w:tcW w:w="360" w:type="dxa"/>
          </w:tcPr>
          <w:p w:rsidR="00BD1D19" w:rsidRPr="001741FD" w:rsidRDefault="00BD1D19" w:rsidP="00C06937">
            <w:pPr>
              <w:jc w:val="both"/>
              <w:rPr>
                <w:rFonts w:ascii="Arial Narrow" w:hAnsi="Arial Narrow"/>
                <w:b/>
              </w:rPr>
            </w:pPr>
          </w:p>
        </w:tc>
        <w:tc>
          <w:tcPr>
            <w:tcW w:w="4500" w:type="dxa"/>
          </w:tcPr>
          <w:p w:rsidR="00BD1D19" w:rsidRPr="001741FD" w:rsidRDefault="00BD1D19" w:rsidP="00C06937">
            <w:pPr>
              <w:jc w:val="both"/>
              <w:rPr>
                <w:rFonts w:ascii="Arial Narrow" w:hAnsi="Arial Narrow"/>
                <w:b/>
              </w:rPr>
            </w:pPr>
            <w:r w:rsidRPr="001741FD">
              <w:rPr>
                <w:rFonts w:ascii="Arial Narrow" w:hAnsi="Arial Narrow"/>
                <w:b/>
              </w:rPr>
              <w:t>Date</w:t>
            </w:r>
          </w:p>
        </w:tc>
        <w:tc>
          <w:tcPr>
            <w:tcW w:w="3780" w:type="dxa"/>
          </w:tcPr>
          <w:p w:rsidR="00BD1D19" w:rsidRPr="001741FD" w:rsidRDefault="00BD1D19" w:rsidP="002D504E">
            <w:pPr>
              <w:jc w:val="both"/>
              <w:rPr>
                <w:rFonts w:ascii="Arial Narrow" w:hAnsi="Arial Narrow"/>
              </w:rPr>
            </w:pPr>
            <w:r w:rsidRPr="001741FD">
              <w:rPr>
                <w:rFonts w:ascii="Arial Narrow" w:hAnsi="Arial Narrow"/>
                <w:bCs/>
              </w:rPr>
              <w:t xml:space="preserve">18.11.10 </w:t>
            </w:r>
          </w:p>
        </w:tc>
      </w:tr>
    </w:tbl>
    <w:p w:rsidR="00AF573C" w:rsidRPr="001741FD" w:rsidRDefault="00AF573C" w:rsidP="00EB021E">
      <w:pPr>
        <w:jc w:val="both"/>
        <w:rPr>
          <w:rFonts w:ascii="Arial Narrow" w:hAnsi="Arial Narrow"/>
          <w:b/>
        </w:rPr>
      </w:pPr>
    </w:p>
    <w:tbl>
      <w:tblPr>
        <w:tblStyle w:val="TableGrid"/>
        <w:tblW w:w="864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
        <w:gridCol w:w="4500"/>
        <w:gridCol w:w="3780"/>
      </w:tblGrid>
      <w:tr w:rsidR="00BD1D19" w:rsidRPr="001741FD" w:rsidTr="001F0F5C">
        <w:tc>
          <w:tcPr>
            <w:tcW w:w="360" w:type="dxa"/>
          </w:tcPr>
          <w:p w:rsidR="00BD1D19" w:rsidRPr="001741FD" w:rsidRDefault="00BD1D19" w:rsidP="00C06937">
            <w:pPr>
              <w:jc w:val="both"/>
              <w:rPr>
                <w:rFonts w:ascii="Arial Narrow" w:hAnsi="Arial Narrow"/>
                <w:b/>
              </w:rPr>
            </w:pPr>
            <w:r w:rsidRPr="001741FD">
              <w:rPr>
                <w:rFonts w:ascii="Arial Narrow" w:hAnsi="Arial Narrow"/>
                <w:b/>
              </w:rPr>
              <w:t>3</w:t>
            </w:r>
          </w:p>
        </w:tc>
        <w:tc>
          <w:tcPr>
            <w:tcW w:w="4500" w:type="dxa"/>
          </w:tcPr>
          <w:p w:rsidR="00BD1D19" w:rsidRPr="001741FD" w:rsidRDefault="00BD1D19" w:rsidP="00C06937">
            <w:pPr>
              <w:jc w:val="both"/>
              <w:rPr>
                <w:rFonts w:ascii="Arial Narrow" w:hAnsi="Arial Narrow"/>
                <w:b/>
              </w:rPr>
            </w:pPr>
            <w:r w:rsidRPr="001741FD">
              <w:rPr>
                <w:rFonts w:ascii="Arial Narrow" w:hAnsi="Arial Narrow"/>
                <w:b/>
              </w:rPr>
              <w:t>Coordinator</w:t>
            </w:r>
          </w:p>
        </w:tc>
        <w:tc>
          <w:tcPr>
            <w:tcW w:w="3780" w:type="dxa"/>
          </w:tcPr>
          <w:p w:rsidR="00BD1D19" w:rsidRPr="001741FD" w:rsidRDefault="00BD1D19" w:rsidP="00C06937">
            <w:pPr>
              <w:jc w:val="both"/>
              <w:rPr>
                <w:rFonts w:ascii="Arial Narrow" w:hAnsi="Arial Narrow"/>
                <w:color w:val="000000" w:themeColor="text1"/>
              </w:rPr>
            </w:pPr>
            <w:r w:rsidRPr="001741FD">
              <w:rPr>
                <w:rFonts w:ascii="Arial Narrow" w:hAnsi="Arial Narrow"/>
                <w:color w:val="000000" w:themeColor="text1"/>
              </w:rPr>
              <w:t>Dr. Jayashree.C.Shanbal</w:t>
            </w:r>
          </w:p>
        </w:tc>
      </w:tr>
      <w:tr w:rsidR="00BD1D19" w:rsidRPr="001741FD" w:rsidTr="001F0F5C">
        <w:tc>
          <w:tcPr>
            <w:tcW w:w="360" w:type="dxa"/>
          </w:tcPr>
          <w:p w:rsidR="00BD1D19" w:rsidRPr="001741FD" w:rsidRDefault="00BD1D19" w:rsidP="00C06937">
            <w:pPr>
              <w:jc w:val="both"/>
              <w:rPr>
                <w:rFonts w:ascii="Arial Narrow" w:hAnsi="Arial Narrow"/>
                <w:b/>
              </w:rPr>
            </w:pPr>
          </w:p>
        </w:tc>
        <w:tc>
          <w:tcPr>
            <w:tcW w:w="4500" w:type="dxa"/>
          </w:tcPr>
          <w:p w:rsidR="00BD1D19" w:rsidRPr="001741FD" w:rsidRDefault="00BD1D19" w:rsidP="00C06937">
            <w:pPr>
              <w:jc w:val="both"/>
              <w:rPr>
                <w:rFonts w:ascii="Arial Narrow" w:hAnsi="Arial Narrow"/>
                <w:b/>
              </w:rPr>
            </w:pPr>
            <w:r w:rsidRPr="001741FD">
              <w:rPr>
                <w:rFonts w:ascii="Arial Narrow" w:hAnsi="Arial Narrow"/>
                <w:b/>
              </w:rPr>
              <w:t>Theme</w:t>
            </w:r>
          </w:p>
        </w:tc>
        <w:tc>
          <w:tcPr>
            <w:tcW w:w="3780" w:type="dxa"/>
          </w:tcPr>
          <w:p w:rsidR="00BD1D19" w:rsidRPr="001741FD" w:rsidRDefault="00BD1D19" w:rsidP="00C06937">
            <w:pPr>
              <w:jc w:val="both"/>
              <w:rPr>
                <w:rFonts w:ascii="Arial Narrow" w:hAnsi="Arial Narrow"/>
                <w:color w:val="000000" w:themeColor="text1"/>
              </w:rPr>
            </w:pPr>
            <w:r w:rsidRPr="001741FD">
              <w:rPr>
                <w:rFonts w:ascii="Arial Narrow" w:hAnsi="Arial Narrow"/>
                <w:color w:val="000000" w:themeColor="text1"/>
              </w:rPr>
              <w:t>Inhouse training program on Dyslexia Screening Test</w:t>
            </w:r>
          </w:p>
        </w:tc>
      </w:tr>
      <w:tr w:rsidR="00BD1D19" w:rsidRPr="001741FD" w:rsidTr="001F0F5C">
        <w:tc>
          <w:tcPr>
            <w:tcW w:w="360" w:type="dxa"/>
          </w:tcPr>
          <w:p w:rsidR="00BD1D19" w:rsidRPr="001741FD" w:rsidRDefault="00BD1D19" w:rsidP="00C06937">
            <w:pPr>
              <w:jc w:val="both"/>
              <w:rPr>
                <w:rFonts w:ascii="Arial Narrow" w:hAnsi="Arial Narrow"/>
                <w:b/>
              </w:rPr>
            </w:pPr>
          </w:p>
        </w:tc>
        <w:tc>
          <w:tcPr>
            <w:tcW w:w="4500" w:type="dxa"/>
          </w:tcPr>
          <w:p w:rsidR="00BD1D19" w:rsidRPr="001741FD" w:rsidRDefault="00BD1D19" w:rsidP="00C06937">
            <w:pPr>
              <w:jc w:val="both"/>
              <w:rPr>
                <w:rFonts w:ascii="Arial Narrow" w:hAnsi="Arial Narrow"/>
                <w:b/>
              </w:rPr>
            </w:pPr>
            <w:r w:rsidRPr="001741FD">
              <w:rPr>
                <w:rFonts w:ascii="Arial Narrow" w:hAnsi="Arial Narrow"/>
                <w:b/>
              </w:rPr>
              <w:t>Objectives</w:t>
            </w:r>
          </w:p>
        </w:tc>
        <w:tc>
          <w:tcPr>
            <w:tcW w:w="3780" w:type="dxa"/>
          </w:tcPr>
          <w:p w:rsidR="00BD1D19" w:rsidRPr="001741FD" w:rsidRDefault="00BD1D19" w:rsidP="00C06937">
            <w:pPr>
              <w:jc w:val="both"/>
              <w:rPr>
                <w:rFonts w:ascii="Arial Narrow" w:hAnsi="Arial Narrow"/>
                <w:color w:val="000000" w:themeColor="text1"/>
              </w:rPr>
            </w:pPr>
            <w:r w:rsidRPr="001741FD">
              <w:rPr>
                <w:rFonts w:ascii="Arial Narrow" w:hAnsi="Arial Narrow"/>
                <w:color w:val="000000" w:themeColor="text1"/>
              </w:rPr>
              <w:t>Administration and clinical implication of Dyslexia Screening Test</w:t>
            </w:r>
          </w:p>
        </w:tc>
      </w:tr>
      <w:tr w:rsidR="00BD1D19" w:rsidRPr="001741FD" w:rsidTr="001F0F5C">
        <w:tc>
          <w:tcPr>
            <w:tcW w:w="360" w:type="dxa"/>
          </w:tcPr>
          <w:p w:rsidR="00BD1D19" w:rsidRPr="001741FD" w:rsidRDefault="00BD1D19" w:rsidP="00C06937">
            <w:pPr>
              <w:jc w:val="both"/>
              <w:rPr>
                <w:rFonts w:ascii="Arial Narrow" w:hAnsi="Arial Narrow"/>
                <w:b/>
              </w:rPr>
            </w:pPr>
          </w:p>
        </w:tc>
        <w:tc>
          <w:tcPr>
            <w:tcW w:w="4500" w:type="dxa"/>
          </w:tcPr>
          <w:p w:rsidR="00BD1D19" w:rsidRPr="001741FD" w:rsidRDefault="00BD1D19" w:rsidP="00C06937">
            <w:pPr>
              <w:jc w:val="both"/>
              <w:rPr>
                <w:rFonts w:ascii="Arial Narrow" w:hAnsi="Arial Narrow"/>
                <w:b/>
              </w:rPr>
            </w:pPr>
            <w:r w:rsidRPr="001741FD">
              <w:rPr>
                <w:rFonts w:ascii="Arial Narrow" w:hAnsi="Arial Narrow"/>
                <w:b/>
              </w:rPr>
              <w:t>Target Audience</w:t>
            </w:r>
          </w:p>
        </w:tc>
        <w:tc>
          <w:tcPr>
            <w:tcW w:w="3780" w:type="dxa"/>
          </w:tcPr>
          <w:p w:rsidR="00BD1D19" w:rsidRPr="001741FD" w:rsidRDefault="00BD1D19" w:rsidP="00C06937">
            <w:pPr>
              <w:jc w:val="both"/>
              <w:rPr>
                <w:rFonts w:ascii="Arial Narrow" w:hAnsi="Arial Narrow"/>
                <w:color w:val="000000" w:themeColor="text1"/>
              </w:rPr>
            </w:pPr>
            <w:r w:rsidRPr="001741FD">
              <w:rPr>
                <w:rFonts w:ascii="Arial Narrow" w:hAnsi="Arial Narrow"/>
                <w:color w:val="000000" w:themeColor="text1"/>
              </w:rPr>
              <w:t>SLPs, Audiologists, Clinical Psychologists, Special Educators</w:t>
            </w:r>
          </w:p>
        </w:tc>
      </w:tr>
      <w:tr w:rsidR="00BD1D19" w:rsidRPr="001741FD" w:rsidTr="001F0F5C">
        <w:tc>
          <w:tcPr>
            <w:tcW w:w="360" w:type="dxa"/>
          </w:tcPr>
          <w:p w:rsidR="00BD1D19" w:rsidRPr="001741FD" w:rsidRDefault="00BD1D19" w:rsidP="00C06937">
            <w:pPr>
              <w:jc w:val="both"/>
              <w:rPr>
                <w:rFonts w:ascii="Arial Narrow" w:hAnsi="Arial Narrow"/>
                <w:b/>
              </w:rPr>
            </w:pPr>
          </w:p>
        </w:tc>
        <w:tc>
          <w:tcPr>
            <w:tcW w:w="4500" w:type="dxa"/>
          </w:tcPr>
          <w:p w:rsidR="00BD1D19" w:rsidRPr="001741FD" w:rsidRDefault="00BD1D19" w:rsidP="00C06937">
            <w:pPr>
              <w:jc w:val="both"/>
              <w:rPr>
                <w:rFonts w:ascii="Arial Narrow" w:hAnsi="Arial Narrow"/>
                <w:b/>
              </w:rPr>
            </w:pPr>
            <w:r w:rsidRPr="001741FD">
              <w:rPr>
                <w:rFonts w:ascii="Arial Narrow" w:hAnsi="Arial Narrow"/>
                <w:b/>
              </w:rPr>
              <w:t>No. of Participants</w:t>
            </w:r>
          </w:p>
        </w:tc>
        <w:tc>
          <w:tcPr>
            <w:tcW w:w="3780" w:type="dxa"/>
          </w:tcPr>
          <w:p w:rsidR="00BD1D19" w:rsidRPr="001741FD" w:rsidRDefault="00BD1D19" w:rsidP="00C06937">
            <w:pPr>
              <w:jc w:val="both"/>
              <w:rPr>
                <w:rFonts w:ascii="Arial Narrow" w:hAnsi="Arial Narrow"/>
                <w:color w:val="000000" w:themeColor="text1"/>
              </w:rPr>
            </w:pPr>
            <w:r w:rsidRPr="001741FD">
              <w:rPr>
                <w:rFonts w:ascii="Arial Narrow" w:hAnsi="Arial Narrow"/>
                <w:color w:val="000000" w:themeColor="text1"/>
              </w:rPr>
              <w:t>25</w:t>
            </w:r>
          </w:p>
        </w:tc>
      </w:tr>
      <w:tr w:rsidR="00BD1D19" w:rsidRPr="001741FD" w:rsidTr="001F0F5C">
        <w:tc>
          <w:tcPr>
            <w:tcW w:w="360" w:type="dxa"/>
          </w:tcPr>
          <w:p w:rsidR="00BD1D19" w:rsidRPr="001741FD" w:rsidRDefault="00BD1D19" w:rsidP="00C06937">
            <w:pPr>
              <w:jc w:val="both"/>
              <w:rPr>
                <w:rFonts w:ascii="Arial Narrow" w:hAnsi="Arial Narrow"/>
                <w:b/>
              </w:rPr>
            </w:pPr>
          </w:p>
        </w:tc>
        <w:tc>
          <w:tcPr>
            <w:tcW w:w="4500" w:type="dxa"/>
          </w:tcPr>
          <w:p w:rsidR="00BD1D19" w:rsidRPr="001741FD" w:rsidRDefault="00BD1D19" w:rsidP="00C06937">
            <w:pPr>
              <w:jc w:val="both"/>
              <w:rPr>
                <w:rFonts w:ascii="Arial Narrow" w:hAnsi="Arial Narrow"/>
                <w:b/>
              </w:rPr>
            </w:pPr>
            <w:r w:rsidRPr="001741FD">
              <w:rPr>
                <w:rFonts w:ascii="Arial Narrow" w:hAnsi="Arial Narrow"/>
                <w:b/>
              </w:rPr>
              <w:t>Date</w:t>
            </w:r>
          </w:p>
        </w:tc>
        <w:tc>
          <w:tcPr>
            <w:tcW w:w="3780" w:type="dxa"/>
          </w:tcPr>
          <w:p w:rsidR="00BD1D19" w:rsidRPr="001741FD" w:rsidRDefault="00BD1D19" w:rsidP="00C06937">
            <w:pPr>
              <w:jc w:val="both"/>
              <w:rPr>
                <w:rFonts w:ascii="Arial Narrow" w:hAnsi="Arial Narrow"/>
                <w:color w:val="000000" w:themeColor="text1"/>
              </w:rPr>
            </w:pPr>
            <w:r w:rsidRPr="001741FD">
              <w:rPr>
                <w:rFonts w:ascii="Arial Narrow" w:hAnsi="Arial Narrow"/>
                <w:color w:val="000000" w:themeColor="text1"/>
              </w:rPr>
              <w:t>9-11-2010</w:t>
            </w:r>
          </w:p>
        </w:tc>
      </w:tr>
    </w:tbl>
    <w:p w:rsidR="002760BD" w:rsidRPr="001741FD" w:rsidRDefault="002760BD" w:rsidP="00EB021E">
      <w:pPr>
        <w:jc w:val="both"/>
        <w:rPr>
          <w:rFonts w:ascii="Arial Narrow" w:hAnsi="Arial Narrow"/>
          <w:b/>
        </w:rPr>
      </w:pPr>
    </w:p>
    <w:tbl>
      <w:tblPr>
        <w:tblStyle w:val="TableGrid"/>
        <w:tblW w:w="864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
        <w:gridCol w:w="4542"/>
        <w:gridCol w:w="3738"/>
      </w:tblGrid>
      <w:tr w:rsidR="00A60AD7" w:rsidRPr="001741FD" w:rsidTr="001F0F5C">
        <w:tc>
          <w:tcPr>
            <w:tcW w:w="360" w:type="dxa"/>
          </w:tcPr>
          <w:p w:rsidR="00A60AD7" w:rsidRPr="001741FD" w:rsidRDefault="00A60AD7" w:rsidP="00C06937">
            <w:pPr>
              <w:jc w:val="both"/>
              <w:rPr>
                <w:rFonts w:ascii="Arial Narrow" w:hAnsi="Arial Narrow"/>
                <w:b/>
              </w:rPr>
            </w:pPr>
            <w:r w:rsidRPr="001741FD">
              <w:rPr>
                <w:rFonts w:ascii="Arial Narrow" w:hAnsi="Arial Narrow"/>
                <w:b/>
              </w:rPr>
              <w:lastRenderedPageBreak/>
              <w:t>4</w:t>
            </w:r>
          </w:p>
        </w:tc>
        <w:tc>
          <w:tcPr>
            <w:tcW w:w="4542" w:type="dxa"/>
          </w:tcPr>
          <w:p w:rsidR="00A60AD7" w:rsidRPr="001741FD" w:rsidRDefault="00A60AD7" w:rsidP="00C06937">
            <w:pPr>
              <w:jc w:val="both"/>
              <w:rPr>
                <w:rFonts w:ascii="Arial Narrow" w:hAnsi="Arial Narrow"/>
                <w:b/>
              </w:rPr>
            </w:pPr>
            <w:r w:rsidRPr="001741FD">
              <w:rPr>
                <w:rFonts w:ascii="Arial Narrow" w:hAnsi="Arial Narrow"/>
                <w:b/>
              </w:rPr>
              <w:t>Coordinator</w:t>
            </w:r>
          </w:p>
        </w:tc>
        <w:tc>
          <w:tcPr>
            <w:tcW w:w="3738" w:type="dxa"/>
          </w:tcPr>
          <w:p w:rsidR="00A60AD7" w:rsidRPr="001741FD" w:rsidRDefault="00A60AD7" w:rsidP="00C06937">
            <w:pPr>
              <w:jc w:val="both"/>
              <w:rPr>
                <w:rFonts w:ascii="Arial Narrow" w:hAnsi="Arial Narrow"/>
              </w:rPr>
            </w:pPr>
            <w:r w:rsidRPr="001741FD">
              <w:rPr>
                <w:rFonts w:ascii="Arial Narrow" w:hAnsi="Arial Narrow"/>
              </w:rPr>
              <w:t>Dr.Vandana.V.P</w:t>
            </w:r>
          </w:p>
        </w:tc>
      </w:tr>
      <w:tr w:rsidR="00A60AD7" w:rsidRPr="001741FD" w:rsidTr="001F0F5C">
        <w:tc>
          <w:tcPr>
            <w:tcW w:w="360" w:type="dxa"/>
          </w:tcPr>
          <w:p w:rsidR="00A60AD7" w:rsidRPr="001741FD" w:rsidRDefault="00A60AD7" w:rsidP="00C06937">
            <w:pPr>
              <w:jc w:val="both"/>
              <w:rPr>
                <w:rFonts w:ascii="Arial Narrow" w:hAnsi="Arial Narrow"/>
                <w:b/>
              </w:rPr>
            </w:pPr>
          </w:p>
        </w:tc>
        <w:tc>
          <w:tcPr>
            <w:tcW w:w="4542" w:type="dxa"/>
          </w:tcPr>
          <w:p w:rsidR="00A60AD7" w:rsidRPr="001741FD" w:rsidRDefault="00A60AD7" w:rsidP="00C06937">
            <w:pPr>
              <w:jc w:val="both"/>
              <w:rPr>
                <w:rFonts w:ascii="Arial Narrow" w:hAnsi="Arial Narrow"/>
                <w:b/>
              </w:rPr>
            </w:pPr>
            <w:r w:rsidRPr="001741FD">
              <w:rPr>
                <w:rFonts w:ascii="Arial Narrow" w:hAnsi="Arial Narrow"/>
                <w:b/>
              </w:rPr>
              <w:t>Theme</w:t>
            </w:r>
          </w:p>
        </w:tc>
        <w:tc>
          <w:tcPr>
            <w:tcW w:w="3738" w:type="dxa"/>
          </w:tcPr>
          <w:p w:rsidR="00A60AD7" w:rsidRPr="001741FD" w:rsidRDefault="00A60AD7" w:rsidP="00C06937">
            <w:pPr>
              <w:jc w:val="both"/>
              <w:rPr>
                <w:rFonts w:ascii="Arial Narrow" w:hAnsi="Arial Narrow"/>
              </w:rPr>
            </w:pPr>
            <w:r w:rsidRPr="001741FD">
              <w:rPr>
                <w:rFonts w:ascii="Arial Narrow" w:hAnsi="Arial Narrow"/>
                <w:bCs/>
              </w:rPr>
              <w:t>Cognitive Linguistic Quick Test by Nancy Helm Estabrooks (2001</w:t>
            </w:r>
          </w:p>
        </w:tc>
      </w:tr>
      <w:tr w:rsidR="00A60AD7" w:rsidRPr="001741FD" w:rsidTr="001F0F5C">
        <w:tc>
          <w:tcPr>
            <w:tcW w:w="360" w:type="dxa"/>
          </w:tcPr>
          <w:p w:rsidR="00A60AD7" w:rsidRPr="001741FD" w:rsidRDefault="00A60AD7" w:rsidP="00C06937">
            <w:pPr>
              <w:jc w:val="both"/>
              <w:rPr>
                <w:rFonts w:ascii="Arial Narrow" w:hAnsi="Arial Narrow"/>
                <w:b/>
              </w:rPr>
            </w:pPr>
          </w:p>
        </w:tc>
        <w:tc>
          <w:tcPr>
            <w:tcW w:w="4542" w:type="dxa"/>
          </w:tcPr>
          <w:p w:rsidR="00A60AD7" w:rsidRPr="001741FD" w:rsidRDefault="00A60AD7" w:rsidP="00C06937">
            <w:pPr>
              <w:jc w:val="both"/>
              <w:rPr>
                <w:rFonts w:ascii="Arial Narrow" w:hAnsi="Arial Narrow"/>
                <w:b/>
              </w:rPr>
            </w:pPr>
            <w:r w:rsidRPr="001741FD">
              <w:rPr>
                <w:rFonts w:ascii="Arial Narrow" w:hAnsi="Arial Narrow"/>
                <w:b/>
              </w:rPr>
              <w:t>Objectives</w:t>
            </w:r>
          </w:p>
        </w:tc>
        <w:tc>
          <w:tcPr>
            <w:tcW w:w="3738" w:type="dxa"/>
          </w:tcPr>
          <w:p w:rsidR="00A60AD7" w:rsidRPr="001741FD" w:rsidRDefault="00A60AD7" w:rsidP="00C06937">
            <w:pPr>
              <w:jc w:val="both"/>
              <w:rPr>
                <w:rFonts w:ascii="Arial Narrow" w:hAnsi="Arial Narrow"/>
              </w:rPr>
            </w:pPr>
            <w:r w:rsidRPr="001741FD">
              <w:rPr>
                <w:rFonts w:ascii="Arial Narrow" w:hAnsi="Arial Narrow"/>
              </w:rPr>
              <w:t>Orientation about the test</w:t>
            </w:r>
          </w:p>
        </w:tc>
      </w:tr>
      <w:tr w:rsidR="00A60AD7" w:rsidRPr="001741FD" w:rsidTr="001F0F5C">
        <w:tc>
          <w:tcPr>
            <w:tcW w:w="360" w:type="dxa"/>
          </w:tcPr>
          <w:p w:rsidR="00A60AD7" w:rsidRPr="001741FD" w:rsidRDefault="00A60AD7" w:rsidP="00C06937">
            <w:pPr>
              <w:jc w:val="both"/>
              <w:rPr>
                <w:rFonts w:ascii="Arial Narrow" w:hAnsi="Arial Narrow"/>
                <w:b/>
              </w:rPr>
            </w:pPr>
          </w:p>
        </w:tc>
        <w:tc>
          <w:tcPr>
            <w:tcW w:w="4542" w:type="dxa"/>
          </w:tcPr>
          <w:p w:rsidR="00A60AD7" w:rsidRPr="001741FD" w:rsidRDefault="00A60AD7" w:rsidP="00C06937">
            <w:pPr>
              <w:jc w:val="both"/>
              <w:rPr>
                <w:rFonts w:ascii="Arial Narrow" w:hAnsi="Arial Narrow"/>
                <w:b/>
              </w:rPr>
            </w:pPr>
            <w:r w:rsidRPr="001741FD">
              <w:rPr>
                <w:rFonts w:ascii="Arial Narrow" w:hAnsi="Arial Narrow"/>
                <w:b/>
              </w:rPr>
              <w:t>Target Audience</w:t>
            </w:r>
          </w:p>
        </w:tc>
        <w:tc>
          <w:tcPr>
            <w:tcW w:w="3738" w:type="dxa"/>
          </w:tcPr>
          <w:p w:rsidR="00A60AD7" w:rsidRPr="001741FD" w:rsidRDefault="00A60AD7" w:rsidP="00C06937">
            <w:pPr>
              <w:jc w:val="both"/>
              <w:rPr>
                <w:rFonts w:ascii="Arial Narrow" w:hAnsi="Arial Narrow"/>
              </w:rPr>
            </w:pPr>
            <w:r w:rsidRPr="001741FD">
              <w:rPr>
                <w:rFonts w:ascii="Arial Narrow" w:hAnsi="Arial Narrow"/>
              </w:rPr>
              <w:t>Speech Language Pathologists</w:t>
            </w:r>
          </w:p>
        </w:tc>
      </w:tr>
      <w:tr w:rsidR="00A60AD7" w:rsidRPr="001741FD" w:rsidTr="001F0F5C">
        <w:tc>
          <w:tcPr>
            <w:tcW w:w="360" w:type="dxa"/>
          </w:tcPr>
          <w:p w:rsidR="00A60AD7" w:rsidRPr="001741FD" w:rsidRDefault="00A60AD7" w:rsidP="00C06937">
            <w:pPr>
              <w:jc w:val="both"/>
              <w:rPr>
                <w:rFonts w:ascii="Arial Narrow" w:hAnsi="Arial Narrow"/>
                <w:b/>
              </w:rPr>
            </w:pPr>
          </w:p>
        </w:tc>
        <w:tc>
          <w:tcPr>
            <w:tcW w:w="4542" w:type="dxa"/>
          </w:tcPr>
          <w:p w:rsidR="00A60AD7" w:rsidRPr="001741FD" w:rsidRDefault="00A60AD7" w:rsidP="00C06937">
            <w:pPr>
              <w:jc w:val="both"/>
              <w:rPr>
                <w:rFonts w:ascii="Arial Narrow" w:hAnsi="Arial Narrow"/>
                <w:b/>
              </w:rPr>
            </w:pPr>
            <w:r w:rsidRPr="001741FD">
              <w:rPr>
                <w:rFonts w:ascii="Arial Narrow" w:hAnsi="Arial Narrow"/>
                <w:b/>
              </w:rPr>
              <w:t>No. of Participants</w:t>
            </w:r>
          </w:p>
        </w:tc>
        <w:tc>
          <w:tcPr>
            <w:tcW w:w="3738" w:type="dxa"/>
          </w:tcPr>
          <w:p w:rsidR="00A60AD7" w:rsidRPr="001741FD" w:rsidRDefault="00A60AD7" w:rsidP="00C06937">
            <w:pPr>
              <w:jc w:val="both"/>
              <w:rPr>
                <w:rFonts w:ascii="Arial Narrow" w:hAnsi="Arial Narrow"/>
              </w:rPr>
            </w:pPr>
            <w:r w:rsidRPr="001741FD">
              <w:rPr>
                <w:rFonts w:ascii="Arial Narrow" w:hAnsi="Arial Narrow"/>
              </w:rPr>
              <w:t>14</w:t>
            </w:r>
          </w:p>
        </w:tc>
      </w:tr>
      <w:tr w:rsidR="00A60AD7" w:rsidRPr="001741FD" w:rsidTr="001F0F5C">
        <w:tc>
          <w:tcPr>
            <w:tcW w:w="360" w:type="dxa"/>
          </w:tcPr>
          <w:p w:rsidR="00A60AD7" w:rsidRPr="001741FD" w:rsidRDefault="00A60AD7" w:rsidP="00C06937">
            <w:pPr>
              <w:jc w:val="both"/>
              <w:rPr>
                <w:rFonts w:ascii="Arial Narrow" w:hAnsi="Arial Narrow"/>
                <w:b/>
              </w:rPr>
            </w:pPr>
          </w:p>
        </w:tc>
        <w:tc>
          <w:tcPr>
            <w:tcW w:w="4542" w:type="dxa"/>
          </w:tcPr>
          <w:p w:rsidR="00A60AD7" w:rsidRPr="001741FD" w:rsidRDefault="00A60AD7" w:rsidP="00C06937">
            <w:pPr>
              <w:jc w:val="both"/>
              <w:rPr>
                <w:rFonts w:ascii="Arial Narrow" w:hAnsi="Arial Narrow"/>
                <w:b/>
              </w:rPr>
            </w:pPr>
            <w:r w:rsidRPr="001741FD">
              <w:rPr>
                <w:rFonts w:ascii="Arial Narrow" w:hAnsi="Arial Narrow"/>
                <w:b/>
              </w:rPr>
              <w:t>Date</w:t>
            </w:r>
          </w:p>
        </w:tc>
        <w:tc>
          <w:tcPr>
            <w:tcW w:w="3738" w:type="dxa"/>
          </w:tcPr>
          <w:p w:rsidR="00A60AD7" w:rsidRPr="001741FD" w:rsidRDefault="00A60AD7" w:rsidP="00C06937">
            <w:pPr>
              <w:jc w:val="both"/>
              <w:rPr>
                <w:rFonts w:ascii="Arial Narrow" w:hAnsi="Arial Narrow"/>
              </w:rPr>
            </w:pPr>
            <w:r w:rsidRPr="001741FD">
              <w:rPr>
                <w:rFonts w:ascii="Arial Narrow" w:hAnsi="Arial Narrow"/>
              </w:rPr>
              <w:t>26</w:t>
            </w:r>
            <w:r w:rsidRPr="001741FD">
              <w:rPr>
                <w:rFonts w:ascii="Arial Narrow" w:hAnsi="Arial Narrow"/>
                <w:vertAlign w:val="superscript"/>
              </w:rPr>
              <w:t>th</w:t>
            </w:r>
            <w:r w:rsidRPr="001741FD">
              <w:rPr>
                <w:rFonts w:ascii="Arial Narrow" w:hAnsi="Arial Narrow"/>
              </w:rPr>
              <w:t xml:space="preserve"> October 2010</w:t>
            </w:r>
          </w:p>
        </w:tc>
      </w:tr>
    </w:tbl>
    <w:p w:rsidR="00851D36" w:rsidRPr="001741FD" w:rsidRDefault="00851D36" w:rsidP="00EB021E">
      <w:pPr>
        <w:jc w:val="both"/>
        <w:rPr>
          <w:rFonts w:ascii="Arial Narrow" w:hAnsi="Arial Narrow"/>
          <w:b/>
        </w:rPr>
      </w:pPr>
    </w:p>
    <w:tbl>
      <w:tblPr>
        <w:tblStyle w:val="TableGrid"/>
        <w:tblW w:w="864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
        <w:gridCol w:w="4500"/>
        <w:gridCol w:w="3780"/>
      </w:tblGrid>
      <w:tr w:rsidR="00A60AD7" w:rsidRPr="001741FD" w:rsidTr="001F0F5C">
        <w:tc>
          <w:tcPr>
            <w:tcW w:w="360" w:type="dxa"/>
          </w:tcPr>
          <w:p w:rsidR="00A60AD7" w:rsidRPr="001741FD" w:rsidRDefault="00A60AD7" w:rsidP="002D504E">
            <w:pPr>
              <w:jc w:val="both"/>
              <w:rPr>
                <w:rFonts w:ascii="Arial Narrow" w:hAnsi="Arial Narrow"/>
                <w:b/>
              </w:rPr>
            </w:pPr>
            <w:r w:rsidRPr="001741FD">
              <w:rPr>
                <w:rFonts w:ascii="Arial Narrow" w:hAnsi="Arial Narrow"/>
                <w:b/>
              </w:rPr>
              <w:t>5</w:t>
            </w:r>
          </w:p>
        </w:tc>
        <w:tc>
          <w:tcPr>
            <w:tcW w:w="4500" w:type="dxa"/>
          </w:tcPr>
          <w:p w:rsidR="00A60AD7" w:rsidRPr="001741FD" w:rsidRDefault="00A60AD7" w:rsidP="002D504E">
            <w:pPr>
              <w:jc w:val="both"/>
              <w:rPr>
                <w:rFonts w:ascii="Arial Narrow" w:hAnsi="Arial Narrow"/>
                <w:b/>
              </w:rPr>
            </w:pPr>
            <w:r w:rsidRPr="001741FD">
              <w:rPr>
                <w:rFonts w:ascii="Arial Narrow" w:hAnsi="Arial Narrow"/>
                <w:b/>
              </w:rPr>
              <w:t>Coordinator</w:t>
            </w:r>
          </w:p>
        </w:tc>
        <w:tc>
          <w:tcPr>
            <w:tcW w:w="3780" w:type="dxa"/>
          </w:tcPr>
          <w:p w:rsidR="00A60AD7" w:rsidRPr="001741FD" w:rsidRDefault="00A60AD7" w:rsidP="002D504E">
            <w:pPr>
              <w:jc w:val="both"/>
              <w:rPr>
                <w:rFonts w:ascii="Arial Narrow" w:hAnsi="Arial Narrow"/>
              </w:rPr>
            </w:pPr>
            <w:r w:rsidRPr="001741FD">
              <w:rPr>
                <w:rFonts w:ascii="Arial Narrow" w:hAnsi="Arial Narrow"/>
              </w:rPr>
              <w:t>Mr. P. Gopi Kishore &amp; Ms. Sripallavi</w:t>
            </w:r>
          </w:p>
        </w:tc>
      </w:tr>
      <w:tr w:rsidR="00A60AD7" w:rsidRPr="001741FD" w:rsidTr="001F0F5C">
        <w:tc>
          <w:tcPr>
            <w:tcW w:w="360" w:type="dxa"/>
          </w:tcPr>
          <w:p w:rsidR="00A60AD7" w:rsidRPr="001741FD" w:rsidRDefault="00A60AD7" w:rsidP="002D504E">
            <w:pPr>
              <w:jc w:val="both"/>
              <w:rPr>
                <w:rFonts w:ascii="Arial Narrow" w:hAnsi="Arial Narrow"/>
                <w:b/>
              </w:rPr>
            </w:pPr>
          </w:p>
        </w:tc>
        <w:tc>
          <w:tcPr>
            <w:tcW w:w="4500" w:type="dxa"/>
          </w:tcPr>
          <w:p w:rsidR="00A60AD7" w:rsidRPr="001741FD" w:rsidRDefault="00A60AD7" w:rsidP="002D504E">
            <w:pPr>
              <w:jc w:val="both"/>
              <w:rPr>
                <w:rFonts w:ascii="Arial Narrow" w:hAnsi="Arial Narrow"/>
                <w:b/>
              </w:rPr>
            </w:pPr>
            <w:r w:rsidRPr="001741FD">
              <w:rPr>
                <w:rFonts w:ascii="Arial Narrow" w:hAnsi="Arial Narrow"/>
                <w:b/>
              </w:rPr>
              <w:t>Theme</w:t>
            </w:r>
          </w:p>
        </w:tc>
        <w:tc>
          <w:tcPr>
            <w:tcW w:w="3780" w:type="dxa"/>
          </w:tcPr>
          <w:p w:rsidR="00A60AD7" w:rsidRPr="001741FD" w:rsidRDefault="00A60AD7" w:rsidP="002D504E">
            <w:pPr>
              <w:jc w:val="both"/>
              <w:rPr>
                <w:rFonts w:ascii="Arial Narrow" w:hAnsi="Arial Narrow"/>
              </w:rPr>
            </w:pPr>
            <w:r w:rsidRPr="001741FD">
              <w:rPr>
                <w:rFonts w:ascii="Arial Narrow" w:hAnsi="Arial Narrow"/>
                <w:bCs/>
              </w:rPr>
              <w:t>‘Phonological Abilities Test’ and ‘Test Of Word Knowledge (TOWK)</w:t>
            </w:r>
          </w:p>
        </w:tc>
      </w:tr>
      <w:tr w:rsidR="00A60AD7" w:rsidRPr="001741FD" w:rsidTr="001F0F5C">
        <w:tc>
          <w:tcPr>
            <w:tcW w:w="360" w:type="dxa"/>
          </w:tcPr>
          <w:p w:rsidR="00A60AD7" w:rsidRPr="001741FD" w:rsidRDefault="00A60AD7" w:rsidP="002D504E">
            <w:pPr>
              <w:jc w:val="both"/>
              <w:rPr>
                <w:rFonts w:ascii="Arial Narrow" w:hAnsi="Arial Narrow"/>
                <w:b/>
              </w:rPr>
            </w:pPr>
          </w:p>
        </w:tc>
        <w:tc>
          <w:tcPr>
            <w:tcW w:w="4500" w:type="dxa"/>
          </w:tcPr>
          <w:p w:rsidR="00A60AD7" w:rsidRPr="001741FD" w:rsidRDefault="00A60AD7" w:rsidP="002D504E">
            <w:pPr>
              <w:jc w:val="both"/>
              <w:rPr>
                <w:rFonts w:ascii="Arial Narrow" w:hAnsi="Arial Narrow"/>
                <w:b/>
              </w:rPr>
            </w:pPr>
            <w:r w:rsidRPr="001741FD">
              <w:rPr>
                <w:rFonts w:ascii="Arial Narrow" w:hAnsi="Arial Narrow"/>
                <w:b/>
              </w:rPr>
              <w:t>Objectives</w:t>
            </w:r>
          </w:p>
        </w:tc>
        <w:tc>
          <w:tcPr>
            <w:tcW w:w="3780" w:type="dxa"/>
          </w:tcPr>
          <w:p w:rsidR="00A60AD7" w:rsidRPr="001741FD" w:rsidRDefault="00A60AD7" w:rsidP="00BC4C9F">
            <w:pPr>
              <w:jc w:val="both"/>
              <w:rPr>
                <w:rFonts w:ascii="Arial Narrow" w:hAnsi="Arial Narrow"/>
              </w:rPr>
            </w:pPr>
            <w:r w:rsidRPr="001741FD">
              <w:rPr>
                <w:rFonts w:ascii="Arial Narrow" w:hAnsi="Arial Narrow"/>
              </w:rPr>
              <w:t xml:space="preserve">To create awareness about  the  test and its administration procedure and interpretation </w:t>
            </w:r>
          </w:p>
        </w:tc>
      </w:tr>
      <w:tr w:rsidR="00A60AD7" w:rsidRPr="001741FD" w:rsidTr="001F0F5C">
        <w:tc>
          <w:tcPr>
            <w:tcW w:w="360" w:type="dxa"/>
          </w:tcPr>
          <w:p w:rsidR="00A60AD7" w:rsidRPr="001741FD" w:rsidRDefault="00A60AD7" w:rsidP="002D504E">
            <w:pPr>
              <w:jc w:val="both"/>
              <w:rPr>
                <w:rFonts w:ascii="Arial Narrow" w:hAnsi="Arial Narrow"/>
                <w:b/>
              </w:rPr>
            </w:pPr>
          </w:p>
        </w:tc>
        <w:tc>
          <w:tcPr>
            <w:tcW w:w="4500" w:type="dxa"/>
          </w:tcPr>
          <w:p w:rsidR="00A60AD7" w:rsidRPr="001741FD" w:rsidRDefault="00A60AD7" w:rsidP="002D504E">
            <w:pPr>
              <w:jc w:val="both"/>
              <w:rPr>
                <w:rFonts w:ascii="Arial Narrow" w:hAnsi="Arial Narrow"/>
                <w:b/>
              </w:rPr>
            </w:pPr>
            <w:r w:rsidRPr="001741FD">
              <w:rPr>
                <w:rFonts w:ascii="Arial Narrow" w:hAnsi="Arial Narrow"/>
                <w:b/>
              </w:rPr>
              <w:t>Target Audience</w:t>
            </w:r>
          </w:p>
        </w:tc>
        <w:tc>
          <w:tcPr>
            <w:tcW w:w="3780" w:type="dxa"/>
          </w:tcPr>
          <w:p w:rsidR="00A60AD7" w:rsidRPr="001741FD" w:rsidRDefault="00A60AD7" w:rsidP="00A60AD7">
            <w:pPr>
              <w:jc w:val="both"/>
              <w:rPr>
                <w:rFonts w:ascii="Arial Narrow" w:hAnsi="Arial Narrow"/>
              </w:rPr>
            </w:pPr>
            <w:r w:rsidRPr="001741FD">
              <w:rPr>
                <w:rFonts w:ascii="Arial Narrow" w:hAnsi="Arial Narrow"/>
              </w:rPr>
              <w:t>Professionals from various departments</w:t>
            </w:r>
          </w:p>
        </w:tc>
      </w:tr>
      <w:tr w:rsidR="00A60AD7" w:rsidRPr="001741FD" w:rsidTr="001F0F5C">
        <w:tc>
          <w:tcPr>
            <w:tcW w:w="360" w:type="dxa"/>
          </w:tcPr>
          <w:p w:rsidR="00A60AD7" w:rsidRPr="001741FD" w:rsidRDefault="00A60AD7" w:rsidP="002D504E">
            <w:pPr>
              <w:jc w:val="both"/>
              <w:rPr>
                <w:rFonts w:ascii="Arial Narrow" w:hAnsi="Arial Narrow"/>
                <w:b/>
              </w:rPr>
            </w:pPr>
          </w:p>
        </w:tc>
        <w:tc>
          <w:tcPr>
            <w:tcW w:w="4500" w:type="dxa"/>
          </w:tcPr>
          <w:p w:rsidR="00A60AD7" w:rsidRPr="001741FD" w:rsidRDefault="00A60AD7" w:rsidP="002D504E">
            <w:pPr>
              <w:jc w:val="both"/>
              <w:rPr>
                <w:rFonts w:ascii="Arial Narrow" w:hAnsi="Arial Narrow"/>
                <w:b/>
              </w:rPr>
            </w:pPr>
            <w:r w:rsidRPr="001741FD">
              <w:rPr>
                <w:rFonts w:ascii="Arial Narrow" w:hAnsi="Arial Narrow"/>
                <w:b/>
              </w:rPr>
              <w:t>No. of Participants</w:t>
            </w:r>
          </w:p>
        </w:tc>
        <w:tc>
          <w:tcPr>
            <w:tcW w:w="3780" w:type="dxa"/>
          </w:tcPr>
          <w:p w:rsidR="00A60AD7" w:rsidRPr="001741FD" w:rsidRDefault="00A60AD7" w:rsidP="002D504E">
            <w:pPr>
              <w:jc w:val="both"/>
              <w:rPr>
                <w:rFonts w:ascii="Arial Narrow" w:hAnsi="Arial Narrow"/>
              </w:rPr>
            </w:pPr>
            <w:r w:rsidRPr="001741FD">
              <w:rPr>
                <w:rFonts w:ascii="Arial Narrow" w:hAnsi="Arial Narrow"/>
              </w:rPr>
              <w:t>24</w:t>
            </w:r>
          </w:p>
        </w:tc>
      </w:tr>
      <w:tr w:rsidR="00A60AD7" w:rsidRPr="001741FD" w:rsidTr="001F0F5C">
        <w:tc>
          <w:tcPr>
            <w:tcW w:w="360" w:type="dxa"/>
          </w:tcPr>
          <w:p w:rsidR="00A60AD7" w:rsidRPr="001741FD" w:rsidRDefault="00A60AD7" w:rsidP="002D504E">
            <w:pPr>
              <w:jc w:val="both"/>
              <w:rPr>
                <w:rFonts w:ascii="Arial Narrow" w:hAnsi="Arial Narrow"/>
                <w:b/>
              </w:rPr>
            </w:pPr>
          </w:p>
        </w:tc>
        <w:tc>
          <w:tcPr>
            <w:tcW w:w="4500" w:type="dxa"/>
          </w:tcPr>
          <w:p w:rsidR="00A60AD7" w:rsidRPr="001741FD" w:rsidRDefault="00A60AD7" w:rsidP="002D504E">
            <w:pPr>
              <w:jc w:val="both"/>
              <w:rPr>
                <w:rFonts w:ascii="Arial Narrow" w:hAnsi="Arial Narrow"/>
                <w:b/>
              </w:rPr>
            </w:pPr>
            <w:r w:rsidRPr="001741FD">
              <w:rPr>
                <w:rFonts w:ascii="Arial Narrow" w:hAnsi="Arial Narrow"/>
                <w:b/>
              </w:rPr>
              <w:t>Date</w:t>
            </w:r>
          </w:p>
        </w:tc>
        <w:tc>
          <w:tcPr>
            <w:tcW w:w="3780" w:type="dxa"/>
          </w:tcPr>
          <w:p w:rsidR="00A60AD7" w:rsidRPr="001741FD" w:rsidRDefault="00A60AD7" w:rsidP="002D504E">
            <w:pPr>
              <w:jc w:val="both"/>
              <w:rPr>
                <w:rFonts w:ascii="Arial Narrow" w:hAnsi="Arial Narrow"/>
              </w:rPr>
            </w:pPr>
            <w:r w:rsidRPr="001741FD">
              <w:rPr>
                <w:rFonts w:ascii="Arial Narrow" w:hAnsi="Arial Narrow"/>
              </w:rPr>
              <w:t>03.12.2010</w:t>
            </w:r>
          </w:p>
        </w:tc>
      </w:tr>
    </w:tbl>
    <w:p w:rsidR="00851D36" w:rsidRPr="001741FD" w:rsidRDefault="00851D36" w:rsidP="00EB021E">
      <w:pPr>
        <w:jc w:val="both"/>
        <w:rPr>
          <w:rFonts w:ascii="Arial Narrow" w:hAnsi="Arial Narrow"/>
          <w:b/>
        </w:rPr>
      </w:pPr>
    </w:p>
    <w:p w:rsidR="00211B16" w:rsidRPr="001741FD" w:rsidRDefault="00211B16" w:rsidP="00EB021E">
      <w:pPr>
        <w:jc w:val="both"/>
        <w:rPr>
          <w:rFonts w:ascii="Arial Narrow" w:hAnsi="Arial Narrow"/>
          <w:b/>
        </w:rPr>
      </w:pPr>
      <w:r w:rsidRPr="001741FD">
        <w:rPr>
          <w:rFonts w:ascii="Arial Narrow" w:hAnsi="Arial Narrow"/>
          <w:b/>
        </w:rPr>
        <w:t>Seminar</w:t>
      </w:r>
      <w:r w:rsidR="00A6687D" w:rsidRPr="001741FD">
        <w:rPr>
          <w:rFonts w:ascii="Arial Narrow" w:hAnsi="Arial Narrow"/>
          <w:b/>
        </w:rPr>
        <w:t>s</w:t>
      </w:r>
      <w:r w:rsidRPr="001741FD">
        <w:rPr>
          <w:rFonts w:ascii="Arial Narrow" w:hAnsi="Arial Narrow"/>
          <w:b/>
        </w:rPr>
        <w:t>/Conference</w:t>
      </w:r>
      <w:r w:rsidR="00A6687D" w:rsidRPr="001741FD">
        <w:rPr>
          <w:rFonts w:ascii="Arial Narrow" w:hAnsi="Arial Narrow"/>
          <w:b/>
        </w:rPr>
        <w:t>s</w:t>
      </w:r>
      <w:r w:rsidRPr="001741FD">
        <w:rPr>
          <w:rFonts w:ascii="Arial Narrow" w:hAnsi="Arial Narrow"/>
          <w:b/>
        </w:rPr>
        <w:t>/Workshop</w:t>
      </w:r>
      <w:r w:rsidR="00A6687D" w:rsidRPr="001741FD">
        <w:rPr>
          <w:rFonts w:ascii="Arial Narrow" w:hAnsi="Arial Narrow"/>
          <w:b/>
        </w:rPr>
        <w:t>s</w:t>
      </w:r>
      <w:r w:rsidRPr="001741FD">
        <w:rPr>
          <w:rFonts w:ascii="Arial Narrow" w:hAnsi="Arial Narrow"/>
          <w:b/>
        </w:rPr>
        <w:t xml:space="preserve"> conducted</w:t>
      </w:r>
    </w:p>
    <w:p w:rsidR="00A60AD7" w:rsidRPr="001741FD" w:rsidRDefault="00A60AD7" w:rsidP="00EB021E">
      <w:pPr>
        <w:jc w:val="both"/>
        <w:rPr>
          <w:rFonts w:ascii="Arial Narrow" w:hAnsi="Arial Narrow"/>
        </w:rPr>
      </w:pPr>
      <w:r w:rsidRPr="001741FD">
        <w:rPr>
          <w:rFonts w:ascii="Arial Narrow" w:hAnsi="Arial Narrow"/>
        </w:rPr>
        <w:t xml:space="preserve">The department conducted </w:t>
      </w:r>
      <w:r w:rsidR="00386AAB" w:rsidRPr="001741FD">
        <w:rPr>
          <w:rFonts w:ascii="Arial Narrow" w:hAnsi="Arial Narrow"/>
        </w:rPr>
        <w:t>five seminar</w:t>
      </w:r>
      <w:r w:rsidR="00F87397" w:rsidRPr="001741FD">
        <w:rPr>
          <w:rFonts w:ascii="Arial Narrow" w:hAnsi="Arial Narrow"/>
        </w:rPr>
        <w:t>s</w:t>
      </w:r>
      <w:r w:rsidR="00386AAB" w:rsidRPr="001741FD">
        <w:rPr>
          <w:rFonts w:ascii="Arial Narrow" w:hAnsi="Arial Narrow"/>
        </w:rPr>
        <w:t>/conference</w:t>
      </w:r>
      <w:r w:rsidR="00F87397" w:rsidRPr="001741FD">
        <w:rPr>
          <w:rFonts w:ascii="Arial Narrow" w:hAnsi="Arial Narrow"/>
        </w:rPr>
        <w:t>s</w:t>
      </w:r>
      <w:r w:rsidR="00386AAB" w:rsidRPr="001741FD">
        <w:rPr>
          <w:rFonts w:ascii="Arial Narrow" w:hAnsi="Arial Narrow"/>
        </w:rPr>
        <w:t>/workshop</w:t>
      </w:r>
      <w:r w:rsidR="00F87397" w:rsidRPr="001741FD">
        <w:rPr>
          <w:rFonts w:ascii="Arial Narrow" w:hAnsi="Arial Narrow"/>
        </w:rPr>
        <w:t>s</w:t>
      </w:r>
      <w:r w:rsidR="00386AAB" w:rsidRPr="001741FD">
        <w:rPr>
          <w:rFonts w:ascii="Arial Narrow" w:hAnsi="Arial Narrow"/>
        </w:rPr>
        <w:t xml:space="preserve"> during previous year and the details are given below.</w:t>
      </w:r>
    </w:p>
    <w:p w:rsidR="00540761" w:rsidRPr="001741FD" w:rsidRDefault="00540761" w:rsidP="00AF3125">
      <w:pPr>
        <w:ind w:left="720" w:hanging="720"/>
        <w:jc w:val="both"/>
        <w:rPr>
          <w:rFonts w:ascii="Arial Narrow" w:hAnsi="Arial Narrow"/>
          <w:b/>
        </w:rPr>
      </w:pPr>
    </w:p>
    <w:tbl>
      <w:tblPr>
        <w:tblStyle w:val="TableGrid"/>
        <w:tblW w:w="864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
        <w:gridCol w:w="4500"/>
        <w:gridCol w:w="3780"/>
      </w:tblGrid>
      <w:tr w:rsidR="006375BC" w:rsidRPr="001741FD" w:rsidTr="001F0F5C">
        <w:tc>
          <w:tcPr>
            <w:tcW w:w="360" w:type="dxa"/>
          </w:tcPr>
          <w:p w:rsidR="006375BC" w:rsidRPr="001741FD" w:rsidRDefault="006375BC" w:rsidP="00AF3125">
            <w:pPr>
              <w:jc w:val="both"/>
              <w:rPr>
                <w:rFonts w:ascii="Arial Narrow" w:hAnsi="Arial Narrow"/>
                <w:b/>
              </w:rPr>
            </w:pPr>
            <w:r w:rsidRPr="001741FD">
              <w:rPr>
                <w:rFonts w:ascii="Arial Narrow" w:hAnsi="Arial Narrow"/>
                <w:b/>
              </w:rPr>
              <w:t>1</w:t>
            </w:r>
          </w:p>
        </w:tc>
        <w:tc>
          <w:tcPr>
            <w:tcW w:w="4500" w:type="dxa"/>
          </w:tcPr>
          <w:p w:rsidR="006375BC" w:rsidRPr="001741FD" w:rsidRDefault="006375BC" w:rsidP="00AF3125">
            <w:pPr>
              <w:jc w:val="both"/>
              <w:rPr>
                <w:rFonts w:ascii="Arial Narrow" w:hAnsi="Arial Narrow"/>
                <w:b/>
              </w:rPr>
            </w:pPr>
            <w:r w:rsidRPr="001741FD">
              <w:rPr>
                <w:rFonts w:ascii="Arial Narrow" w:hAnsi="Arial Narrow"/>
                <w:b/>
              </w:rPr>
              <w:t>Coordinator</w:t>
            </w:r>
          </w:p>
        </w:tc>
        <w:tc>
          <w:tcPr>
            <w:tcW w:w="3780" w:type="dxa"/>
          </w:tcPr>
          <w:p w:rsidR="006375BC" w:rsidRPr="001741FD" w:rsidRDefault="006375BC" w:rsidP="00AF3125">
            <w:pPr>
              <w:jc w:val="both"/>
              <w:rPr>
                <w:rFonts w:ascii="Arial Narrow" w:hAnsi="Arial Narrow"/>
              </w:rPr>
            </w:pPr>
            <w:r w:rsidRPr="001741FD">
              <w:rPr>
                <w:rFonts w:ascii="Arial Narrow" w:hAnsi="Arial Narrow"/>
              </w:rPr>
              <w:t>Dr. M. Pushpavathi</w:t>
            </w:r>
          </w:p>
        </w:tc>
      </w:tr>
      <w:tr w:rsidR="006375BC" w:rsidRPr="001741FD" w:rsidTr="001F0F5C">
        <w:tc>
          <w:tcPr>
            <w:tcW w:w="360" w:type="dxa"/>
          </w:tcPr>
          <w:p w:rsidR="006375BC" w:rsidRPr="001741FD" w:rsidRDefault="006375BC" w:rsidP="00AF3125">
            <w:pPr>
              <w:jc w:val="both"/>
              <w:rPr>
                <w:rFonts w:ascii="Arial Narrow" w:hAnsi="Arial Narrow"/>
                <w:b/>
              </w:rPr>
            </w:pPr>
          </w:p>
        </w:tc>
        <w:tc>
          <w:tcPr>
            <w:tcW w:w="4500" w:type="dxa"/>
          </w:tcPr>
          <w:p w:rsidR="006375BC" w:rsidRPr="001741FD" w:rsidRDefault="006375BC" w:rsidP="00AF3125">
            <w:pPr>
              <w:jc w:val="both"/>
              <w:rPr>
                <w:rFonts w:ascii="Arial Narrow" w:hAnsi="Arial Narrow"/>
                <w:b/>
              </w:rPr>
            </w:pPr>
            <w:r w:rsidRPr="001741FD">
              <w:rPr>
                <w:rFonts w:ascii="Arial Narrow" w:hAnsi="Arial Narrow"/>
                <w:b/>
              </w:rPr>
              <w:t>Theme</w:t>
            </w:r>
          </w:p>
        </w:tc>
        <w:tc>
          <w:tcPr>
            <w:tcW w:w="3780" w:type="dxa"/>
          </w:tcPr>
          <w:p w:rsidR="006375BC" w:rsidRPr="001741FD" w:rsidRDefault="006375BC" w:rsidP="00AF3125">
            <w:pPr>
              <w:jc w:val="both"/>
              <w:rPr>
                <w:rFonts w:ascii="Arial Narrow" w:hAnsi="Arial Narrow"/>
              </w:rPr>
            </w:pPr>
            <w:r w:rsidRPr="001741FD">
              <w:rPr>
                <w:rFonts w:ascii="Arial Narrow" w:hAnsi="Arial Narrow"/>
                <w:bCs/>
              </w:rPr>
              <w:t>Clinical research methods in communication disorders</w:t>
            </w:r>
            <w:r w:rsidRPr="001741FD">
              <w:rPr>
                <w:rFonts w:ascii="Arial Narrow" w:hAnsi="Arial Narrow"/>
              </w:rPr>
              <w:t xml:space="preserve"> by Dr. Giri Hegde</w:t>
            </w:r>
          </w:p>
        </w:tc>
      </w:tr>
      <w:tr w:rsidR="006375BC" w:rsidRPr="001741FD" w:rsidTr="001F0F5C">
        <w:tc>
          <w:tcPr>
            <w:tcW w:w="360" w:type="dxa"/>
          </w:tcPr>
          <w:p w:rsidR="006375BC" w:rsidRPr="001741FD" w:rsidRDefault="006375BC" w:rsidP="00AF3125">
            <w:pPr>
              <w:jc w:val="both"/>
              <w:rPr>
                <w:rFonts w:ascii="Arial Narrow" w:hAnsi="Arial Narrow"/>
                <w:b/>
              </w:rPr>
            </w:pPr>
          </w:p>
        </w:tc>
        <w:tc>
          <w:tcPr>
            <w:tcW w:w="4500" w:type="dxa"/>
          </w:tcPr>
          <w:p w:rsidR="006375BC" w:rsidRPr="001741FD" w:rsidRDefault="006375BC" w:rsidP="00AF3125">
            <w:pPr>
              <w:jc w:val="both"/>
              <w:rPr>
                <w:rFonts w:ascii="Arial Narrow" w:hAnsi="Arial Narrow"/>
                <w:b/>
              </w:rPr>
            </w:pPr>
            <w:r w:rsidRPr="001741FD">
              <w:rPr>
                <w:rFonts w:ascii="Arial Narrow" w:hAnsi="Arial Narrow"/>
                <w:b/>
              </w:rPr>
              <w:t>Objectives</w:t>
            </w:r>
          </w:p>
        </w:tc>
        <w:tc>
          <w:tcPr>
            <w:tcW w:w="3780" w:type="dxa"/>
          </w:tcPr>
          <w:p w:rsidR="006375BC" w:rsidRPr="001741FD" w:rsidRDefault="006375BC" w:rsidP="00AF3125">
            <w:pPr>
              <w:jc w:val="both"/>
              <w:rPr>
                <w:rFonts w:ascii="Arial Narrow" w:hAnsi="Arial Narrow"/>
              </w:rPr>
            </w:pPr>
            <w:r w:rsidRPr="001741FD">
              <w:rPr>
                <w:rFonts w:ascii="Arial Narrow" w:hAnsi="Arial Narrow"/>
              </w:rPr>
              <w:t>To provide insight on the  different research methodology applied in the field of communication disorders</w:t>
            </w:r>
          </w:p>
        </w:tc>
      </w:tr>
      <w:tr w:rsidR="006375BC" w:rsidRPr="001741FD" w:rsidTr="001F0F5C">
        <w:tc>
          <w:tcPr>
            <w:tcW w:w="360" w:type="dxa"/>
          </w:tcPr>
          <w:p w:rsidR="006375BC" w:rsidRPr="001741FD" w:rsidRDefault="006375BC" w:rsidP="00AF3125">
            <w:pPr>
              <w:jc w:val="both"/>
              <w:rPr>
                <w:rFonts w:ascii="Arial Narrow" w:hAnsi="Arial Narrow"/>
                <w:b/>
              </w:rPr>
            </w:pPr>
          </w:p>
        </w:tc>
        <w:tc>
          <w:tcPr>
            <w:tcW w:w="4500" w:type="dxa"/>
          </w:tcPr>
          <w:p w:rsidR="006375BC" w:rsidRPr="001741FD" w:rsidRDefault="006375BC" w:rsidP="00AF3125">
            <w:pPr>
              <w:jc w:val="both"/>
              <w:rPr>
                <w:rFonts w:ascii="Arial Narrow" w:hAnsi="Arial Narrow"/>
                <w:b/>
              </w:rPr>
            </w:pPr>
            <w:r w:rsidRPr="001741FD">
              <w:rPr>
                <w:rFonts w:ascii="Arial Narrow" w:hAnsi="Arial Narrow"/>
                <w:b/>
              </w:rPr>
              <w:t>Target Audience</w:t>
            </w:r>
          </w:p>
        </w:tc>
        <w:tc>
          <w:tcPr>
            <w:tcW w:w="3780" w:type="dxa"/>
          </w:tcPr>
          <w:p w:rsidR="006375BC" w:rsidRPr="001741FD" w:rsidRDefault="006375BC" w:rsidP="000C6CFD">
            <w:pPr>
              <w:jc w:val="both"/>
              <w:rPr>
                <w:rFonts w:ascii="Arial Narrow" w:hAnsi="Arial Narrow"/>
              </w:rPr>
            </w:pPr>
            <w:r w:rsidRPr="001741FD">
              <w:rPr>
                <w:rFonts w:ascii="Arial Narrow" w:hAnsi="Arial Narrow"/>
              </w:rPr>
              <w:t>II M.sc ( SLP ), II M.Sc ( aud ), faculty, JRF</w:t>
            </w:r>
          </w:p>
        </w:tc>
      </w:tr>
      <w:tr w:rsidR="006375BC" w:rsidRPr="001741FD" w:rsidTr="001F0F5C">
        <w:tc>
          <w:tcPr>
            <w:tcW w:w="360" w:type="dxa"/>
          </w:tcPr>
          <w:p w:rsidR="006375BC" w:rsidRPr="001741FD" w:rsidRDefault="006375BC" w:rsidP="00AF3125">
            <w:pPr>
              <w:jc w:val="both"/>
              <w:rPr>
                <w:rFonts w:ascii="Arial Narrow" w:hAnsi="Arial Narrow"/>
                <w:b/>
              </w:rPr>
            </w:pPr>
          </w:p>
        </w:tc>
        <w:tc>
          <w:tcPr>
            <w:tcW w:w="4500" w:type="dxa"/>
          </w:tcPr>
          <w:p w:rsidR="006375BC" w:rsidRPr="001741FD" w:rsidRDefault="006375BC" w:rsidP="00AF3125">
            <w:pPr>
              <w:jc w:val="both"/>
              <w:rPr>
                <w:rFonts w:ascii="Arial Narrow" w:hAnsi="Arial Narrow"/>
                <w:b/>
              </w:rPr>
            </w:pPr>
            <w:r w:rsidRPr="001741FD">
              <w:rPr>
                <w:rFonts w:ascii="Arial Narrow" w:hAnsi="Arial Narrow"/>
                <w:b/>
              </w:rPr>
              <w:t>No. of participants</w:t>
            </w:r>
          </w:p>
        </w:tc>
        <w:tc>
          <w:tcPr>
            <w:tcW w:w="3780" w:type="dxa"/>
          </w:tcPr>
          <w:p w:rsidR="006375BC" w:rsidRPr="001741FD" w:rsidRDefault="006375BC" w:rsidP="00FB26A7">
            <w:pPr>
              <w:jc w:val="both"/>
              <w:rPr>
                <w:rFonts w:ascii="Arial Narrow" w:hAnsi="Arial Narrow"/>
              </w:rPr>
            </w:pPr>
            <w:r w:rsidRPr="001741FD">
              <w:rPr>
                <w:rFonts w:ascii="Arial Narrow" w:hAnsi="Arial Narrow"/>
              </w:rPr>
              <w:t xml:space="preserve">80 </w:t>
            </w:r>
          </w:p>
        </w:tc>
      </w:tr>
      <w:tr w:rsidR="006375BC" w:rsidRPr="001741FD" w:rsidTr="001F0F5C">
        <w:tc>
          <w:tcPr>
            <w:tcW w:w="360" w:type="dxa"/>
          </w:tcPr>
          <w:p w:rsidR="006375BC" w:rsidRPr="001741FD" w:rsidRDefault="006375BC" w:rsidP="00AF3125">
            <w:pPr>
              <w:jc w:val="both"/>
              <w:rPr>
                <w:rFonts w:ascii="Arial Narrow" w:hAnsi="Arial Narrow"/>
                <w:b/>
              </w:rPr>
            </w:pPr>
          </w:p>
        </w:tc>
        <w:tc>
          <w:tcPr>
            <w:tcW w:w="4500" w:type="dxa"/>
          </w:tcPr>
          <w:p w:rsidR="006375BC" w:rsidRPr="001741FD" w:rsidRDefault="006375BC" w:rsidP="00AF3125">
            <w:pPr>
              <w:jc w:val="both"/>
              <w:rPr>
                <w:rFonts w:ascii="Arial Narrow" w:hAnsi="Arial Narrow"/>
                <w:b/>
              </w:rPr>
            </w:pPr>
            <w:r w:rsidRPr="001741FD">
              <w:rPr>
                <w:rFonts w:ascii="Arial Narrow" w:hAnsi="Arial Narrow"/>
                <w:b/>
              </w:rPr>
              <w:t>Date</w:t>
            </w:r>
          </w:p>
        </w:tc>
        <w:tc>
          <w:tcPr>
            <w:tcW w:w="3780" w:type="dxa"/>
          </w:tcPr>
          <w:p w:rsidR="006375BC" w:rsidRPr="001741FD" w:rsidRDefault="006375BC" w:rsidP="00AF3125">
            <w:pPr>
              <w:jc w:val="both"/>
              <w:rPr>
                <w:rFonts w:ascii="Arial Narrow" w:hAnsi="Arial Narrow"/>
              </w:rPr>
            </w:pPr>
            <w:r w:rsidRPr="001741FD">
              <w:rPr>
                <w:rFonts w:ascii="Arial Narrow" w:hAnsi="Arial Narrow"/>
              </w:rPr>
              <w:t>7.12.2010</w:t>
            </w:r>
          </w:p>
        </w:tc>
      </w:tr>
    </w:tbl>
    <w:p w:rsidR="00B83C07" w:rsidRPr="001741FD" w:rsidRDefault="00B83C07" w:rsidP="00AF3125">
      <w:pPr>
        <w:ind w:left="720" w:hanging="720"/>
        <w:jc w:val="both"/>
        <w:rPr>
          <w:rFonts w:ascii="Arial Narrow" w:hAnsi="Arial Narrow"/>
          <w:b/>
        </w:rPr>
      </w:pPr>
    </w:p>
    <w:tbl>
      <w:tblPr>
        <w:tblStyle w:val="TableGrid"/>
        <w:tblW w:w="864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
        <w:gridCol w:w="4500"/>
        <w:gridCol w:w="3780"/>
      </w:tblGrid>
      <w:tr w:rsidR="006375BC" w:rsidRPr="001741FD" w:rsidTr="001F0F5C">
        <w:tc>
          <w:tcPr>
            <w:tcW w:w="360" w:type="dxa"/>
          </w:tcPr>
          <w:p w:rsidR="006375BC" w:rsidRPr="001741FD" w:rsidRDefault="006375BC" w:rsidP="000C6CFD">
            <w:pPr>
              <w:jc w:val="both"/>
              <w:rPr>
                <w:rFonts w:ascii="Arial Narrow" w:hAnsi="Arial Narrow"/>
                <w:b/>
              </w:rPr>
            </w:pPr>
            <w:r w:rsidRPr="001741FD">
              <w:rPr>
                <w:rFonts w:ascii="Arial Narrow" w:hAnsi="Arial Narrow"/>
                <w:b/>
              </w:rPr>
              <w:t>2</w:t>
            </w:r>
          </w:p>
        </w:tc>
        <w:tc>
          <w:tcPr>
            <w:tcW w:w="4500" w:type="dxa"/>
          </w:tcPr>
          <w:p w:rsidR="006375BC" w:rsidRPr="001741FD" w:rsidRDefault="006375BC" w:rsidP="000C6CFD">
            <w:pPr>
              <w:jc w:val="both"/>
              <w:rPr>
                <w:rFonts w:ascii="Arial Narrow" w:hAnsi="Arial Narrow"/>
                <w:b/>
              </w:rPr>
            </w:pPr>
            <w:r w:rsidRPr="001741FD">
              <w:rPr>
                <w:rFonts w:ascii="Arial Narrow" w:hAnsi="Arial Narrow"/>
                <w:b/>
              </w:rPr>
              <w:t>Coordinator</w:t>
            </w:r>
          </w:p>
        </w:tc>
        <w:tc>
          <w:tcPr>
            <w:tcW w:w="3780" w:type="dxa"/>
          </w:tcPr>
          <w:p w:rsidR="006375BC" w:rsidRPr="001741FD" w:rsidRDefault="006375BC" w:rsidP="000C6CFD">
            <w:pPr>
              <w:jc w:val="both"/>
              <w:rPr>
                <w:rFonts w:ascii="Arial Narrow" w:hAnsi="Arial Narrow"/>
              </w:rPr>
            </w:pPr>
            <w:r w:rsidRPr="001741FD">
              <w:rPr>
                <w:rFonts w:ascii="Arial Narrow" w:hAnsi="Arial Narrow"/>
              </w:rPr>
              <w:t>Dr. M. Pushpavathi</w:t>
            </w:r>
          </w:p>
        </w:tc>
      </w:tr>
      <w:tr w:rsidR="006375BC" w:rsidRPr="001741FD" w:rsidTr="001F0F5C">
        <w:tc>
          <w:tcPr>
            <w:tcW w:w="360" w:type="dxa"/>
          </w:tcPr>
          <w:p w:rsidR="006375BC" w:rsidRPr="001741FD" w:rsidRDefault="006375BC" w:rsidP="000C6CFD">
            <w:pPr>
              <w:jc w:val="both"/>
              <w:rPr>
                <w:rFonts w:ascii="Arial Narrow" w:hAnsi="Arial Narrow"/>
                <w:b/>
              </w:rPr>
            </w:pPr>
          </w:p>
        </w:tc>
        <w:tc>
          <w:tcPr>
            <w:tcW w:w="4500" w:type="dxa"/>
          </w:tcPr>
          <w:p w:rsidR="006375BC" w:rsidRPr="001741FD" w:rsidRDefault="006375BC" w:rsidP="000C6CFD">
            <w:pPr>
              <w:jc w:val="both"/>
              <w:rPr>
                <w:rFonts w:ascii="Arial Narrow" w:hAnsi="Arial Narrow"/>
                <w:b/>
              </w:rPr>
            </w:pPr>
            <w:r w:rsidRPr="001741FD">
              <w:rPr>
                <w:rFonts w:ascii="Arial Narrow" w:hAnsi="Arial Narrow"/>
                <w:b/>
              </w:rPr>
              <w:t>Theme</w:t>
            </w:r>
          </w:p>
        </w:tc>
        <w:tc>
          <w:tcPr>
            <w:tcW w:w="3780" w:type="dxa"/>
          </w:tcPr>
          <w:p w:rsidR="006375BC" w:rsidRPr="001741FD" w:rsidRDefault="006375BC" w:rsidP="000C6CFD">
            <w:pPr>
              <w:jc w:val="both"/>
              <w:rPr>
                <w:rFonts w:ascii="Arial Narrow" w:hAnsi="Arial Narrow"/>
              </w:rPr>
            </w:pPr>
            <w:r w:rsidRPr="001741FD">
              <w:rPr>
                <w:rFonts w:ascii="Arial Narrow" w:hAnsi="Arial Narrow"/>
                <w:bCs/>
              </w:rPr>
              <w:t xml:space="preserve">Scientific report writing  </w:t>
            </w:r>
          </w:p>
        </w:tc>
      </w:tr>
      <w:tr w:rsidR="006375BC" w:rsidRPr="001741FD" w:rsidTr="001F0F5C">
        <w:tc>
          <w:tcPr>
            <w:tcW w:w="360" w:type="dxa"/>
          </w:tcPr>
          <w:p w:rsidR="006375BC" w:rsidRPr="001741FD" w:rsidRDefault="006375BC" w:rsidP="000C6CFD">
            <w:pPr>
              <w:jc w:val="both"/>
              <w:rPr>
                <w:rFonts w:ascii="Arial Narrow" w:hAnsi="Arial Narrow"/>
                <w:b/>
              </w:rPr>
            </w:pPr>
          </w:p>
        </w:tc>
        <w:tc>
          <w:tcPr>
            <w:tcW w:w="4500" w:type="dxa"/>
          </w:tcPr>
          <w:p w:rsidR="006375BC" w:rsidRPr="001741FD" w:rsidRDefault="006375BC" w:rsidP="000C6CFD">
            <w:pPr>
              <w:jc w:val="both"/>
              <w:rPr>
                <w:rFonts w:ascii="Arial Narrow" w:hAnsi="Arial Narrow"/>
                <w:b/>
              </w:rPr>
            </w:pPr>
            <w:r w:rsidRPr="001741FD">
              <w:rPr>
                <w:rFonts w:ascii="Arial Narrow" w:hAnsi="Arial Narrow"/>
                <w:b/>
              </w:rPr>
              <w:t>Objectives</w:t>
            </w:r>
          </w:p>
        </w:tc>
        <w:tc>
          <w:tcPr>
            <w:tcW w:w="3780" w:type="dxa"/>
          </w:tcPr>
          <w:p w:rsidR="006375BC" w:rsidRPr="001741FD" w:rsidRDefault="006375BC" w:rsidP="000C6CFD">
            <w:pPr>
              <w:jc w:val="both"/>
              <w:rPr>
                <w:rFonts w:ascii="Arial Narrow" w:hAnsi="Arial Narrow"/>
              </w:rPr>
            </w:pPr>
            <w:r w:rsidRPr="001741FD">
              <w:rPr>
                <w:rFonts w:ascii="Arial Narrow" w:hAnsi="Arial Narrow"/>
              </w:rPr>
              <w:t>To provide guidelines on the framework of statement of the research, writing method and reporting the research findings</w:t>
            </w:r>
          </w:p>
        </w:tc>
      </w:tr>
      <w:tr w:rsidR="006375BC" w:rsidRPr="001741FD" w:rsidTr="001F0F5C">
        <w:tc>
          <w:tcPr>
            <w:tcW w:w="360" w:type="dxa"/>
          </w:tcPr>
          <w:p w:rsidR="006375BC" w:rsidRPr="001741FD" w:rsidRDefault="006375BC" w:rsidP="000C6CFD">
            <w:pPr>
              <w:jc w:val="both"/>
              <w:rPr>
                <w:rFonts w:ascii="Arial Narrow" w:hAnsi="Arial Narrow"/>
                <w:b/>
              </w:rPr>
            </w:pPr>
          </w:p>
        </w:tc>
        <w:tc>
          <w:tcPr>
            <w:tcW w:w="4500" w:type="dxa"/>
          </w:tcPr>
          <w:p w:rsidR="006375BC" w:rsidRPr="001741FD" w:rsidRDefault="006375BC" w:rsidP="000C6CFD">
            <w:pPr>
              <w:jc w:val="both"/>
              <w:rPr>
                <w:rFonts w:ascii="Arial Narrow" w:hAnsi="Arial Narrow"/>
                <w:b/>
              </w:rPr>
            </w:pPr>
            <w:r w:rsidRPr="001741FD">
              <w:rPr>
                <w:rFonts w:ascii="Arial Narrow" w:hAnsi="Arial Narrow"/>
                <w:b/>
              </w:rPr>
              <w:t>Target Audience</w:t>
            </w:r>
          </w:p>
        </w:tc>
        <w:tc>
          <w:tcPr>
            <w:tcW w:w="3780" w:type="dxa"/>
          </w:tcPr>
          <w:p w:rsidR="006375BC" w:rsidRPr="001741FD" w:rsidRDefault="006375BC" w:rsidP="000C6CFD">
            <w:pPr>
              <w:jc w:val="both"/>
              <w:rPr>
                <w:rFonts w:ascii="Arial Narrow" w:hAnsi="Arial Narrow"/>
              </w:rPr>
            </w:pPr>
            <w:r w:rsidRPr="001741FD">
              <w:rPr>
                <w:rFonts w:ascii="Arial Narrow" w:hAnsi="Arial Narrow"/>
              </w:rPr>
              <w:t xml:space="preserve">Faculty, JRF , </w:t>
            </w:r>
          </w:p>
        </w:tc>
      </w:tr>
      <w:tr w:rsidR="006375BC" w:rsidRPr="001741FD" w:rsidTr="001F0F5C">
        <w:tc>
          <w:tcPr>
            <w:tcW w:w="360" w:type="dxa"/>
          </w:tcPr>
          <w:p w:rsidR="006375BC" w:rsidRPr="001741FD" w:rsidRDefault="006375BC" w:rsidP="000C6CFD">
            <w:pPr>
              <w:jc w:val="both"/>
              <w:rPr>
                <w:rFonts w:ascii="Arial Narrow" w:hAnsi="Arial Narrow"/>
                <w:b/>
              </w:rPr>
            </w:pPr>
          </w:p>
        </w:tc>
        <w:tc>
          <w:tcPr>
            <w:tcW w:w="4500" w:type="dxa"/>
          </w:tcPr>
          <w:p w:rsidR="006375BC" w:rsidRPr="001741FD" w:rsidRDefault="006375BC" w:rsidP="000C6CFD">
            <w:pPr>
              <w:jc w:val="both"/>
              <w:rPr>
                <w:rFonts w:ascii="Arial Narrow" w:hAnsi="Arial Narrow"/>
                <w:b/>
              </w:rPr>
            </w:pPr>
            <w:r w:rsidRPr="001741FD">
              <w:rPr>
                <w:rFonts w:ascii="Arial Narrow" w:hAnsi="Arial Narrow"/>
                <w:b/>
              </w:rPr>
              <w:t>No. of participants</w:t>
            </w:r>
          </w:p>
        </w:tc>
        <w:tc>
          <w:tcPr>
            <w:tcW w:w="3780" w:type="dxa"/>
          </w:tcPr>
          <w:p w:rsidR="006375BC" w:rsidRPr="001741FD" w:rsidRDefault="006375BC" w:rsidP="000C6CFD">
            <w:pPr>
              <w:jc w:val="both"/>
              <w:rPr>
                <w:rFonts w:ascii="Arial Narrow" w:hAnsi="Arial Narrow"/>
              </w:rPr>
            </w:pPr>
            <w:r w:rsidRPr="001741FD">
              <w:rPr>
                <w:rFonts w:ascii="Arial Narrow" w:hAnsi="Arial Narrow"/>
              </w:rPr>
              <w:t>30</w:t>
            </w:r>
          </w:p>
        </w:tc>
      </w:tr>
      <w:tr w:rsidR="006375BC" w:rsidRPr="001741FD" w:rsidTr="001F0F5C">
        <w:tc>
          <w:tcPr>
            <w:tcW w:w="360" w:type="dxa"/>
          </w:tcPr>
          <w:p w:rsidR="006375BC" w:rsidRPr="001741FD" w:rsidRDefault="006375BC" w:rsidP="000C6CFD">
            <w:pPr>
              <w:jc w:val="both"/>
              <w:rPr>
                <w:rFonts w:ascii="Arial Narrow" w:hAnsi="Arial Narrow"/>
                <w:b/>
              </w:rPr>
            </w:pPr>
          </w:p>
        </w:tc>
        <w:tc>
          <w:tcPr>
            <w:tcW w:w="4500" w:type="dxa"/>
          </w:tcPr>
          <w:p w:rsidR="006375BC" w:rsidRPr="001741FD" w:rsidRDefault="006375BC" w:rsidP="000C6CFD">
            <w:pPr>
              <w:jc w:val="both"/>
              <w:rPr>
                <w:rFonts w:ascii="Arial Narrow" w:hAnsi="Arial Narrow"/>
                <w:b/>
              </w:rPr>
            </w:pPr>
            <w:r w:rsidRPr="001741FD">
              <w:rPr>
                <w:rFonts w:ascii="Arial Narrow" w:hAnsi="Arial Narrow"/>
                <w:b/>
              </w:rPr>
              <w:t>Date</w:t>
            </w:r>
          </w:p>
        </w:tc>
        <w:tc>
          <w:tcPr>
            <w:tcW w:w="3780" w:type="dxa"/>
          </w:tcPr>
          <w:p w:rsidR="006375BC" w:rsidRPr="001741FD" w:rsidRDefault="006375BC" w:rsidP="000C6CFD">
            <w:pPr>
              <w:jc w:val="both"/>
              <w:rPr>
                <w:rFonts w:ascii="Arial Narrow" w:hAnsi="Arial Narrow"/>
              </w:rPr>
            </w:pPr>
            <w:r w:rsidRPr="001741FD">
              <w:rPr>
                <w:rFonts w:ascii="Arial Narrow" w:hAnsi="Arial Narrow"/>
              </w:rPr>
              <w:t>11.12.2010</w:t>
            </w:r>
          </w:p>
        </w:tc>
      </w:tr>
    </w:tbl>
    <w:p w:rsidR="00B83C07" w:rsidRPr="001741FD" w:rsidRDefault="00B83C07" w:rsidP="00AF3125">
      <w:pPr>
        <w:ind w:left="720" w:hanging="720"/>
        <w:jc w:val="both"/>
        <w:rPr>
          <w:rFonts w:ascii="Arial Narrow" w:hAnsi="Arial Narrow"/>
          <w:b/>
        </w:rPr>
      </w:pPr>
    </w:p>
    <w:p w:rsidR="00907EA4" w:rsidRDefault="00907EA4" w:rsidP="00AF3125">
      <w:pPr>
        <w:ind w:left="720" w:hanging="720"/>
        <w:jc w:val="both"/>
        <w:rPr>
          <w:rFonts w:ascii="Arial Narrow" w:hAnsi="Arial Narrow"/>
          <w:b/>
        </w:rPr>
      </w:pPr>
    </w:p>
    <w:p w:rsidR="001F0F5C" w:rsidRDefault="001F0F5C" w:rsidP="00AF3125">
      <w:pPr>
        <w:ind w:left="720" w:hanging="720"/>
        <w:jc w:val="both"/>
        <w:rPr>
          <w:rFonts w:ascii="Arial Narrow" w:hAnsi="Arial Narrow"/>
          <w:b/>
        </w:rPr>
      </w:pPr>
    </w:p>
    <w:p w:rsidR="001F0F5C" w:rsidRDefault="001F0F5C" w:rsidP="00AF3125">
      <w:pPr>
        <w:ind w:left="720" w:hanging="720"/>
        <w:jc w:val="both"/>
        <w:rPr>
          <w:rFonts w:ascii="Arial Narrow" w:hAnsi="Arial Narrow"/>
          <w:b/>
        </w:rPr>
      </w:pPr>
    </w:p>
    <w:p w:rsidR="001F0F5C" w:rsidRDefault="001F0F5C" w:rsidP="00AF3125">
      <w:pPr>
        <w:ind w:left="720" w:hanging="720"/>
        <w:jc w:val="both"/>
        <w:rPr>
          <w:rFonts w:ascii="Arial Narrow" w:hAnsi="Arial Narrow"/>
          <w:b/>
        </w:rPr>
      </w:pPr>
    </w:p>
    <w:p w:rsidR="001F0F5C" w:rsidRPr="001741FD" w:rsidRDefault="001F0F5C" w:rsidP="00AF3125">
      <w:pPr>
        <w:ind w:left="720" w:hanging="720"/>
        <w:jc w:val="both"/>
        <w:rPr>
          <w:rFonts w:ascii="Arial Narrow" w:hAnsi="Arial Narrow"/>
          <w:b/>
        </w:rPr>
      </w:pPr>
    </w:p>
    <w:tbl>
      <w:tblPr>
        <w:tblStyle w:val="TableGrid"/>
        <w:tblW w:w="864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
        <w:gridCol w:w="4500"/>
        <w:gridCol w:w="3780"/>
      </w:tblGrid>
      <w:tr w:rsidR="00562B52" w:rsidRPr="001741FD" w:rsidTr="001F0F5C">
        <w:tc>
          <w:tcPr>
            <w:tcW w:w="360" w:type="dxa"/>
          </w:tcPr>
          <w:p w:rsidR="00562B52" w:rsidRPr="001741FD" w:rsidRDefault="00562B52" w:rsidP="002D504E">
            <w:pPr>
              <w:jc w:val="both"/>
              <w:rPr>
                <w:rFonts w:ascii="Arial Narrow" w:hAnsi="Arial Narrow"/>
                <w:b/>
              </w:rPr>
            </w:pPr>
            <w:r w:rsidRPr="001741FD">
              <w:rPr>
                <w:rFonts w:ascii="Arial Narrow" w:hAnsi="Arial Narrow"/>
                <w:b/>
              </w:rPr>
              <w:t>3</w:t>
            </w:r>
          </w:p>
        </w:tc>
        <w:tc>
          <w:tcPr>
            <w:tcW w:w="4500" w:type="dxa"/>
          </w:tcPr>
          <w:p w:rsidR="00562B52" w:rsidRPr="001741FD" w:rsidRDefault="00562B52" w:rsidP="002D504E">
            <w:pPr>
              <w:jc w:val="both"/>
              <w:rPr>
                <w:rFonts w:ascii="Arial Narrow" w:hAnsi="Arial Narrow"/>
                <w:b/>
              </w:rPr>
            </w:pPr>
            <w:r w:rsidRPr="001741FD">
              <w:rPr>
                <w:rFonts w:ascii="Arial Narrow" w:hAnsi="Arial Narrow"/>
                <w:b/>
              </w:rPr>
              <w:t>Coordinator</w:t>
            </w:r>
          </w:p>
        </w:tc>
        <w:tc>
          <w:tcPr>
            <w:tcW w:w="3780" w:type="dxa"/>
          </w:tcPr>
          <w:p w:rsidR="00562B52" w:rsidRPr="001741FD" w:rsidRDefault="00562B52" w:rsidP="002D504E">
            <w:pPr>
              <w:jc w:val="both"/>
              <w:rPr>
                <w:rFonts w:ascii="Arial Narrow" w:hAnsi="Arial Narrow"/>
              </w:rPr>
            </w:pPr>
            <w:r w:rsidRPr="001741FD">
              <w:rPr>
                <w:rFonts w:ascii="Arial Narrow" w:hAnsi="Arial Narrow"/>
              </w:rPr>
              <w:t xml:space="preserve"> Dr. M. Pushpavathi</w:t>
            </w:r>
          </w:p>
        </w:tc>
      </w:tr>
      <w:tr w:rsidR="00562B52" w:rsidRPr="001741FD" w:rsidTr="001F0F5C">
        <w:tc>
          <w:tcPr>
            <w:tcW w:w="360" w:type="dxa"/>
          </w:tcPr>
          <w:p w:rsidR="00562B52" w:rsidRPr="001741FD" w:rsidRDefault="00562B52" w:rsidP="002D504E">
            <w:pPr>
              <w:jc w:val="both"/>
              <w:rPr>
                <w:rFonts w:ascii="Arial Narrow" w:hAnsi="Arial Narrow"/>
                <w:b/>
              </w:rPr>
            </w:pPr>
          </w:p>
        </w:tc>
        <w:tc>
          <w:tcPr>
            <w:tcW w:w="4500" w:type="dxa"/>
          </w:tcPr>
          <w:p w:rsidR="00562B52" w:rsidRPr="001741FD" w:rsidRDefault="00562B52" w:rsidP="002D504E">
            <w:pPr>
              <w:jc w:val="both"/>
              <w:rPr>
                <w:rFonts w:ascii="Arial Narrow" w:hAnsi="Arial Narrow"/>
                <w:b/>
              </w:rPr>
            </w:pPr>
            <w:r w:rsidRPr="001741FD">
              <w:rPr>
                <w:rFonts w:ascii="Arial Narrow" w:hAnsi="Arial Narrow"/>
                <w:b/>
              </w:rPr>
              <w:t>Theme</w:t>
            </w:r>
          </w:p>
        </w:tc>
        <w:tc>
          <w:tcPr>
            <w:tcW w:w="3780" w:type="dxa"/>
          </w:tcPr>
          <w:p w:rsidR="00562B52" w:rsidRPr="001741FD" w:rsidRDefault="00562B52" w:rsidP="00470C2E">
            <w:pPr>
              <w:jc w:val="both"/>
              <w:rPr>
                <w:rFonts w:ascii="Arial Narrow" w:hAnsi="Arial Narrow"/>
                <w:color w:val="C0504D" w:themeColor="accent2"/>
              </w:rPr>
            </w:pPr>
            <w:r w:rsidRPr="001741FD">
              <w:rPr>
                <w:rFonts w:ascii="Arial Narrow" w:hAnsi="Arial Narrow"/>
                <w:bCs/>
              </w:rPr>
              <w:t xml:space="preserve">Pragmatic skills and its application in ASD on 10.9.2010 </w:t>
            </w:r>
            <w:r w:rsidRPr="001741FD">
              <w:rPr>
                <w:rFonts w:ascii="Arial Narrow" w:hAnsi="Arial Narrow"/>
              </w:rPr>
              <w:t xml:space="preserve"> by</w:t>
            </w:r>
            <w:r w:rsidRPr="001741FD">
              <w:rPr>
                <w:rFonts w:ascii="Arial Narrow" w:hAnsi="Arial Narrow"/>
                <w:color w:val="C0504D" w:themeColor="accent2"/>
              </w:rPr>
              <w:t xml:space="preserve">  </w:t>
            </w:r>
            <w:r w:rsidRPr="001741FD">
              <w:rPr>
                <w:rFonts w:ascii="Arial Narrow" w:hAnsi="Arial Narrow"/>
              </w:rPr>
              <w:t>Mrs.</w:t>
            </w:r>
            <w:r w:rsidRPr="001741FD">
              <w:rPr>
                <w:rFonts w:ascii="Arial Narrow" w:hAnsi="Arial Narrow"/>
                <w:color w:val="C0504D" w:themeColor="accent2"/>
              </w:rPr>
              <w:t xml:space="preserve"> </w:t>
            </w:r>
            <w:r w:rsidRPr="001741FD">
              <w:rPr>
                <w:rFonts w:ascii="Arial Narrow" w:hAnsi="Arial Narrow"/>
              </w:rPr>
              <w:t>Rajashree  Sreerangarajan</w:t>
            </w:r>
            <w:r w:rsidRPr="001741FD">
              <w:rPr>
                <w:rFonts w:ascii="Arial Narrow" w:hAnsi="Arial Narrow"/>
                <w:color w:val="C0504D" w:themeColor="accent2"/>
              </w:rPr>
              <w:t xml:space="preserve"> </w:t>
            </w:r>
          </w:p>
        </w:tc>
      </w:tr>
      <w:tr w:rsidR="00562B52" w:rsidRPr="001741FD" w:rsidTr="001F0F5C">
        <w:tc>
          <w:tcPr>
            <w:tcW w:w="360" w:type="dxa"/>
          </w:tcPr>
          <w:p w:rsidR="00562B52" w:rsidRPr="001741FD" w:rsidRDefault="00562B52" w:rsidP="002D504E">
            <w:pPr>
              <w:jc w:val="both"/>
              <w:rPr>
                <w:rFonts w:ascii="Arial Narrow" w:hAnsi="Arial Narrow"/>
                <w:b/>
              </w:rPr>
            </w:pPr>
          </w:p>
        </w:tc>
        <w:tc>
          <w:tcPr>
            <w:tcW w:w="4500" w:type="dxa"/>
          </w:tcPr>
          <w:p w:rsidR="00562B52" w:rsidRPr="001741FD" w:rsidRDefault="00562B52" w:rsidP="002D504E">
            <w:pPr>
              <w:jc w:val="both"/>
              <w:rPr>
                <w:rFonts w:ascii="Arial Narrow" w:hAnsi="Arial Narrow"/>
                <w:b/>
              </w:rPr>
            </w:pPr>
            <w:r w:rsidRPr="001741FD">
              <w:rPr>
                <w:rFonts w:ascii="Arial Narrow" w:hAnsi="Arial Narrow"/>
                <w:b/>
              </w:rPr>
              <w:t>Objectives</w:t>
            </w:r>
          </w:p>
        </w:tc>
        <w:tc>
          <w:tcPr>
            <w:tcW w:w="3780" w:type="dxa"/>
          </w:tcPr>
          <w:p w:rsidR="00562B52" w:rsidRPr="001741FD" w:rsidRDefault="00562B52" w:rsidP="002D504E">
            <w:pPr>
              <w:jc w:val="both"/>
              <w:rPr>
                <w:rFonts w:ascii="Arial Narrow" w:hAnsi="Arial Narrow"/>
              </w:rPr>
            </w:pPr>
            <w:r w:rsidRPr="001741FD">
              <w:rPr>
                <w:rFonts w:ascii="Arial Narrow" w:hAnsi="Arial Narrow"/>
              </w:rPr>
              <w:t xml:space="preserve"> To orient on different activities to enhance pragmatic skills in children with ASD</w:t>
            </w:r>
          </w:p>
        </w:tc>
      </w:tr>
      <w:tr w:rsidR="00562B52" w:rsidRPr="001741FD" w:rsidTr="001F0F5C">
        <w:tc>
          <w:tcPr>
            <w:tcW w:w="360" w:type="dxa"/>
          </w:tcPr>
          <w:p w:rsidR="00562B52" w:rsidRPr="001741FD" w:rsidRDefault="00562B52" w:rsidP="002D504E">
            <w:pPr>
              <w:jc w:val="both"/>
              <w:rPr>
                <w:rFonts w:ascii="Arial Narrow" w:hAnsi="Arial Narrow"/>
                <w:b/>
              </w:rPr>
            </w:pPr>
          </w:p>
        </w:tc>
        <w:tc>
          <w:tcPr>
            <w:tcW w:w="4500" w:type="dxa"/>
          </w:tcPr>
          <w:p w:rsidR="00562B52" w:rsidRPr="001741FD" w:rsidRDefault="00562B52" w:rsidP="002D504E">
            <w:pPr>
              <w:jc w:val="both"/>
              <w:rPr>
                <w:rFonts w:ascii="Arial Narrow" w:hAnsi="Arial Narrow"/>
                <w:b/>
              </w:rPr>
            </w:pPr>
            <w:r w:rsidRPr="001741FD">
              <w:rPr>
                <w:rFonts w:ascii="Arial Narrow" w:hAnsi="Arial Narrow"/>
                <w:b/>
              </w:rPr>
              <w:t>Target Audience</w:t>
            </w:r>
          </w:p>
        </w:tc>
        <w:tc>
          <w:tcPr>
            <w:tcW w:w="3780" w:type="dxa"/>
          </w:tcPr>
          <w:p w:rsidR="00562B52" w:rsidRPr="001741FD" w:rsidRDefault="00562B52" w:rsidP="002D504E">
            <w:pPr>
              <w:jc w:val="both"/>
              <w:rPr>
                <w:rFonts w:ascii="Arial Narrow" w:hAnsi="Arial Narrow"/>
              </w:rPr>
            </w:pPr>
            <w:r w:rsidRPr="001741FD">
              <w:rPr>
                <w:rFonts w:ascii="Arial Narrow" w:hAnsi="Arial Narrow"/>
              </w:rPr>
              <w:t>I MSc (SLP) and III BSc students and parents</w:t>
            </w:r>
          </w:p>
        </w:tc>
      </w:tr>
      <w:tr w:rsidR="00562B52" w:rsidRPr="001741FD" w:rsidTr="001F0F5C">
        <w:tc>
          <w:tcPr>
            <w:tcW w:w="360" w:type="dxa"/>
          </w:tcPr>
          <w:p w:rsidR="00562B52" w:rsidRPr="001741FD" w:rsidRDefault="00562B52" w:rsidP="002D504E">
            <w:pPr>
              <w:jc w:val="both"/>
              <w:rPr>
                <w:rFonts w:ascii="Arial Narrow" w:hAnsi="Arial Narrow"/>
                <w:b/>
              </w:rPr>
            </w:pPr>
          </w:p>
        </w:tc>
        <w:tc>
          <w:tcPr>
            <w:tcW w:w="4500" w:type="dxa"/>
          </w:tcPr>
          <w:p w:rsidR="00562B52" w:rsidRPr="001741FD" w:rsidRDefault="00562B52" w:rsidP="002D504E">
            <w:pPr>
              <w:jc w:val="both"/>
              <w:rPr>
                <w:rFonts w:ascii="Arial Narrow" w:hAnsi="Arial Narrow"/>
                <w:b/>
              </w:rPr>
            </w:pPr>
            <w:r w:rsidRPr="001741FD">
              <w:rPr>
                <w:rFonts w:ascii="Arial Narrow" w:hAnsi="Arial Narrow"/>
                <w:b/>
              </w:rPr>
              <w:t>No. of participants</w:t>
            </w:r>
          </w:p>
        </w:tc>
        <w:tc>
          <w:tcPr>
            <w:tcW w:w="3780" w:type="dxa"/>
          </w:tcPr>
          <w:p w:rsidR="00562B52" w:rsidRPr="001741FD" w:rsidRDefault="00562B52" w:rsidP="002D504E">
            <w:pPr>
              <w:jc w:val="both"/>
              <w:rPr>
                <w:rFonts w:ascii="Arial Narrow" w:hAnsi="Arial Narrow"/>
              </w:rPr>
            </w:pPr>
            <w:r w:rsidRPr="001741FD">
              <w:rPr>
                <w:rFonts w:ascii="Arial Narrow" w:hAnsi="Arial Narrow"/>
              </w:rPr>
              <w:t>80 approx.</w:t>
            </w:r>
          </w:p>
        </w:tc>
      </w:tr>
      <w:tr w:rsidR="00562B52" w:rsidRPr="001741FD" w:rsidTr="001F0F5C">
        <w:tc>
          <w:tcPr>
            <w:tcW w:w="360" w:type="dxa"/>
          </w:tcPr>
          <w:p w:rsidR="00562B52" w:rsidRPr="001741FD" w:rsidRDefault="00562B52" w:rsidP="002D504E">
            <w:pPr>
              <w:jc w:val="both"/>
              <w:rPr>
                <w:rFonts w:ascii="Arial Narrow" w:hAnsi="Arial Narrow"/>
                <w:b/>
              </w:rPr>
            </w:pPr>
          </w:p>
        </w:tc>
        <w:tc>
          <w:tcPr>
            <w:tcW w:w="4500" w:type="dxa"/>
          </w:tcPr>
          <w:p w:rsidR="00562B52" w:rsidRPr="001741FD" w:rsidRDefault="00562B52" w:rsidP="002D504E">
            <w:pPr>
              <w:jc w:val="both"/>
              <w:rPr>
                <w:rFonts w:ascii="Arial Narrow" w:hAnsi="Arial Narrow"/>
                <w:b/>
              </w:rPr>
            </w:pPr>
            <w:r w:rsidRPr="001741FD">
              <w:rPr>
                <w:rFonts w:ascii="Arial Narrow" w:hAnsi="Arial Narrow"/>
                <w:b/>
              </w:rPr>
              <w:t>Date</w:t>
            </w:r>
          </w:p>
        </w:tc>
        <w:tc>
          <w:tcPr>
            <w:tcW w:w="3780" w:type="dxa"/>
          </w:tcPr>
          <w:p w:rsidR="00562B52" w:rsidRPr="001741FD" w:rsidRDefault="00562B52" w:rsidP="002D504E">
            <w:pPr>
              <w:jc w:val="both"/>
              <w:rPr>
                <w:rFonts w:ascii="Arial Narrow" w:hAnsi="Arial Narrow"/>
              </w:rPr>
            </w:pPr>
            <w:r w:rsidRPr="001741FD">
              <w:rPr>
                <w:rFonts w:ascii="Arial Narrow" w:hAnsi="Arial Narrow"/>
                <w:bCs/>
              </w:rPr>
              <w:t>12. 8.10.</w:t>
            </w:r>
          </w:p>
        </w:tc>
      </w:tr>
    </w:tbl>
    <w:p w:rsidR="00AD6602" w:rsidRPr="001741FD" w:rsidRDefault="00AD6602" w:rsidP="00AF3125">
      <w:pPr>
        <w:ind w:left="720" w:hanging="720"/>
        <w:jc w:val="both"/>
        <w:rPr>
          <w:rFonts w:ascii="Arial Narrow" w:hAnsi="Arial Narrow"/>
          <w:b/>
        </w:rPr>
      </w:pPr>
    </w:p>
    <w:tbl>
      <w:tblPr>
        <w:tblStyle w:val="TableGrid"/>
        <w:tblW w:w="864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
        <w:gridCol w:w="4500"/>
        <w:gridCol w:w="3780"/>
      </w:tblGrid>
      <w:tr w:rsidR="00562B52" w:rsidRPr="001741FD" w:rsidTr="001F0F5C">
        <w:trPr>
          <w:trHeight w:val="404"/>
        </w:trPr>
        <w:tc>
          <w:tcPr>
            <w:tcW w:w="360" w:type="dxa"/>
          </w:tcPr>
          <w:p w:rsidR="00562B52" w:rsidRPr="001741FD" w:rsidRDefault="00562B52" w:rsidP="002D504E">
            <w:pPr>
              <w:jc w:val="both"/>
              <w:rPr>
                <w:rFonts w:ascii="Arial Narrow" w:hAnsi="Arial Narrow"/>
                <w:b/>
              </w:rPr>
            </w:pPr>
            <w:r w:rsidRPr="001741FD">
              <w:rPr>
                <w:rFonts w:ascii="Arial Narrow" w:hAnsi="Arial Narrow"/>
                <w:b/>
              </w:rPr>
              <w:t>4</w:t>
            </w:r>
          </w:p>
        </w:tc>
        <w:tc>
          <w:tcPr>
            <w:tcW w:w="4500" w:type="dxa"/>
          </w:tcPr>
          <w:p w:rsidR="00562B52" w:rsidRPr="001741FD" w:rsidRDefault="00562B52" w:rsidP="002D504E">
            <w:pPr>
              <w:jc w:val="both"/>
              <w:rPr>
                <w:rFonts w:ascii="Arial Narrow" w:hAnsi="Arial Narrow"/>
                <w:b/>
              </w:rPr>
            </w:pPr>
            <w:r w:rsidRPr="001741FD">
              <w:rPr>
                <w:rFonts w:ascii="Arial Narrow" w:hAnsi="Arial Narrow"/>
                <w:b/>
              </w:rPr>
              <w:t>Coordinator</w:t>
            </w:r>
          </w:p>
        </w:tc>
        <w:tc>
          <w:tcPr>
            <w:tcW w:w="3780" w:type="dxa"/>
          </w:tcPr>
          <w:p w:rsidR="00562B52" w:rsidRPr="001741FD" w:rsidRDefault="00562B52" w:rsidP="002D504E">
            <w:pPr>
              <w:jc w:val="both"/>
              <w:rPr>
                <w:rFonts w:ascii="Arial Narrow" w:hAnsi="Arial Narrow"/>
              </w:rPr>
            </w:pPr>
            <w:r w:rsidRPr="001741FD">
              <w:rPr>
                <w:rFonts w:ascii="Arial Narrow" w:hAnsi="Arial Narrow"/>
              </w:rPr>
              <w:t>Dr. Swapna and Dr. Pushpavathi</w:t>
            </w:r>
          </w:p>
        </w:tc>
      </w:tr>
      <w:tr w:rsidR="00562B52" w:rsidRPr="001741FD" w:rsidTr="001F0F5C">
        <w:tc>
          <w:tcPr>
            <w:tcW w:w="360" w:type="dxa"/>
          </w:tcPr>
          <w:p w:rsidR="00562B52" w:rsidRPr="001741FD" w:rsidRDefault="00562B52" w:rsidP="002D504E">
            <w:pPr>
              <w:jc w:val="both"/>
              <w:rPr>
                <w:rFonts w:ascii="Arial Narrow" w:hAnsi="Arial Narrow"/>
                <w:b/>
              </w:rPr>
            </w:pPr>
          </w:p>
        </w:tc>
        <w:tc>
          <w:tcPr>
            <w:tcW w:w="4500" w:type="dxa"/>
          </w:tcPr>
          <w:p w:rsidR="00562B52" w:rsidRPr="001741FD" w:rsidRDefault="00562B52" w:rsidP="002D504E">
            <w:pPr>
              <w:jc w:val="both"/>
              <w:rPr>
                <w:rFonts w:ascii="Arial Narrow" w:hAnsi="Arial Narrow"/>
                <w:b/>
              </w:rPr>
            </w:pPr>
            <w:r w:rsidRPr="001741FD">
              <w:rPr>
                <w:rFonts w:ascii="Arial Narrow" w:hAnsi="Arial Narrow"/>
                <w:b/>
              </w:rPr>
              <w:t>Theme</w:t>
            </w:r>
          </w:p>
        </w:tc>
        <w:tc>
          <w:tcPr>
            <w:tcW w:w="3780" w:type="dxa"/>
          </w:tcPr>
          <w:p w:rsidR="00562B52" w:rsidRPr="001741FD" w:rsidRDefault="00562B52" w:rsidP="002D504E">
            <w:pPr>
              <w:jc w:val="both"/>
              <w:rPr>
                <w:rFonts w:ascii="Arial Narrow" w:hAnsi="Arial Narrow"/>
              </w:rPr>
            </w:pPr>
            <w:r w:rsidRPr="001741FD">
              <w:rPr>
                <w:rFonts w:ascii="Arial Narrow" w:hAnsi="Arial Narrow"/>
                <w:bCs/>
              </w:rPr>
              <w:t>Preparing young children with autism spectrum disorder to learn language</w:t>
            </w:r>
          </w:p>
        </w:tc>
      </w:tr>
      <w:tr w:rsidR="00562B52" w:rsidRPr="001741FD" w:rsidTr="001F0F5C">
        <w:tc>
          <w:tcPr>
            <w:tcW w:w="360" w:type="dxa"/>
          </w:tcPr>
          <w:p w:rsidR="00562B52" w:rsidRPr="001741FD" w:rsidRDefault="00562B52" w:rsidP="002D504E">
            <w:pPr>
              <w:jc w:val="both"/>
              <w:rPr>
                <w:rFonts w:ascii="Arial Narrow" w:hAnsi="Arial Narrow"/>
                <w:b/>
              </w:rPr>
            </w:pPr>
          </w:p>
        </w:tc>
        <w:tc>
          <w:tcPr>
            <w:tcW w:w="4500" w:type="dxa"/>
          </w:tcPr>
          <w:p w:rsidR="00562B52" w:rsidRPr="001741FD" w:rsidRDefault="00562B52" w:rsidP="002D504E">
            <w:pPr>
              <w:jc w:val="both"/>
              <w:rPr>
                <w:rFonts w:ascii="Arial Narrow" w:hAnsi="Arial Narrow"/>
                <w:b/>
              </w:rPr>
            </w:pPr>
            <w:r w:rsidRPr="001741FD">
              <w:rPr>
                <w:rFonts w:ascii="Arial Narrow" w:hAnsi="Arial Narrow"/>
                <w:b/>
              </w:rPr>
              <w:t>Objectives</w:t>
            </w:r>
          </w:p>
        </w:tc>
        <w:tc>
          <w:tcPr>
            <w:tcW w:w="3780" w:type="dxa"/>
          </w:tcPr>
          <w:p w:rsidR="00562B52" w:rsidRPr="001741FD" w:rsidRDefault="00562B52" w:rsidP="002D504E">
            <w:pPr>
              <w:jc w:val="both"/>
              <w:rPr>
                <w:rFonts w:ascii="Arial Narrow" w:hAnsi="Arial Narrow"/>
              </w:rPr>
            </w:pPr>
            <w:r w:rsidRPr="001741FD">
              <w:rPr>
                <w:rFonts w:ascii="Arial Narrow" w:hAnsi="Arial Narrow"/>
              </w:rPr>
              <w:t>To orient regarding activities to be carried out in young children with autism to learn language</w:t>
            </w:r>
          </w:p>
        </w:tc>
      </w:tr>
      <w:tr w:rsidR="00562B52" w:rsidRPr="001741FD" w:rsidTr="001F0F5C">
        <w:tc>
          <w:tcPr>
            <w:tcW w:w="360" w:type="dxa"/>
          </w:tcPr>
          <w:p w:rsidR="00562B52" w:rsidRPr="001741FD" w:rsidRDefault="00562B52" w:rsidP="002D504E">
            <w:pPr>
              <w:jc w:val="both"/>
              <w:rPr>
                <w:rFonts w:ascii="Arial Narrow" w:hAnsi="Arial Narrow"/>
                <w:b/>
              </w:rPr>
            </w:pPr>
          </w:p>
        </w:tc>
        <w:tc>
          <w:tcPr>
            <w:tcW w:w="4500" w:type="dxa"/>
          </w:tcPr>
          <w:p w:rsidR="00562B52" w:rsidRPr="001741FD" w:rsidRDefault="00562B52" w:rsidP="002D504E">
            <w:pPr>
              <w:jc w:val="both"/>
              <w:rPr>
                <w:rFonts w:ascii="Arial Narrow" w:hAnsi="Arial Narrow"/>
                <w:b/>
              </w:rPr>
            </w:pPr>
            <w:r w:rsidRPr="001741FD">
              <w:rPr>
                <w:rFonts w:ascii="Arial Narrow" w:hAnsi="Arial Narrow"/>
                <w:b/>
              </w:rPr>
              <w:t>Target Audience</w:t>
            </w:r>
          </w:p>
        </w:tc>
        <w:tc>
          <w:tcPr>
            <w:tcW w:w="3780" w:type="dxa"/>
          </w:tcPr>
          <w:p w:rsidR="00562B52" w:rsidRPr="001741FD" w:rsidRDefault="00562B52" w:rsidP="002D504E">
            <w:pPr>
              <w:jc w:val="both"/>
              <w:rPr>
                <w:rFonts w:ascii="Arial Narrow" w:hAnsi="Arial Narrow"/>
              </w:rPr>
            </w:pPr>
            <w:r w:rsidRPr="001741FD">
              <w:rPr>
                <w:rFonts w:ascii="Arial Narrow" w:hAnsi="Arial Narrow"/>
              </w:rPr>
              <w:t>I MSc (SLP) and III BSc students and parents</w:t>
            </w:r>
          </w:p>
        </w:tc>
      </w:tr>
      <w:tr w:rsidR="00562B52" w:rsidRPr="001741FD" w:rsidTr="001F0F5C">
        <w:tc>
          <w:tcPr>
            <w:tcW w:w="360" w:type="dxa"/>
          </w:tcPr>
          <w:p w:rsidR="00562B52" w:rsidRPr="001741FD" w:rsidRDefault="00562B52" w:rsidP="002D504E">
            <w:pPr>
              <w:jc w:val="both"/>
              <w:rPr>
                <w:rFonts w:ascii="Arial Narrow" w:hAnsi="Arial Narrow"/>
                <w:b/>
              </w:rPr>
            </w:pPr>
          </w:p>
        </w:tc>
        <w:tc>
          <w:tcPr>
            <w:tcW w:w="4500" w:type="dxa"/>
          </w:tcPr>
          <w:p w:rsidR="00562B52" w:rsidRPr="001741FD" w:rsidRDefault="00562B52" w:rsidP="002D504E">
            <w:pPr>
              <w:jc w:val="both"/>
              <w:rPr>
                <w:rFonts w:ascii="Arial Narrow" w:hAnsi="Arial Narrow"/>
                <w:b/>
              </w:rPr>
            </w:pPr>
            <w:r w:rsidRPr="001741FD">
              <w:rPr>
                <w:rFonts w:ascii="Arial Narrow" w:hAnsi="Arial Narrow"/>
                <w:b/>
              </w:rPr>
              <w:t>No. of participants</w:t>
            </w:r>
          </w:p>
        </w:tc>
        <w:tc>
          <w:tcPr>
            <w:tcW w:w="3780" w:type="dxa"/>
          </w:tcPr>
          <w:p w:rsidR="00562B52" w:rsidRPr="001741FD" w:rsidRDefault="00562B52" w:rsidP="002D504E">
            <w:pPr>
              <w:jc w:val="both"/>
              <w:rPr>
                <w:rFonts w:ascii="Arial Narrow" w:hAnsi="Arial Narrow"/>
              </w:rPr>
            </w:pPr>
            <w:r w:rsidRPr="001741FD">
              <w:rPr>
                <w:rFonts w:ascii="Arial Narrow" w:hAnsi="Arial Narrow"/>
              </w:rPr>
              <w:t>80 approx.</w:t>
            </w:r>
          </w:p>
        </w:tc>
      </w:tr>
      <w:tr w:rsidR="00562B52" w:rsidRPr="001741FD" w:rsidTr="001F0F5C">
        <w:tc>
          <w:tcPr>
            <w:tcW w:w="360" w:type="dxa"/>
          </w:tcPr>
          <w:p w:rsidR="00562B52" w:rsidRPr="001741FD" w:rsidRDefault="00562B52" w:rsidP="002D504E">
            <w:pPr>
              <w:jc w:val="both"/>
              <w:rPr>
                <w:rFonts w:ascii="Arial Narrow" w:hAnsi="Arial Narrow"/>
                <w:b/>
              </w:rPr>
            </w:pPr>
          </w:p>
        </w:tc>
        <w:tc>
          <w:tcPr>
            <w:tcW w:w="4500" w:type="dxa"/>
          </w:tcPr>
          <w:p w:rsidR="00562B52" w:rsidRPr="001741FD" w:rsidRDefault="00562B52" w:rsidP="002D504E">
            <w:pPr>
              <w:jc w:val="both"/>
              <w:rPr>
                <w:rFonts w:ascii="Arial Narrow" w:hAnsi="Arial Narrow"/>
                <w:b/>
              </w:rPr>
            </w:pPr>
            <w:r w:rsidRPr="001741FD">
              <w:rPr>
                <w:rFonts w:ascii="Arial Narrow" w:hAnsi="Arial Narrow"/>
                <w:b/>
              </w:rPr>
              <w:t>Date</w:t>
            </w:r>
          </w:p>
        </w:tc>
        <w:tc>
          <w:tcPr>
            <w:tcW w:w="3780" w:type="dxa"/>
          </w:tcPr>
          <w:p w:rsidR="00562B52" w:rsidRPr="001741FD" w:rsidRDefault="00562B52" w:rsidP="002D504E">
            <w:pPr>
              <w:jc w:val="both"/>
              <w:rPr>
                <w:rFonts w:ascii="Arial Narrow" w:hAnsi="Arial Narrow"/>
              </w:rPr>
            </w:pPr>
            <w:r w:rsidRPr="001741FD">
              <w:rPr>
                <w:rFonts w:ascii="Arial Narrow" w:hAnsi="Arial Narrow"/>
                <w:bCs/>
              </w:rPr>
              <w:t>12. 8.10.</w:t>
            </w:r>
          </w:p>
        </w:tc>
      </w:tr>
    </w:tbl>
    <w:p w:rsidR="00D02916" w:rsidRPr="001741FD" w:rsidRDefault="00D02916">
      <w:pPr>
        <w:rPr>
          <w:rFonts w:ascii="Arial Narrow" w:hAnsi="Arial Narrow"/>
        </w:rPr>
      </w:pPr>
    </w:p>
    <w:tbl>
      <w:tblPr>
        <w:tblStyle w:val="TableGrid"/>
        <w:tblpPr w:leftFromText="180" w:rightFromText="180" w:vertAnchor="text" w:horzAnchor="margin" w:tblpXSpec="center" w:tblpY="126"/>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
        <w:gridCol w:w="4500"/>
        <w:gridCol w:w="3780"/>
      </w:tblGrid>
      <w:tr w:rsidR="00562B52" w:rsidRPr="001741FD" w:rsidTr="001F0F5C">
        <w:tc>
          <w:tcPr>
            <w:tcW w:w="360" w:type="dxa"/>
          </w:tcPr>
          <w:p w:rsidR="00562B52" w:rsidRPr="001741FD" w:rsidRDefault="00562B52" w:rsidP="00562B52">
            <w:pPr>
              <w:jc w:val="both"/>
              <w:rPr>
                <w:rFonts w:ascii="Arial Narrow" w:hAnsi="Arial Narrow"/>
                <w:b/>
              </w:rPr>
            </w:pPr>
            <w:r w:rsidRPr="001741FD">
              <w:rPr>
                <w:rFonts w:ascii="Arial Narrow" w:hAnsi="Arial Narrow"/>
                <w:b/>
              </w:rPr>
              <w:t>5</w:t>
            </w:r>
          </w:p>
        </w:tc>
        <w:tc>
          <w:tcPr>
            <w:tcW w:w="4500" w:type="dxa"/>
          </w:tcPr>
          <w:p w:rsidR="00562B52" w:rsidRPr="001741FD" w:rsidRDefault="00562B52" w:rsidP="00562B52">
            <w:pPr>
              <w:jc w:val="both"/>
              <w:rPr>
                <w:rFonts w:ascii="Arial Narrow" w:hAnsi="Arial Narrow"/>
                <w:b/>
              </w:rPr>
            </w:pPr>
            <w:r w:rsidRPr="001741FD">
              <w:rPr>
                <w:rFonts w:ascii="Arial Narrow" w:hAnsi="Arial Narrow"/>
                <w:b/>
              </w:rPr>
              <w:t>Coordinator</w:t>
            </w:r>
          </w:p>
        </w:tc>
        <w:tc>
          <w:tcPr>
            <w:tcW w:w="3780" w:type="dxa"/>
          </w:tcPr>
          <w:p w:rsidR="00562B52" w:rsidRPr="001741FD" w:rsidRDefault="00562B52" w:rsidP="00562B52">
            <w:pPr>
              <w:jc w:val="both"/>
              <w:rPr>
                <w:rFonts w:ascii="Arial Narrow" w:hAnsi="Arial Narrow"/>
              </w:rPr>
            </w:pPr>
            <w:r w:rsidRPr="001741FD">
              <w:rPr>
                <w:rFonts w:ascii="Arial Narrow" w:hAnsi="Arial Narrow"/>
              </w:rPr>
              <w:t>Ms. Jayashree.C.Shanbal</w:t>
            </w:r>
          </w:p>
        </w:tc>
      </w:tr>
      <w:tr w:rsidR="00562B52" w:rsidRPr="001741FD" w:rsidTr="001F0F5C">
        <w:tc>
          <w:tcPr>
            <w:tcW w:w="360" w:type="dxa"/>
          </w:tcPr>
          <w:p w:rsidR="00562B52" w:rsidRPr="001741FD" w:rsidRDefault="00562B52" w:rsidP="00562B52">
            <w:pPr>
              <w:jc w:val="both"/>
              <w:rPr>
                <w:rFonts w:ascii="Arial Narrow" w:hAnsi="Arial Narrow"/>
                <w:b/>
              </w:rPr>
            </w:pPr>
          </w:p>
        </w:tc>
        <w:tc>
          <w:tcPr>
            <w:tcW w:w="4500" w:type="dxa"/>
          </w:tcPr>
          <w:p w:rsidR="00562B52" w:rsidRPr="001741FD" w:rsidRDefault="00562B52" w:rsidP="00562B52">
            <w:pPr>
              <w:jc w:val="both"/>
              <w:rPr>
                <w:rFonts w:ascii="Arial Narrow" w:hAnsi="Arial Narrow"/>
                <w:b/>
              </w:rPr>
            </w:pPr>
            <w:r w:rsidRPr="001741FD">
              <w:rPr>
                <w:rFonts w:ascii="Arial Narrow" w:hAnsi="Arial Narrow"/>
                <w:b/>
              </w:rPr>
              <w:t>Theme</w:t>
            </w:r>
          </w:p>
        </w:tc>
        <w:tc>
          <w:tcPr>
            <w:tcW w:w="3780" w:type="dxa"/>
          </w:tcPr>
          <w:p w:rsidR="00562B52" w:rsidRPr="001741FD" w:rsidRDefault="00562B52" w:rsidP="00562B52">
            <w:pPr>
              <w:jc w:val="both"/>
              <w:rPr>
                <w:rFonts w:ascii="Arial Narrow" w:hAnsi="Arial Narrow"/>
              </w:rPr>
            </w:pPr>
            <w:r w:rsidRPr="001741FD">
              <w:rPr>
                <w:rFonts w:ascii="Arial Narrow" w:hAnsi="Arial Narrow"/>
                <w:bCs/>
              </w:rPr>
              <w:t>Workshop on Assessment &amp; Intervention of ASD for Caregivers by Mr. Milind Sonawane</w:t>
            </w:r>
          </w:p>
        </w:tc>
      </w:tr>
      <w:tr w:rsidR="00562B52" w:rsidRPr="001741FD" w:rsidTr="001F0F5C">
        <w:tc>
          <w:tcPr>
            <w:tcW w:w="360" w:type="dxa"/>
          </w:tcPr>
          <w:p w:rsidR="00562B52" w:rsidRPr="001741FD" w:rsidRDefault="00562B52" w:rsidP="00562B52">
            <w:pPr>
              <w:jc w:val="both"/>
              <w:rPr>
                <w:rFonts w:ascii="Arial Narrow" w:hAnsi="Arial Narrow"/>
                <w:b/>
              </w:rPr>
            </w:pPr>
          </w:p>
        </w:tc>
        <w:tc>
          <w:tcPr>
            <w:tcW w:w="4500" w:type="dxa"/>
          </w:tcPr>
          <w:p w:rsidR="00562B52" w:rsidRPr="001741FD" w:rsidRDefault="00562B52" w:rsidP="00562B52">
            <w:pPr>
              <w:jc w:val="both"/>
              <w:rPr>
                <w:rFonts w:ascii="Arial Narrow" w:hAnsi="Arial Narrow"/>
                <w:b/>
              </w:rPr>
            </w:pPr>
            <w:r w:rsidRPr="001741FD">
              <w:rPr>
                <w:rFonts w:ascii="Arial Narrow" w:hAnsi="Arial Narrow"/>
                <w:b/>
              </w:rPr>
              <w:t>Objectives</w:t>
            </w:r>
          </w:p>
        </w:tc>
        <w:tc>
          <w:tcPr>
            <w:tcW w:w="3780" w:type="dxa"/>
          </w:tcPr>
          <w:p w:rsidR="00562B52" w:rsidRPr="001741FD" w:rsidRDefault="00562B52" w:rsidP="00562B52">
            <w:pPr>
              <w:jc w:val="both"/>
              <w:rPr>
                <w:rFonts w:ascii="Arial Narrow" w:hAnsi="Arial Narrow"/>
              </w:rPr>
            </w:pPr>
            <w:r w:rsidRPr="001741FD">
              <w:rPr>
                <w:rFonts w:ascii="Arial Narrow" w:hAnsi="Arial Narrow"/>
              </w:rPr>
              <w:t>To orient the  SLP and caregivers on the principle of different methods  of therapeutic intervention  method for children with ADHD</w:t>
            </w:r>
          </w:p>
        </w:tc>
      </w:tr>
      <w:tr w:rsidR="00562B52" w:rsidRPr="001741FD" w:rsidTr="001F0F5C">
        <w:tc>
          <w:tcPr>
            <w:tcW w:w="360" w:type="dxa"/>
          </w:tcPr>
          <w:p w:rsidR="00562B52" w:rsidRPr="001741FD" w:rsidRDefault="00562B52" w:rsidP="00562B52">
            <w:pPr>
              <w:jc w:val="both"/>
              <w:rPr>
                <w:rFonts w:ascii="Arial Narrow" w:hAnsi="Arial Narrow"/>
                <w:b/>
              </w:rPr>
            </w:pPr>
          </w:p>
        </w:tc>
        <w:tc>
          <w:tcPr>
            <w:tcW w:w="4500" w:type="dxa"/>
          </w:tcPr>
          <w:p w:rsidR="00562B52" w:rsidRPr="001741FD" w:rsidRDefault="00562B52" w:rsidP="00562B52">
            <w:pPr>
              <w:jc w:val="both"/>
              <w:rPr>
                <w:rFonts w:ascii="Arial Narrow" w:hAnsi="Arial Narrow"/>
                <w:b/>
              </w:rPr>
            </w:pPr>
            <w:r w:rsidRPr="001741FD">
              <w:rPr>
                <w:rFonts w:ascii="Arial Narrow" w:hAnsi="Arial Narrow"/>
                <w:b/>
              </w:rPr>
              <w:t>Target Audience</w:t>
            </w:r>
          </w:p>
        </w:tc>
        <w:tc>
          <w:tcPr>
            <w:tcW w:w="3780" w:type="dxa"/>
          </w:tcPr>
          <w:p w:rsidR="00562B52" w:rsidRPr="001741FD" w:rsidRDefault="00562B52" w:rsidP="00562B52">
            <w:pPr>
              <w:jc w:val="both"/>
              <w:rPr>
                <w:rFonts w:ascii="Arial Narrow" w:hAnsi="Arial Narrow"/>
              </w:rPr>
            </w:pPr>
            <w:r w:rsidRPr="001741FD">
              <w:rPr>
                <w:rFonts w:ascii="Arial Narrow" w:hAnsi="Arial Narrow"/>
                <w:bCs/>
              </w:rPr>
              <w:t>Caregivers and Speech Language Pathologists</w:t>
            </w:r>
          </w:p>
        </w:tc>
      </w:tr>
      <w:tr w:rsidR="00562B52" w:rsidRPr="001741FD" w:rsidTr="001F0F5C">
        <w:tc>
          <w:tcPr>
            <w:tcW w:w="360" w:type="dxa"/>
          </w:tcPr>
          <w:p w:rsidR="00562B52" w:rsidRPr="001741FD" w:rsidRDefault="00562B52" w:rsidP="00562B52">
            <w:pPr>
              <w:jc w:val="both"/>
              <w:rPr>
                <w:rFonts w:ascii="Arial Narrow" w:hAnsi="Arial Narrow"/>
                <w:b/>
              </w:rPr>
            </w:pPr>
          </w:p>
        </w:tc>
        <w:tc>
          <w:tcPr>
            <w:tcW w:w="4500" w:type="dxa"/>
          </w:tcPr>
          <w:p w:rsidR="00562B52" w:rsidRPr="001741FD" w:rsidRDefault="00562B52" w:rsidP="00562B52">
            <w:pPr>
              <w:jc w:val="both"/>
              <w:rPr>
                <w:rFonts w:ascii="Arial Narrow" w:hAnsi="Arial Narrow"/>
                <w:b/>
              </w:rPr>
            </w:pPr>
            <w:r w:rsidRPr="001741FD">
              <w:rPr>
                <w:rFonts w:ascii="Arial Narrow" w:hAnsi="Arial Narrow"/>
                <w:b/>
              </w:rPr>
              <w:t>No. of participants</w:t>
            </w:r>
          </w:p>
        </w:tc>
        <w:tc>
          <w:tcPr>
            <w:tcW w:w="3780" w:type="dxa"/>
          </w:tcPr>
          <w:p w:rsidR="00562B52" w:rsidRPr="001741FD" w:rsidRDefault="00562B52" w:rsidP="00562B52">
            <w:pPr>
              <w:jc w:val="both"/>
              <w:rPr>
                <w:rFonts w:ascii="Arial Narrow" w:hAnsi="Arial Narrow"/>
              </w:rPr>
            </w:pPr>
            <w:r w:rsidRPr="001741FD">
              <w:rPr>
                <w:rFonts w:ascii="Arial Narrow" w:hAnsi="Arial Narrow"/>
              </w:rPr>
              <w:t>60</w:t>
            </w:r>
          </w:p>
        </w:tc>
      </w:tr>
      <w:tr w:rsidR="00562B52" w:rsidRPr="001741FD" w:rsidTr="001F0F5C">
        <w:tc>
          <w:tcPr>
            <w:tcW w:w="360" w:type="dxa"/>
          </w:tcPr>
          <w:p w:rsidR="00562B52" w:rsidRPr="001741FD" w:rsidRDefault="00562B52" w:rsidP="00562B52">
            <w:pPr>
              <w:jc w:val="both"/>
              <w:rPr>
                <w:rFonts w:ascii="Arial Narrow" w:hAnsi="Arial Narrow"/>
                <w:b/>
              </w:rPr>
            </w:pPr>
          </w:p>
        </w:tc>
        <w:tc>
          <w:tcPr>
            <w:tcW w:w="4500" w:type="dxa"/>
          </w:tcPr>
          <w:p w:rsidR="00562B52" w:rsidRPr="001741FD" w:rsidRDefault="00562B52" w:rsidP="00562B52">
            <w:pPr>
              <w:jc w:val="both"/>
              <w:rPr>
                <w:rFonts w:ascii="Arial Narrow" w:hAnsi="Arial Narrow"/>
                <w:b/>
              </w:rPr>
            </w:pPr>
            <w:r w:rsidRPr="001741FD">
              <w:rPr>
                <w:rFonts w:ascii="Arial Narrow" w:hAnsi="Arial Narrow"/>
                <w:b/>
              </w:rPr>
              <w:t>Date</w:t>
            </w:r>
          </w:p>
        </w:tc>
        <w:tc>
          <w:tcPr>
            <w:tcW w:w="3780" w:type="dxa"/>
          </w:tcPr>
          <w:p w:rsidR="00562B52" w:rsidRPr="001741FD" w:rsidRDefault="00562B52" w:rsidP="00562B52">
            <w:pPr>
              <w:jc w:val="both"/>
              <w:rPr>
                <w:rFonts w:ascii="Arial Narrow" w:hAnsi="Arial Narrow"/>
              </w:rPr>
            </w:pPr>
            <w:r w:rsidRPr="001741FD">
              <w:rPr>
                <w:rFonts w:ascii="Arial Narrow" w:hAnsi="Arial Narrow"/>
              </w:rPr>
              <w:t>30.12.2010</w:t>
            </w:r>
          </w:p>
        </w:tc>
      </w:tr>
    </w:tbl>
    <w:p w:rsidR="00151963" w:rsidRPr="001741FD" w:rsidRDefault="00373725" w:rsidP="000C57A8">
      <w:pPr>
        <w:ind w:left="720" w:hanging="720"/>
        <w:jc w:val="both"/>
        <w:rPr>
          <w:rFonts w:ascii="Arial Narrow" w:hAnsi="Arial Narrow"/>
          <w:bCs/>
        </w:rPr>
      </w:pPr>
      <w:r w:rsidRPr="001741FD">
        <w:rPr>
          <w:rFonts w:ascii="Arial Narrow" w:hAnsi="Arial Narrow"/>
          <w:b/>
        </w:rPr>
        <w:t xml:space="preserve">                            </w:t>
      </w:r>
    </w:p>
    <w:p w:rsidR="00F87397" w:rsidRDefault="00F87397" w:rsidP="00EB021E">
      <w:pPr>
        <w:jc w:val="both"/>
        <w:rPr>
          <w:rFonts w:ascii="Arial Narrow" w:hAnsi="Arial Narrow"/>
          <w:bCs/>
          <w:iCs/>
        </w:rPr>
      </w:pPr>
    </w:p>
    <w:p w:rsidR="000D635F" w:rsidRDefault="000D635F" w:rsidP="00EB021E">
      <w:pPr>
        <w:jc w:val="both"/>
        <w:rPr>
          <w:rFonts w:ascii="Arial Narrow" w:hAnsi="Arial Narrow"/>
          <w:bCs/>
          <w:iCs/>
        </w:rPr>
      </w:pPr>
    </w:p>
    <w:p w:rsidR="000D635F" w:rsidRDefault="000D635F" w:rsidP="00EB021E">
      <w:pPr>
        <w:jc w:val="both"/>
        <w:rPr>
          <w:rFonts w:ascii="Arial Narrow" w:hAnsi="Arial Narrow"/>
          <w:bCs/>
          <w:iCs/>
        </w:rPr>
      </w:pPr>
    </w:p>
    <w:p w:rsidR="000D635F" w:rsidRDefault="000D635F" w:rsidP="00EB021E">
      <w:pPr>
        <w:jc w:val="both"/>
        <w:rPr>
          <w:rFonts w:ascii="Arial Narrow" w:hAnsi="Arial Narrow"/>
          <w:bCs/>
          <w:iCs/>
        </w:rPr>
      </w:pPr>
    </w:p>
    <w:p w:rsidR="000D635F" w:rsidRDefault="000D635F" w:rsidP="00EB021E">
      <w:pPr>
        <w:jc w:val="both"/>
        <w:rPr>
          <w:rFonts w:ascii="Arial Narrow" w:hAnsi="Arial Narrow"/>
          <w:bCs/>
          <w:iCs/>
        </w:rPr>
      </w:pPr>
    </w:p>
    <w:p w:rsidR="000D635F" w:rsidRDefault="000D635F" w:rsidP="00EB021E">
      <w:pPr>
        <w:jc w:val="both"/>
        <w:rPr>
          <w:rFonts w:ascii="Arial Narrow" w:hAnsi="Arial Narrow"/>
          <w:bCs/>
          <w:iCs/>
        </w:rPr>
      </w:pPr>
    </w:p>
    <w:p w:rsidR="000D635F" w:rsidRDefault="000D635F" w:rsidP="00EB021E">
      <w:pPr>
        <w:jc w:val="both"/>
        <w:rPr>
          <w:rFonts w:ascii="Arial Narrow" w:hAnsi="Arial Narrow"/>
          <w:bCs/>
          <w:iCs/>
        </w:rPr>
      </w:pPr>
    </w:p>
    <w:p w:rsidR="000D635F" w:rsidRDefault="000D635F" w:rsidP="00EB021E">
      <w:pPr>
        <w:jc w:val="both"/>
        <w:rPr>
          <w:rFonts w:ascii="Arial Narrow" w:hAnsi="Arial Narrow"/>
          <w:bCs/>
          <w:iCs/>
        </w:rPr>
      </w:pPr>
    </w:p>
    <w:p w:rsidR="000D635F" w:rsidRPr="001741FD" w:rsidRDefault="000D635F" w:rsidP="00EB021E">
      <w:pPr>
        <w:jc w:val="both"/>
        <w:rPr>
          <w:rFonts w:ascii="Arial Narrow" w:hAnsi="Arial Narrow"/>
          <w:bCs/>
          <w:iCs/>
        </w:rPr>
      </w:pPr>
    </w:p>
    <w:p w:rsidR="00616B33" w:rsidRPr="001741FD" w:rsidRDefault="001C1DF0" w:rsidP="00EB021E">
      <w:pPr>
        <w:jc w:val="both"/>
        <w:rPr>
          <w:rFonts w:ascii="Arial Narrow" w:hAnsi="Arial Narrow"/>
          <w:b/>
          <w:caps/>
        </w:rPr>
      </w:pPr>
      <w:r>
        <w:rPr>
          <w:rFonts w:ascii="Arial Narrow" w:hAnsi="Arial Narrow"/>
          <w:bCs/>
          <w:iCs/>
        </w:rPr>
        <w:t xml:space="preserve">          </w:t>
      </w:r>
      <w:r w:rsidR="00F87397" w:rsidRPr="001741FD">
        <w:rPr>
          <w:rFonts w:ascii="Arial Narrow" w:hAnsi="Arial Narrow"/>
          <w:bCs/>
          <w:iCs/>
        </w:rPr>
        <w:t xml:space="preserve">                                           </w:t>
      </w:r>
      <w:r w:rsidR="002F4825" w:rsidRPr="001741FD">
        <w:rPr>
          <w:rFonts w:ascii="Arial Narrow" w:hAnsi="Arial Narrow"/>
          <w:b/>
          <w:caps/>
          <w:sz w:val="28"/>
        </w:rPr>
        <w:t>Research Activities</w:t>
      </w:r>
    </w:p>
    <w:p w:rsidR="008202A4" w:rsidRPr="001741FD" w:rsidRDefault="008202A4" w:rsidP="00EB021E">
      <w:pPr>
        <w:jc w:val="both"/>
        <w:rPr>
          <w:rFonts w:ascii="Arial Narrow" w:hAnsi="Arial Narrow"/>
          <w:b/>
        </w:rPr>
      </w:pPr>
    </w:p>
    <w:p w:rsidR="00650C63" w:rsidRPr="001741FD" w:rsidRDefault="00464474" w:rsidP="00F046DD">
      <w:pPr>
        <w:pStyle w:val="ListParagraph"/>
        <w:numPr>
          <w:ilvl w:val="0"/>
          <w:numId w:val="12"/>
        </w:numPr>
        <w:jc w:val="both"/>
        <w:rPr>
          <w:rFonts w:ascii="Arial Narrow" w:hAnsi="Arial Narrow"/>
          <w:b/>
          <w:caps/>
        </w:rPr>
      </w:pPr>
      <w:r w:rsidRPr="001741FD">
        <w:rPr>
          <w:rFonts w:ascii="Arial Narrow" w:hAnsi="Arial Narrow"/>
          <w:b/>
          <w:caps/>
        </w:rPr>
        <w:t xml:space="preserve">Funded </w:t>
      </w:r>
      <w:r w:rsidR="00650C63" w:rsidRPr="001741FD">
        <w:rPr>
          <w:rFonts w:ascii="Arial Narrow" w:hAnsi="Arial Narrow"/>
          <w:b/>
          <w:caps/>
        </w:rPr>
        <w:t>Research Projects</w:t>
      </w:r>
    </w:p>
    <w:p w:rsidR="00650C63" w:rsidRPr="001741FD" w:rsidRDefault="00650C63" w:rsidP="00EB021E">
      <w:pPr>
        <w:jc w:val="both"/>
        <w:rPr>
          <w:rFonts w:ascii="Arial Narrow" w:hAnsi="Arial Narrow"/>
          <w:b/>
        </w:rPr>
      </w:pPr>
    </w:p>
    <w:p w:rsidR="00650C63" w:rsidRPr="001741FD" w:rsidRDefault="00464474" w:rsidP="00464474">
      <w:pPr>
        <w:jc w:val="both"/>
        <w:rPr>
          <w:rFonts w:ascii="Arial Narrow" w:hAnsi="Arial Narrow"/>
          <w:b/>
        </w:rPr>
      </w:pPr>
      <w:r w:rsidRPr="001741FD">
        <w:rPr>
          <w:rFonts w:ascii="Arial Narrow" w:hAnsi="Arial Narrow"/>
          <w:b/>
        </w:rPr>
        <w:t xml:space="preserve">       A.1 </w:t>
      </w:r>
      <w:r w:rsidR="00650C63" w:rsidRPr="001741FD">
        <w:rPr>
          <w:rFonts w:ascii="Arial Narrow" w:hAnsi="Arial Narrow"/>
          <w:b/>
        </w:rPr>
        <w:t>Projects with Extramural Funding</w:t>
      </w:r>
      <w:r w:rsidR="00B03E67" w:rsidRPr="001741FD">
        <w:rPr>
          <w:rFonts w:ascii="Arial Narrow" w:hAnsi="Arial Narrow"/>
          <w:b/>
        </w:rPr>
        <w:t xml:space="preserve"> </w:t>
      </w:r>
    </w:p>
    <w:tbl>
      <w:tblPr>
        <w:tblpPr w:leftFromText="180" w:rightFromText="180" w:vertAnchor="text" w:horzAnchor="page" w:tblpX="2412" w:tblpY="181"/>
        <w:tblW w:w="9018" w:type="dxa"/>
        <w:tblLook w:val="04A0"/>
      </w:tblPr>
      <w:tblGrid>
        <w:gridCol w:w="468"/>
        <w:gridCol w:w="3240"/>
        <w:gridCol w:w="5310"/>
      </w:tblGrid>
      <w:tr w:rsidR="000D16E0" w:rsidRPr="001741FD" w:rsidTr="001F0F5C">
        <w:tc>
          <w:tcPr>
            <w:tcW w:w="468" w:type="dxa"/>
          </w:tcPr>
          <w:p w:rsidR="000D16E0" w:rsidRPr="001741FD" w:rsidRDefault="000D16E0" w:rsidP="000D16E0">
            <w:pPr>
              <w:spacing w:line="276" w:lineRule="auto"/>
              <w:jc w:val="both"/>
              <w:rPr>
                <w:rFonts w:ascii="Arial Narrow" w:hAnsi="Arial Narrow"/>
                <w:b/>
              </w:rPr>
            </w:pPr>
            <w:r w:rsidRPr="001741FD">
              <w:rPr>
                <w:rFonts w:ascii="Arial Narrow" w:hAnsi="Arial Narrow"/>
                <w:b/>
              </w:rPr>
              <w:t>1</w:t>
            </w:r>
          </w:p>
        </w:tc>
        <w:tc>
          <w:tcPr>
            <w:tcW w:w="3240" w:type="dxa"/>
          </w:tcPr>
          <w:p w:rsidR="000D16E0" w:rsidRPr="001741FD" w:rsidRDefault="000D16E0" w:rsidP="000D16E0">
            <w:pPr>
              <w:spacing w:line="276" w:lineRule="auto"/>
              <w:jc w:val="both"/>
              <w:rPr>
                <w:rFonts w:ascii="Arial Narrow" w:hAnsi="Arial Narrow"/>
                <w:b/>
              </w:rPr>
            </w:pPr>
            <w:r w:rsidRPr="001741FD">
              <w:rPr>
                <w:rFonts w:ascii="Arial Narrow" w:hAnsi="Arial Narrow"/>
                <w:b/>
              </w:rPr>
              <w:t>Title</w:t>
            </w:r>
          </w:p>
        </w:tc>
        <w:tc>
          <w:tcPr>
            <w:tcW w:w="5310" w:type="dxa"/>
          </w:tcPr>
          <w:p w:rsidR="000D16E0" w:rsidRPr="001741FD" w:rsidRDefault="000D16E0" w:rsidP="000D16E0">
            <w:pPr>
              <w:spacing w:line="276" w:lineRule="auto"/>
              <w:rPr>
                <w:rFonts w:ascii="Arial Narrow" w:hAnsi="Arial Narrow"/>
                <w:b/>
                <w:bCs/>
              </w:rPr>
            </w:pPr>
            <w:r w:rsidRPr="001741FD">
              <w:rPr>
                <w:rFonts w:ascii="Arial Narrow" w:hAnsi="Arial Narrow"/>
                <w:b/>
                <w:bCs/>
              </w:rPr>
              <w:t xml:space="preserve"> Language  and Brain organization in Normative Multilingualism</w:t>
            </w:r>
          </w:p>
        </w:tc>
      </w:tr>
      <w:tr w:rsidR="000D16E0" w:rsidRPr="001741FD" w:rsidTr="001F0F5C">
        <w:tc>
          <w:tcPr>
            <w:tcW w:w="468" w:type="dxa"/>
          </w:tcPr>
          <w:p w:rsidR="000D16E0" w:rsidRPr="001741FD" w:rsidRDefault="000D16E0" w:rsidP="000D16E0">
            <w:pPr>
              <w:spacing w:line="276" w:lineRule="auto"/>
              <w:jc w:val="both"/>
              <w:rPr>
                <w:rFonts w:ascii="Arial Narrow" w:hAnsi="Arial Narrow"/>
                <w:b/>
              </w:rPr>
            </w:pPr>
          </w:p>
        </w:tc>
        <w:tc>
          <w:tcPr>
            <w:tcW w:w="3240" w:type="dxa"/>
          </w:tcPr>
          <w:p w:rsidR="000D16E0" w:rsidRPr="001741FD" w:rsidRDefault="000D16E0" w:rsidP="000D16E0">
            <w:pPr>
              <w:spacing w:line="276" w:lineRule="auto"/>
              <w:jc w:val="both"/>
              <w:rPr>
                <w:rFonts w:ascii="Arial Narrow" w:hAnsi="Arial Narrow"/>
                <w:b/>
                <w:highlight w:val="yellow"/>
              </w:rPr>
            </w:pPr>
            <w:r w:rsidRPr="001741FD">
              <w:rPr>
                <w:rFonts w:ascii="Arial Narrow" w:hAnsi="Arial Narrow"/>
                <w:b/>
              </w:rPr>
              <w:t>Objectives</w:t>
            </w:r>
          </w:p>
        </w:tc>
        <w:tc>
          <w:tcPr>
            <w:tcW w:w="5310" w:type="dxa"/>
          </w:tcPr>
          <w:p w:rsidR="000D16E0" w:rsidRPr="001741FD" w:rsidRDefault="00332D5F" w:rsidP="00332D5F">
            <w:pPr>
              <w:spacing w:line="276" w:lineRule="auto"/>
              <w:jc w:val="both"/>
              <w:rPr>
                <w:rFonts w:ascii="Arial Narrow" w:hAnsi="Arial Narrow"/>
                <w:b/>
                <w:bCs/>
              </w:rPr>
            </w:pPr>
            <w:r w:rsidRPr="001741FD">
              <w:rPr>
                <w:rFonts w:ascii="Arial Narrow" w:hAnsi="Arial Narrow"/>
              </w:rPr>
              <w:t>T</w:t>
            </w:r>
            <w:r w:rsidR="000D16E0" w:rsidRPr="001741FD">
              <w:rPr>
                <w:rFonts w:ascii="Arial Narrow" w:hAnsi="Arial Narrow"/>
              </w:rPr>
              <w:t>o investigate code switching between languages among bilinguals and among multilinguals. Language proficiency and Code switching would be examined separately in bilinguals and in multilinguals</w:t>
            </w:r>
          </w:p>
        </w:tc>
      </w:tr>
      <w:tr w:rsidR="000D16E0" w:rsidRPr="001741FD" w:rsidTr="001F0F5C">
        <w:tc>
          <w:tcPr>
            <w:tcW w:w="468" w:type="dxa"/>
          </w:tcPr>
          <w:p w:rsidR="000D16E0" w:rsidRPr="001741FD" w:rsidRDefault="000D16E0" w:rsidP="000D16E0">
            <w:pPr>
              <w:spacing w:line="276" w:lineRule="auto"/>
              <w:jc w:val="both"/>
              <w:rPr>
                <w:rFonts w:ascii="Arial Narrow" w:hAnsi="Arial Narrow"/>
                <w:b/>
              </w:rPr>
            </w:pPr>
          </w:p>
        </w:tc>
        <w:tc>
          <w:tcPr>
            <w:tcW w:w="3240" w:type="dxa"/>
          </w:tcPr>
          <w:p w:rsidR="000D16E0" w:rsidRPr="001741FD" w:rsidRDefault="000D16E0" w:rsidP="000D16E0">
            <w:pPr>
              <w:spacing w:line="276" w:lineRule="auto"/>
              <w:jc w:val="both"/>
              <w:rPr>
                <w:rFonts w:ascii="Arial Narrow" w:hAnsi="Arial Narrow"/>
                <w:b/>
              </w:rPr>
            </w:pPr>
            <w:r w:rsidRPr="001741FD">
              <w:rPr>
                <w:rFonts w:ascii="Arial Narrow" w:hAnsi="Arial Narrow"/>
                <w:b/>
              </w:rPr>
              <w:t>Principal Investigator</w:t>
            </w:r>
          </w:p>
        </w:tc>
        <w:tc>
          <w:tcPr>
            <w:tcW w:w="5310" w:type="dxa"/>
          </w:tcPr>
          <w:p w:rsidR="000D16E0" w:rsidRPr="001741FD" w:rsidRDefault="000D16E0" w:rsidP="000D16E0">
            <w:pPr>
              <w:spacing w:line="276" w:lineRule="auto"/>
              <w:jc w:val="both"/>
              <w:rPr>
                <w:rFonts w:ascii="Arial Narrow" w:hAnsi="Arial Narrow"/>
              </w:rPr>
            </w:pPr>
            <w:r w:rsidRPr="001741FD">
              <w:rPr>
                <w:rFonts w:ascii="Arial Narrow" w:hAnsi="Arial Narrow"/>
              </w:rPr>
              <w:t>Dr. Shyamala. K.C</w:t>
            </w:r>
          </w:p>
        </w:tc>
      </w:tr>
      <w:tr w:rsidR="000D16E0" w:rsidRPr="001741FD" w:rsidTr="001F0F5C">
        <w:tc>
          <w:tcPr>
            <w:tcW w:w="468" w:type="dxa"/>
          </w:tcPr>
          <w:p w:rsidR="000D16E0" w:rsidRPr="001741FD" w:rsidRDefault="000D16E0" w:rsidP="000D16E0">
            <w:pPr>
              <w:spacing w:line="276" w:lineRule="auto"/>
              <w:jc w:val="both"/>
              <w:rPr>
                <w:rFonts w:ascii="Arial Narrow" w:hAnsi="Arial Narrow"/>
                <w:b/>
              </w:rPr>
            </w:pPr>
          </w:p>
        </w:tc>
        <w:tc>
          <w:tcPr>
            <w:tcW w:w="3240" w:type="dxa"/>
          </w:tcPr>
          <w:p w:rsidR="000D16E0" w:rsidRPr="001741FD" w:rsidRDefault="000D16E0" w:rsidP="000D16E0">
            <w:pPr>
              <w:spacing w:line="276" w:lineRule="auto"/>
              <w:jc w:val="both"/>
              <w:rPr>
                <w:rFonts w:ascii="Arial Narrow" w:hAnsi="Arial Narrow"/>
                <w:b/>
              </w:rPr>
            </w:pPr>
            <w:r w:rsidRPr="001741FD">
              <w:rPr>
                <w:rFonts w:ascii="Arial Narrow" w:hAnsi="Arial Narrow"/>
                <w:b/>
              </w:rPr>
              <w:t>Funding Agency</w:t>
            </w:r>
          </w:p>
        </w:tc>
        <w:tc>
          <w:tcPr>
            <w:tcW w:w="5310" w:type="dxa"/>
          </w:tcPr>
          <w:p w:rsidR="000D16E0" w:rsidRPr="001741FD" w:rsidRDefault="000D16E0" w:rsidP="000D16E0">
            <w:pPr>
              <w:spacing w:line="276" w:lineRule="auto"/>
              <w:rPr>
                <w:rFonts w:ascii="Arial Narrow" w:hAnsi="Arial Narrow"/>
              </w:rPr>
            </w:pPr>
            <w:r w:rsidRPr="001741FD">
              <w:rPr>
                <w:rFonts w:ascii="Arial Narrow" w:hAnsi="Arial Narrow"/>
              </w:rPr>
              <w:t>Department of Science and Technology (DST)</w:t>
            </w:r>
          </w:p>
        </w:tc>
      </w:tr>
      <w:tr w:rsidR="000D16E0" w:rsidRPr="001741FD" w:rsidTr="001F0F5C">
        <w:tc>
          <w:tcPr>
            <w:tcW w:w="468" w:type="dxa"/>
          </w:tcPr>
          <w:p w:rsidR="000D16E0" w:rsidRPr="001741FD" w:rsidRDefault="000D16E0" w:rsidP="000D16E0">
            <w:pPr>
              <w:spacing w:line="276" w:lineRule="auto"/>
              <w:jc w:val="both"/>
              <w:rPr>
                <w:rFonts w:ascii="Arial Narrow" w:hAnsi="Arial Narrow"/>
                <w:b/>
              </w:rPr>
            </w:pPr>
          </w:p>
        </w:tc>
        <w:tc>
          <w:tcPr>
            <w:tcW w:w="3240" w:type="dxa"/>
          </w:tcPr>
          <w:p w:rsidR="000D16E0" w:rsidRPr="001741FD" w:rsidRDefault="000D16E0" w:rsidP="000D16E0">
            <w:pPr>
              <w:spacing w:line="276" w:lineRule="auto"/>
              <w:jc w:val="both"/>
              <w:rPr>
                <w:rFonts w:ascii="Arial Narrow" w:hAnsi="Arial Narrow"/>
                <w:b/>
              </w:rPr>
            </w:pPr>
            <w:r w:rsidRPr="001741FD">
              <w:rPr>
                <w:rFonts w:ascii="Arial Narrow" w:hAnsi="Arial Narrow"/>
                <w:b/>
              </w:rPr>
              <w:t>Fund</w:t>
            </w:r>
          </w:p>
        </w:tc>
        <w:tc>
          <w:tcPr>
            <w:tcW w:w="5310" w:type="dxa"/>
          </w:tcPr>
          <w:p w:rsidR="000D16E0" w:rsidRPr="001741FD" w:rsidRDefault="000D16E0" w:rsidP="000D16E0">
            <w:pPr>
              <w:spacing w:line="276" w:lineRule="auto"/>
              <w:jc w:val="both"/>
              <w:rPr>
                <w:rFonts w:ascii="Arial Narrow" w:hAnsi="Arial Narrow"/>
              </w:rPr>
            </w:pPr>
            <w:r w:rsidRPr="001741FD">
              <w:rPr>
                <w:rFonts w:ascii="Arial Narrow" w:hAnsi="Arial Narrow"/>
              </w:rPr>
              <w:t>12, 84,000 for 3 years from 2009</w:t>
            </w:r>
          </w:p>
        </w:tc>
      </w:tr>
      <w:tr w:rsidR="000D16E0" w:rsidRPr="001741FD" w:rsidTr="001F0F5C">
        <w:tc>
          <w:tcPr>
            <w:tcW w:w="468" w:type="dxa"/>
          </w:tcPr>
          <w:p w:rsidR="000D16E0" w:rsidRPr="001741FD" w:rsidRDefault="000D16E0" w:rsidP="000D16E0">
            <w:pPr>
              <w:spacing w:line="276" w:lineRule="auto"/>
              <w:jc w:val="both"/>
              <w:rPr>
                <w:rFonts w:ascii="Arial Narrow" w:hAnsi="Arial Narrow"/>
                <w:b/>
              </w:rPr>
            </w:pPr>
          </w:p>
        </w:tc>
        <w:tc>
          <w:tcPr>
            <w:tcW w:w="3240" w:type="dxa"/>
          </w:tcPr>
          <w:p w:rsidR="000D16E0" w:rsidRPr="001741FD" w:rsidRDefault="000D16E0" w:rsidP="000D16E0">
            <w:pPr>
              <w:spacing w:line="276" w:lineRule="auto"/>
              <w:jc w:val="both"/>
              <w:rPr>
                <w:rFonts w:ascii="Arial Narrow" w:hAnsi="Arial Narrow"/>
                <w:b/>
              </w:rPr>
            </w:pPr>
            <w:r w:rsidRPr="001741FD">
              <w:rPr>
                <w:rFonts w:ascii="Arial Narrow" w:hAnsi="Arial Narrow"/>
                <w:b/>
              </w:rPr>
              <w:t>Status</w:t>
            </w:r>
          </w:p>
        </w:tc>
        <w:tc>
          <w:tcPr>
            <w:tcW w:w="5310" w:type="dxa"/>
          </w:tcPr>
          <w:p w:rsidR="000D16E0" w:rsidRPr="001741FD" w:rsidRDefault="000D16E0" w:rsidP="000D16E0">
            <w:pPr>
              <w:spacing w:line="276" w:lineRule="auto"/>
              <w:rPr>
                <w:rFonts w:ascii="Arial Narrow" w:hAnsi="Arial Narrow"/>
              </w:rPr>
            </w:pPr>
            <w:r w:rsidRPr="001741FD">
              <w:rPr>
                <w:rFonts w:ascii="Arial Narrow" w:hAnsi="Arial Narrow"/>
              </w:rPr>
              <w:t xml:space="preserve">Ongoing </w:t>
            </w:r>
          </w:p>
        </w:tc>
      </w:tr>
      <w:tr w:rsidR="000D16E0" w:rsidRPr="001741FD" w:rsidTr="001F0F5C">
        <w:tc>
          <w:tcPr>
            <w:tcW w:w="468" w:type="dxa"/>
          </w:tcPr>
          <w:p w:rsidR="000D16E0" w:rsidRPr="001741FD" w:rsidRDefault="000D16E0" w:rsidP="000D16E0">
            <w:pPr>
              <w:spacing w:line="276" w:lineRule="auto"/>
              <w:jc w:val="both"/>
              <w:rPr>
                <w:rFonts w:ascii="Arial Narrow" w:hAnsi="Arial Narrow"/>
                <w:b/>
              </w:rPr>
            </w:pPr>
          </w:p>
        </w:tc>
        <w:tc>
          <w:tcPr>
            <w:tcW w:w="3240" w:type="dxa"/>
          </w:tcPr>
          <w:p w:rsidR="000D16E0" w:rsidRPr="001741FD" w:rsidRDefault="000D16E0" w:rsidP="000D16E0">
            <w:pPr>
              <w:spacing w:line="276" w:lineRule="auto"/>
              <w:jc w:val="both"/>
              <w:rPr>
                <w:rFonts w:ascii="Arial Narrow" w:hAnsi="Arial Narrow"/>
                <w:b/>
              </w:rPr>
            </w:pPr>
            <w:r w:rsidRPr="001741FD">
              <w:rPr>
                <w:rFonts w:ascii="Arial Narrow" w:hAnsi="Arial Narrow"/>
                <w:b/>
              </w:rPr>
              <w:t>Achievement in 2010-11</w:t>
            </w:r>
          </w:p>
        </w:tc>
        <w:tc>
          <w:tcPr>
            <w:tcW w:w="5310" w:type="dxa"/>
          </w:tcPr>
          <w:p w:rsidR="000D16E0" w:rsidRPr="001741FD" w:rsidRDefault="000D16E0" w:rsidP="006D69E5">
            <w:pPr>
              <w:spacing w:line="276" w:lineRule="auto"/>
              <w:jc w:val="both"/>
              <w:rPr>
                <w:rFonts w:ascii="Arial Narrow" w:hAnsi="Arial Narrow"/>
              </w:rPr>
            </w:pPr>
            <w:r w:rsidRPr="001741FD">
              <w:rPr>
                <w:rFonts w:ascii="Arial Narrow" w:hAnsi="Arial Narrow"/>
              </w:rPr>
              <w:t>Developed language proficiency questionnaire – Data collected for 20-40 years – bilinguals and multilingual – Data collection is going on for 41-69 years bilingual/multilingual.  Analysis for 20-40 years age group and writing review of literature is in progress.</w:t>
            </w:r>
          </w:p>
        </w:tc>
      </w:tr>
    </w:tbl>
    <w:p w:rsidR="00650C63" w:rsidRPr="001741FD" w:rsidRDefault="00650C63" w:rsidP="00650C63">
      <w:pPr>
        <w:jc w:val="both"/>
        <w:rPr>
          <w:rFonts w:ascii="Arial Narrow" w:hAnsi="Arial Narrow"/>
          <w:b/>
        </w:rPr>
      </w:pPr>
    </w:p>
    <w:p w:rsidR="00883436" w:rsidRPr="001741FD" w:rsidRDefault="00883436" w:rsidP="00650C63">
      <w:pPr>
        <w:jc w:val="both"/>
        <w:rPr>
          <w:rFonts w:ascii="Arial Narrow" w:hAnsi="Arial Narrow"/>
          <w:b/>
        </w:rPr>
      </w:pPr>
    </w:p>
    <w:p w:rsidR="00C9343B" w:rsidRDefault="008E0D7C" w:rsidP="008E0D7C">
      <w:pPr>
        <w:jc w:val="both"/>
        <w:rPr>
          <w:rFonts w:ascii="Arial Narrow" w:hAnsi="Arial Narrow"/>
          <w:b/>
        </w:rPr>
      </w:pPr>
      <w:r w:rsidRPr="001741FD">
        <w:rPr>
          <w:rFonts w:ascii="Arial Narrow" w:hAnsi="Arial Narrow"/>
          <w:b/>
        </w:rPr>
        <w:t xml:space="preserve">       A.2 </w:t>
      </w:r>
      <w:r w:rsidR="00C9343B" w:rsidRPr="001741FD">
        <w:rPr>
          <w:rFonts w:ascii="Arial Narrow" w:hAnsi="Arial Narrow"/>
          <w:b/>
        </w:rPr>
        <w:t>Projects with ARF Funding</w:t>
      </w:r>
    </w:p>
    <w:p w:rsidR="001F0F5C" w:rsidRPr="001741FD" w:rsidRDefault="001F0F5C" w:rsidP="008E0D7C">
      <w:pPr>
        <w:jc w:val="both"/>
        <w:rPr>
          <w:rFonts w:ascii="Arial Narrow" w:hAnsi="Arial Narrow"/>
          <w:b/>
        </w:rPr>
      </w:pPr>
    </w:p>
    <w:tbl>
      <w:tblPr>
        <w:tblStyle w:val="TableGrid"/>
        <w:tblpPr w:leftFromText="180" w:rightFromText="180" w:vertAnchor="text" w:horzAnchor="page" w:tblpX="2444" w:tblpY="243"/>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
        <w:gridCol w:w="3079"/>
        <w:gridCol w:w="5381"/>
      </w:tblGrid>
      <w:tr w:rsidR="00570E77" w:rsidRPr="001741FD" w:rsidTr="001F0F5C">
        <w:tc>
          <w:tcPr>
            <w:tcW w:w="468" w:type="dxa"/>
          </w:tcPr>
          <w:p w:rsidR="00570E77" w:rsidRPr="001741FD" w:rsidRDefault="00570E77" w:rsidP="00570E77">
            <w:pPr>
              <w:jc w:val="both"/>
              <w:rPr>
                <w:rFonts w:ascii="Arial Narrow" w:hAnsi="Arial Narrow"/>
                <w:b/>
              </w:rPr>
            </w:pPr>
            <w:r w:rsidRPr="001741FD">
              <w:rPr>
                <w:rFonts w:ascii="Arial Narrow" w:hAnsi="Arial Narrow"/>
                <w:b/>
              </w:rPr>
              <w:t>1</w:t>
            </w:r>
          </w:p>
        </w:tc>
        <w:tc>
          <w:tcPr>
            <w:tcW w:w="3079" w:type="dxa"/>
          </w:tcPr>
          <w:p w:rsidR="00570E77" w:rsidRPr="001741FD" w:rsidRDefault="00570E77" w:rsidP="00570E77">
            <w:pPr>
              <w:jc w:val="both"/>
              <w:rPr>
                <w:rFonts w:ascii="Arial Narrow" w:hAnsi="Arial Narrow"/>
                <w:b/>
              </w:rPr>
            </w:pPr>
            <w:r w:rsidRPr="001741FD">
              <w:rPr>
                <w:rFonts w:ascii="Arial Narrow" w:hAnsi="Arial Narrow"/>
                <w:b/>
              </w:rPr>
              <w:t>Title</w:t>
            </w:r>
          </w:p>
        </w:tc>
        <w:tc>
          <w:tcPr>
            <w:tcW w:w="5381" w:type="dxa"/>
          </w:tcPr>
          <w:p w:rsidR="00570E77" w:rsidRPr="001741FD" w:rsidRDefault="00570E77" w:rsidP="00570E77">
            <w:pPr>
              <w:jc w:val="both"/>
              <w:rPr>
                <w:rFonts w:ascii="Arial Narrow" w:hAnsi="Arial Narrow"/>
                <w:b/>
              </w:rPr>
            </w:pPr>
            <w:r w:rsidRPr="001741FD">
              <w:rPr>
                <w:rFonts w:ascii="Arial Narrow" w:hAnsi="Arial Narrow"/>
              </w:rPr>
              <w:t>Effect of Palatal Obturator on Speech</w:t>
            </w:r>
          </w:p>
        </w:tc>
      </w:tr>
      <w:tr w:rsidR="00570E77" w:rsidRPr="001741FD" w:rsidTr="001F0F5C">
        <w:tc>
          <w:tcPr>
            <w:tcW w:w="468" w:type="dxa"/>
          </w:tcPr>
          <w:p w:rsidR="00570E77" w:rsidRPr="001741FD" w:rsidRDefault="00570E77" w:rsidP="00570E77">
            <w:pPr>
              <w:jc w:val="both"/>
              <w:rPr>
                <w:rFonts w:ascii="Arial Narrow" w:hAnsi="Arial Narrow"/>
                <w:b/>
              </w:rPr>
            </w:pPr>
          </w:p>
        </w:tc>
        <w:tc>
          <w:tcPr>
            <w:tcW w:w="3079" w:type="dxa"/>
          </w:tcPr>
          <w:p w:rsidR="00570E77" w:rsidRPr="001741FD" w:rsidRDefault="00570E77" w:rsidP="00570E77">
            <w:pPr>
              <w:jc w:val="both"/>
              <w:rPr>
                <w:rFonts w:ascii="Arial Narrow" w:hAnsi="Arial Narrow"/>
                <w:b/>
              </w:rPr>
            </w:pPr>
            <w:r w:rsidRPr="001741FD">
              <w:rPr>
                <w:rFonts w:ascii="Arial Narrow" w:hAnsi="Arial Narrow"/>
                <w:b/>
              </w:rPr>
              <w:t>Objectives</w:t>
            </w:r>
          </w:p>
        </w:tc>
        <w:tc>
          <w:tcPr>
            <w:tcW w:w="5381" w:type="dxa"/>
          </w:tcPr>
          <w:p w:rsidR="00570E77" w:rsidRPr="001741FD" w:rsidRDefault="00332D5F" w:rsidP="00332D5F">
            <w:pPr>
              <w:jc w:val="both"/>
              <w:rPr>
                <w:rFonts w:ascii="Arial Narrow" w:hAnsi="Arial Narrow"/>
              </w:rPr>
            </w:pPr>
            <w:r w:rsidRPr="001741FD">
              <w:rPr>
                <w:rFonts w:ascii="Arial Narrow" w:hAnsi="Arial Narrow"/>
              </w:rPr>
              <w:t>T</w:t>
            </w:r>
            <w:r w:rsidR="00570E77" w:rsidRPr="001741FD">
              <w:rPr>
                <w:rFonts w:ascii="Arial Narrow" w:hAnsi="Arial Narrow"/>
              </w:rPr>
              <w:t xml:space="preserve">o </w:t>
            </w:r>
            <w:r w:rsidRPr="001741FD">
              <w:rPr>
                <w:rFonts w:ascii="Arial Narrow" w:hAnsi="Arial Narrow"/>
              </w:rPr>
              <w:t>analyze</w:t>
            </w:r>
            <w:r w:rsidR="00570E77" w:rsidRPr="001741FD">
              <w:rPr>
                <w:rFonts w:ascii="Arial Narrow" w:hAnsi="Arial Narrow"/>
              </w:rPr>
              <w:t xml:space="preserve"> the speech characteristics with respect to acoustical and perceptual aspects before and after providing different types of speech appliances to clients with repaired/unrepaired maxillofacial anamolies</w:t>
            </w:r>
          </w:p>
        </w:tc>
      </w:tr>
      <w:tr w:rsidR="00570E77" w:rsidRPr="001741FD" w:rsidTr="001F0F5C">
        <w:tc>
          <w:tcPr>
            <w:tcW w:w="468" w:type="dxa"/>
          </w:tcPr>
          <w:p w:rsidR="00570E77" w:rsidRPr="001741FD" w:rsidRDefault="00570E77" w:rsidP="00570E77">
            <w:pPr>
              <w:jc w:val="both"/>
              <w:rPr>
                <w:rFonts w:ascii="Arial Narrow" w:hAnsi="Arial Narrow"/>
                <w:b/>
              </w:rPr>
            </w:pPr>
          </w:p>
        </w:tc>
        <w:tc>
          <w:tcPr>
            <w:tcW w:w="3079" w:type="dxa"/>
          </w:tcPr>
          <w:p w:rsidR="00570E77" w:rsidRPr="001741FD" w:rsidRDefault="00570E77" w:rsidP="00570E77">
            <w:pPr>
              <w:jc w:val="both"/>
              <w:rPr>
                <w:rFonts w:ascii="Arial Narrow" w:hAnsi="Arial Narrow"/>
                <w:b/>
              </w:rPr>
            </w:pPr>
            <w:r w:rsidRPr="001741FD">
              <w:rPr>
                <w:rFonts w:ascii="Arial Narrow" w:hAnsi="Arial Narrow"/>
                <w:b/>
              </w:rPr>
              <w:t>Principal Investigator &amp; Co-Investigator</w:t>
            </w:r>
          </w:p>
        </w:tc>
        <w:tc>
          <w:tcPr>
            <w:tcW w:w="5381" w:type="dxa"/>
          </w:tcPr>
          <w:p w:rsidR="00570E77" w:rsidRPr="001741FD" w:rsidRDefault="00570E77" w:rsidP="00570E77">
            <w:pPr>
              <w:jc w:val="both"/>
              <w:rPr>
                <w:rFonts w:ascii="Arial Narrow" w:hAnsi="Arial Narrow"/>
              </w:rPr>
            </w:pPr>
            <w:r w:rsidRPr="001741FD">
              <w:rPr>
                <w:rFonts w:ascii="Arial Narrow" w:hAnsi="Arial Narrow"/>
              </w:rPr>
              <w:t xml:space="preserve">Dr. M. Pushpavathi, Dr. N. Sreedevi, Dr. Dakshayini.M, </w:t>
            </w:r>
          </w:p>
        </w:tc>
      </w:tr>
      <w:tr w:rsidR="00570E77" w:rsidRPr="001741FD" w:rsidTr="001F0F5C">
        <w:tc>
          <w:tcPr>
            <w:tcW w:w="468" w:type="dxa"/>
          </w:tcPr>
          <w:p w:rsidR="00570E77" w:rsidRPr="001741FD" w:rsidRDefault="00570E77" w:rsidP="00570E77">
            <w:pPr>
              <w:jc w:val="both"/>
              <w:rPr>
                <w:rFonts w:ascii="Arial Narrow" w:hAnsi="Arial Narrow"/>
                <w:b/>
              </w:rPr>
            </w:pPr>
          </w:p>
        </w:tc>
        <w:tc>
          <w:tcPr>
            <w:tcW w:w="3079" w:type="dxa"/>
          </w:tcPr>
          <w:p w:rsidR="00570E77" w:rsidRPr="001741FD" w:rsidRDefault="00536DB6" w:rsidP="00570E77">
            <w:pPr>
              <w:jc w:val="both"/>
              <w:rPr>
                <w:rFonts w:ascii="Arial Narrow" w:hAnsi="Arial Narrow"/>
                <w:b/>
              </w:rPr>
            </w:pPr>
            <w:r w:rsidRPr="001741FD">
              <w:rPr>
                <w:rFonts w:ascii="Arial Narrow" w:hAnsi="Arial Narrow"/>
                <w:b/>
              </w:rPr>
              <w:t>Fund</w:t>
            </w:r>
          </w:p>
        </w:tc>
        <w:tc>
          <w:tcPr>
            <w:tcW w:w="5381" w:type="dxa"/>
          </w:tcPr>
          <w:p w:rsidR="00570E77" w:rsidRPr="001741FD" w:rsidRDefault="00570E77" w:rsidP="00570E77">
            <w:pPr>
              <w:jc w:val="both"/>
              <w:rPr>
                <w:rFonts w:ascii="Arial Narrow" w:hAnsi="Arial Narrow"/>
                <w:b/>
              </w:rPr>
            </w:pPr>
            <w:r w:rsidRPr="001741FD">
              <w:rPr>
                <w:rFonts w:ascii="Arial Narrow" w:hAnsi="Arial Narrow"/>
              </w:rPr>
              <w:t>Rs. 4,98,000</w:t>
            </w:r>
          </w:p>
        </w:tc>
      </w:tr>
      <w:tr w:rsidR="00570E77" w:rsidRPr="001741FD" w:rsidTr="001F0F5C">
        <w:tc>
          <w:tcPr>
            <w:tcW w:w="468" w:type="dxa"/>
          </w:tcPr>
          <w:p w:rsidR="00570E77" w:rsidRPr="001741FD" w:rsidRDefault="00570E77" w:rsidP="00570E77">
            <w:pPr>
              <w:jc w:val="both"/>
              <w:rPr>
                <w:rFonts w:ascii="Arial Narrow" w:hAnsi="Arial Narrow"/>
                <w:b/>
              </w:rPr>
            </w:pPr>
          </w:p>
        </w:tc>
        <w:tc>
          <w:tcPr>
            <w:tcW w:w="3079" w:type="dxa"/>
          </w:tcPr>
          <w:p w:rsidR="00570E77" w:rsidRPr="001741FD" w:rsidRDefault="00570E77" w:rsidP="00570E77">
            <w:pPr>
              <w:jc w:val="both"/>
              <w:rPr>
                <w:rFonts w:ascii="Arial Narrow" w:hAnsi="Arial Narrow"/>
                <w:b/>
              </w:rPr>
            </w:pPr>
            <w:r w:rsidRPr="001741FD">
              <w:rPr>
                <w:rFonts w:ascii="Arial Narrow" w:hAnsi="Arial Narrow"/>
                <w:b/>
              </w:rPr>
              <w:t>Status</w:t>
            </w:r>
          </w:p>
        </w:tc>
        <w:tc>
          <w:tcPr>
            <w:tcW w:w="5381" w:type="dxa"/>
          </w:tcPr>
          <w:p w:rsidR="00570E77" w:rsidRPr="001741FD" w:rsidRDefault="00570E77" w:rsidP="00570E77">
            <w:pPr>
              <w:jc w:val="both"/>
              <w:rPr>
                <w:rFonts w:ascii="Arial Narrow" w:hAnsi="Arial Narrow"/>
              </w:rPr>
            </w:pPr>
            <w:r w:rsidRPr="001741FD">
              <w:rPr>
                <w:rFonts w:ascii="Arial Narrow" w:hAnsi="Arial Narrow"/>
              </w:rPr>
              <w:t>Ongoing – from October 2010</w:t>
            </w:r>
          </w:p>
        </w:tc>
      </w:tr>
      <w:tr w:rsidR="00570E77" w:rsidRPr="001741FD" w:rsidTr="001F0F5C">
        <w:tc>
          <w:tcPr>
            <w:tcW w:w="468" w:type="dxa"/>
          </w:tcPr>
          <w:p w:rsidR="00570E77" w:rsidRPr="001741FD" w:rsidRDefault="00570E77" w:rsidP="00570E77">
            <w:pPr>
              <w:jc w:val="both"/>
              <w:rPr>
                <w:rFonts w:ascii="Arial Narrow" w:hAnsi="Arial Narrow"/>
                <w:b/>
              </w:rPr>
            </w:pPr>
          </w:p>
        </w:tc>
        <w:tc>
          <w:tcPr>
            <w:tcW w:w="3079" w:type="dxa"/>
          </w:tcPr>
          <w:p w:rsidR="00570E77" w:rsidRPr="001741FD" w:rsidRDefault="00570E77" w:rsidP="00570E77">
            <w:pPr>
              <w:jc w:val="both"/>
              <w:rPr>
                <w:rFonts w:ascii="Arial Narrow" w:hAnsi="Arial Narrow"/>
                <w:b/>
              </w:rPr>
            </w:pPr>
            <w:r w:rsidRPr="001741FD">
              <w:rPr>
                <w:rFonts w:ascii="Arial Narrow" w:hAnsi="Arial Narrow"/>
                <w:b/>
              </w:rPr>
              <w:t>Achievement in 2010-11</w:t>
            </w:r>
          </w:p>
        </w:tc>
        <w:tc>
          <w:tcPr>
            <w:tcW w:w="5381" w:type="dxa"/>
          </w:tcPr>
          <w:p w:rsidR="00570E77" w:rsidRPr="001741FD" w:rsidRDefault="00570E77" w:rsidP="00570E77">
            <w:pPr>
              <w:jc w:val="both"/>
              <w:rPr>
                <w:rFonts w:ascii="Arial Narrow" w:hAnsi="Arial Narrow"/>
              </w:rPr>
            </w:pPr>
            <w:r w:rsidRPr="001741FD">
              <w:rPr>
                <w:rFonts w:ascii="Arial Narrow" w:hAnsi="Arial Narrow"/>
              </w:rPr>
              <w:t>The documentation of three different cases (an adult with unrepaired cleft, an adult sub mucous cleft and a child with repaired cleft) with respect to audio visual recording of prosthesis preparation and speech analysis is completed.</w:t>
            </w:r>
          </w:p>
        </w:tc>
      </w:tr>
    </w:tbl>
    <w:p w:rsidR="00C9343B" w:rsidRPr="001741FD" w:rsidRDefault="00C9343B" w:rsidP="00C9343B">
      <w:pPr>
        <w:jc w:val="both"/>
        <w:rPr>
          <w:rFonts w:ascii="Arial Narrow" w:hAnsi="Arial Narrow"/>
          <w:b/>
        </w:rPr>
      </w:pPr>
    </w:p>
    <w:p w:rsidR="005953A1" w:rsidRDefault="005953A1" w:rsidP="00C9343B">
      <w:pPr>
        <w:jc w:val="both"/>
        <w:rPr>
          <w:rFonts w:ascii="Arial Narrow" w:hAnsi="Arial Narrow"/>
          <w:b/>
        </w:rPr>
      </w:pPr>
    </w:p>
    <w:p w:rsidR="000D635F" w:rsidRDefault="000D635F" w:rsidP="00C9343B">
      <w:pPr>
        <w:jc w:val="both"/>
        <w:rPr>
          <w:rFonts w:ascii="Arial Narrow" w:hAnsi="Arial Narrow"/>
          <w:b/>
        </w:rPr>
      </w:pPr>
    </w:p>
    <w:p w:rsidR="001F0F5C" w:rsidRDefault="001F0F5C" w:rsidP="00C9343B">
      <w:pPr>
        <w:jc w:val="both"/>
        <w:rPr>
          <w:rFonts w:ascii="Arial Narrow" w:hAnsi="Arial Narrow"/>
          <w:b/>
        </w:rPr>
      </w:pPr>
    </w:p>
    <w:p w:rsidR="001F0F5C" w:rsidRDefault="001F0F5C" w:rsidP="00C9343B">
      <w:pPr>
        <w:jc w:val="both"/>
        <w:rPr>
          <w:rFonts w:ascii="Arial Narrow" w:hAnsi="Arial Narrow"/>
          <w:b/>
        </w:rPr>
      </w:pPr>
    </w:p>
    <w:p w:rsidR="000D635F" w:rsidRDefault="000D635F" w:rsidP="00C9343B">
      <w:pPr>
        <w:jc w:val="both"/>
        <w:rPr>
          <w:rFonts w:ascii="Arial Narrow" w:hAnsi="Arial Narrow"/>
          <w:b/>
        </w:rPr>
      </w:pPr>
    </w:p>
    <w:p w:rsidR="000D635F" w:rsidRDefault="000D635F" w:rsidP="00C9343B">
      <w:pPr>
        <w:jc w:val="both"/>
        <w:rPr>
          <w:rFonts w:ascii="Arial Narrow" w:hAnsi="Arial Narrow"/>
          <w:b/>
        </w:rPr>
      </w:pPr>
    </w:p>
    <w:p w:rsidR="000D635F" w:rsidRPr="001741FD" w:rsidRDefault="000D635F" w:rsidP="00C9343B">
      <w:pPr>
        <w:jc w:val="both"/>
        <w:rPr>
          <w:rFonts w:ascii="Arial Narrow" w:hAnsi="Arial Narrow"/>
          <w:b/>
        </w:rPr>
      </w:pPr>
    </w:p>
    <w:tbl>
      <w:tblPr>
        <w:tblStyle w:val="TableGrid"/>
        <w:tblpPr w:leftFromText="180" w:rightFromText="180" w:vertAnchor="text" w:horzAnchor="page" w:tblpX="2418" w:tblpY="9"/>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40"/>
        <w:gridCol w:w="3078"/>
        <w:gridCol w:w="5382"/>
      </w:tblGrid>
      <w:tr w:rsidR="00570E77" w:rsidRPr="001741FD" w:rsidTr="001F0F5C">
        <w:tc>
          <w:tcPr>
            <w:tcW w:w="540" w:type="dxa"/>
          </w:tcPr>
          <w:p w:rsidR="00570E77" w:rsidRPr="001741FD" w:rsidRDefault="00570E77" w:rsidP="00570E77">
            <w:pPr>
              <w:jc w:val="both"/>
              <w:rPr>
                <w:rFonts w:ascii="Arial Narrow" w:hAnsi="Arial Narrow"/>
                <w:b/>
              </w:rPr>
            </w:pPr>
            <w:r w:rsidRPr="001741FD">
              <w:rPr>
                <w:rFonts w:ascii="Arial Narrow" w:hAnsi="Arial Narrow"/>
                <w:b/>
              </w:rPr>
              <w:t>2</w:t>
            </w:r>
          </w:p>
        </w:tc>
        <w:tc>
          <w:tcPr>
            <w:tcW w:w="3078" w:type="dxa"/>
          </w:tcPr>
          <w:p w:rsidR="00570E77" w:rsidRPr="001741FD" w:rsidRDefault="00570E77" w:rsidP="00570E77">
            <w:pPr>
              <w:jc w:val="both"/>
              <w:rPr>
                <w:rFonts w:ascii="Arial Narrow" w:hAnsi="Arial Narrow"/>
                <w:b/>
              </w:rPr>
            </w:pPr>
            <w:r w:rsidRPr="001741FD">
              <w:rPr>
                <w:rFonts w:ascii="Arial Narrow" w:hAnsi="Arial Narrow"/>
                <w:b/>
              </w:rPr>
              <w:t>Title</w:t>
            </w:r>
          </w:p>
        </w:tc>
        <w:tc>
          <w:tcPr>
            <w:tcW w:w="5382" w:type="dxa"/>
          </w:tcPr>
          <w:p w:rsidR="00570E77" w:rsidRPr="001741FD" w:rsidRDefault="00570E77" w:rsidP="00570E77">
            <w:pPr>
              <w:jc w:val="both"/>
              <w:rPr>
                <w:rFonts w:ascii="Arial Narrow" w:hAnsi="Arial Narrow"/>
                <w:b/>
              </w:rPr>
            </w:pPr>
            <w:r w:rsidRPr="001741FD">
              <w:rPr>
                <w:rFonts w:ascii="Arial Narrow" w:hAnsi="Arial Narrow"/>
              </w:rPr>
              <w:t>Audio Visual resource manual on Voice Disorders</w:t>
            </w:r>
          </w:p>
        </w:tc>
      </w:tr>
      <w:tr w:rsidR="00570E77" w:rsidRPr="001741FD" w:rsidTr="001F0F5C">
        <w:tc>
          <w:tcPr>
            <w:tcW w:w="540" w:type="dxa"/>
          </w:tcPr>
          <w:p w:rsidR="00570E77" w:rsidRPr="001741FD" w:rsidRDefault="00570E77" w:rsidP="00570E77">
            <w:pPr>
              <w:jc w:val="both"/>
              <w:rPr>
                <w:rFonts w:ascii="Arial Narrow" w:hAnsi="Arial Narrow"/>
                <w:b/>
              </w:rPr>
            </w:pPr>
          </w:p>
        </w:tc>
        <w:tc>
          <w:tcPr>
            <w:tcW w:w="3078" w:type="dxa"/>
          </w:tcPr>
          <w:p w:rsidR="00570E77" w:rsidRPr="001741FD" w:rsidRDefault="00570E77" w:rsidP="00570E77">
            <w:pPr>
              <w:jc w:val="both"/>
              <w:rPr>
                <w:rFonts w:ascii="Arial Narrow" w:hAnsi="Arial Narrow"/>
                <w:b/>
              </w:rPr>
            </w:pPr>
            <w:r w:rsidRPr="001741FD">
              <w:rPr>
                <w:rFonts w:ascii="Arial Narrow" w:hAnsi="Arial Narrow"/>
                <w:b/>
              </w:rPr>
              <w:t>Objectives</w:t>
            </w:r>
          </w:p>
        </w:tc>
        <w:tc>
          <w:tcPr>
            <w:tcW w:w="5382" w:type="dxa"/>
          </w:tcPr>
          <w:p w:rsidR="00570E77" w:rsidRPr="001741FD" w:rsidRDefault="00570E77" w:rsidP="00570E77">
            <w:pPr>
              <w:jc w:val="both"/>
              <w:rPr>
                <w:rFonts w:ascii="Arial Narrow" w:hAnsi="Arial Narrow"/>
              </w:rPr>
            </w:pPr>
            <w:r w:rsidRPr="001741FD">
              <w:rPr>
                <w:rFonts w:ascii="Arial Narrow" w:hAnsi="Arial Narrow"/>
              </w:rPr>
              <w:t>This project aims to compile the audio visual data bank of different cases with voice disorders and provide clinical insight on the assessment and management of cases with voice disorders</w:t>
            </w:r>
          </w:p>
        </w:tc>
      </w:tr>
      <w:tr w:rsidR="00570E77" w:rsidRPr="001741FD" w:rsidTr="001F0F5C">
        <w:tc>
          <w:tcPr>
            <w:tcW w:w="540" w:type="dxa"/>
          </w:tcPr>
          <w:p w:rsidR="00570E77" w:rsidRPr="001741FD" w:rsidRDefault="00570E77" w:rsidP="00570E77">
            <w:pPr>
              <w:jc w:val="both"/>
              <w:rPr>
                <w:rFonts w:ascii="Arial Narrow" w:hAnsi="Arial Narrow"/>
                <w:b/>
              </w:rPr>
            </w:pPr>
          </w:p>
        </w:tc>
        <w:tc>
          <w:tcPr>
            <w:tcW w:w="3078" w:type="dxa"/>
          </w:tcPr>
          <w:p w:rsidR="00570E77" w:rsidRPr="001741FD" w:rsidRDefault="00570E77" w:rsidP="00570E77">
            <w:pPr>
              <w:jc w:val="both"/>
              <w:rPr>
                <w:rFonts w:ascii="Arial Narrow" w:hAnsi="Arial Narrow"/>
                <w:b/>
              </w:rPr>
            </w:pPr>
            <w:r w:rsidRPr="001741FD">
              <w:rPr>
                <w:rFonts w:ascii="Arial Narrow" w:hAnsi="Arial Narrow"/>
                <w:b/>
              </w:rPr>
              <w:t>Principal Investigator &amp; Co-Investigator</w:t>
            </w:r>
          </w:p>
        </w:tc>
        <w:tc>
          <w:tcPr>
            <w:tcW w:w="5382" w:type="dxa"/>
          </w:tcPr>
          <w:p w:rsidR="00570E77" w:rsidRPr="001741FD" w:rsidRDefault="00570E77" w:rsidP="00570E77">
            <w:pPr>
              <w:jc w:val="both"/>
              <w:rPr>
                <w:rFonts w:ascii="Arial Narrow" w:hAnsi="Arial Narrow"/>
                <w:b/>
              </w:rPr>
            </w:pPr>
            <w:r w:rsidRPr="001741FD">
              <w:rPr>
                <w:rFonts w:ascii="Arial Narrow" w:hAnsi="Arial Narrow"/>
              </w:rPr>
              <w:t>Dr. M. Pushpavathi, Dr. Jayanthi Ray, Dr. Sundarraj.H, Mr. Gopi Sankar and Dr. Girish Kulkarni</w:t>
            </w:r>
          </w:p>
        </w:tc>
      </w:tr>
      <w:tr w:rsidR="00570E77" w:rsidRPr="001741FD" w:rsidTr="001F0F5C">
        <w:tc>
          <w:tcPr>
            <w:tcW w:w="540" w:type="dxa"/>
          </w:tcPr>
          <w:p w:rsidR="00570E77" w:rsidRPr="001741FD" w:rsidRDefault="00570E77" w:rsidP="00570E77">
            <w:pPr>
              <w:jc w:val="both"/>
              <w:rPr>
                <w:rFonts w:ascii="Arial Narrow" w:hAnsi="Arial Narrow"/>
                <w:b/>
              </w:rPr>
            </w:pPr>
          </w:p>
        </w:tc>
        <w:tc>
          <w:tcPr>
            <w:tcW w:w="3078" w:type="dxa"/>
          </w:tcPr>
          <w:p w:rsidR="00570E77" w:rsidRPr="001741FD" w:rsidRDefault="00536DB6" w:rsidP="00570E77">
            <w:pPr>
              <w:jc w:val="both"/>
              <w:rPr>
                <w:rFonts w:ascii="Arial Narrow" w:hAnsi="Arial Narrow"/>
                <w:b/>
              </w:rPr>
            </w:pPr>
            <w:r w:rsidRPr="001741FD">
              <w:rPr>
                <w:rFonts w:ascii="Arial Narrow" w:hAnsi="Arial Narrow"/>
                <w:b/>
              </w:rPr>
              <w:t>Fund</w:t>
            </w:r>
          </w:p>
        </w:tc>
        <w:tc>
          <w:tcPr>
            <w:tcW w:w="5382" w:type="dxa"/>
          </w:tcPr>
          <w:p w:rsidR="00570E77" w:rsidRPr="001741FD" w:rsidRDefault="00570E77" w:rsidP="00570E77">
            <w:pPr>
              <w:jc w:val="both"/>
              <w:rPr>
                <w:rFonts w:ascii="Arial Narrow" w:hAnsi="Arial Narrow"/>
                <w:b/>
              </w:rPr>
            </w:pPr>
            <w:r w:rsidRPr="001741FD">
              <w:rPr>
                <w:rFonts w:ascii="Arial Narrow" w:hAnsi="Arial Narrow"/>
              </w:rPr>
              <w:t>Rs. 4,98,000</w:t>
            </w:r>
          </w:p>
        </w:tc>
      </w:tr>
      <w:tr w:rsidR="00570E77" w:rsidRPr="001741FD" w:rsidTr="001F0F5C">
        <w:tc>
          <w:tcPr>
            <w:tcW w:w="540" w:type="dxa"/>
          </w:tcPr>
          <w:p w:rsidR="00570E77" w:rsidRPr="001741FD" w:rsidRDefault="00570E77" w:rsidP="00570E77">
            <w:pPr>
              <w:jc w:val="both"/>
              <w:rPr>
                <w:rFonts w:ascii="Arial Narrow" w:hAnsi="Arial Narrow"/>
                <w:b/>
              </w:rPr>
            </w:pPr>
          </w:p>
        </w:tc>
        <w:tc>
          <w:tcPr>
            <w:tcW w:w="3078" w:type="dxa"/>
          </w:tcPr>
          <w:p w:rsidR="00570E77" w:rsidRPr="001741FD" w:rsidRDefault="00570E77" w:rsidP="00570E77">
            <w:pPr>
              <w:jc w:val="both"/>
              <w:rPr>
                <w:rFonts w:ascii="Arial Narrow" w:hAnsi="Arial Narrow"/>
                <w:b/>
              </w:rPr>
            </w:pPr>
            <w:r w:rsidRPr="001741FD">
              <w:rPr>
                <w:rFonts w:ascii="Arial Narrow" w:hAnsi="Arial Narrow"/>
                <w:b/>
              </w:rPr>
              <w:t>Status</w:t>
            </w:r>
          </w:p>
        </w:tc>
        <w:tc>
          <w:tcPr>
            <w:tcW w:w="5382" w:type="dxa"/>
          </w:tcPr>
          <w:p w:rsidR="00570E77" w:rsidRPr="001741FD" w:rsidRDefault="00570E77" w:rsidP="00570E77">
            <w:pPr>
              <w:jc w:val="both"/>
              <w:rPr>
                <w:rFonts w:ascii="Arial Narrow" w:hAnsi="Arial Narrow"/>
              </w:rPr>
            </w:pPr>
            <w:r w:rsidRPr="001741FD">
              <w:rPr>
                <w:rFonts w:ascii="Arial Narrow" w:hAnsi="Arial Narrow"/>
              </w:rPr>
              <w:t>Ongoing from October 2010</w:t>
            </w:r>
          </w:p>
        </w:tc>
      </w:tr>
      <w:tr w:rsidR="00570E77" w:rsidRPr="001741FD" w:rsidTr="001F0F5C">
        <w:tc>
          <w:tcPr>
            <w:tcW w:w="540" w:type="dxa"/>
          </w:tcPr>
          <w:p w:rsidR="00570E77" w:rsidRPr="001741FD" w:rsidRDefault="00570E77" w:rsidP="00570E77">
            <w:pPr>
              <w:jc w:val="both"/>
              <w:rPr>
                <w:rFonts w:ascii="Arial Narrow" w:hAnsi="Arial Narrow"/>
                <w:b/>
              </w:rPr>
            </w:pPr>
          </w:p>
        </w:tc>
        <w:tc>
          <w:tcPr>
            <w:tcW w:w="3078" w:type="dxa"/>
          </w:tcPr>
          <w:p w:rsidR="00570E77" w:rsidRPr="001741FD" w:rsidRDefault="00570E77" w:rsidP="00570E77">
            <w:pPr>
              <w:jc w:val="both"/>
              <w:rPr>
                <w:rFonts w:ascii="Arial Narrow" w:hAnsi="Arial Narrow"/>
                <w:b/>
              </w:rPr>
            </w:pPr>
            <w:r w:rsidRPr="001741FD">
              <w:rPr>
                <w:rFonts w:ascii="Arial Narrow" w:hAnsi="Arial Narrow"/>
                <w:b/>
              </w:rPr>
              <w:t>Achievement in 2010-11</w:t>
            </w:r>
          </w:p>
        </w:tc>
        <w:tc>
          <w:tcPr>
            <w:tcW w:w="5382" w:type="dxa"/>
          </w:tcPr>
          <w:p w:rsidR="00570E77" w:rsidRPr="001741FD" w:rsidRDefault="00570E77" w:rsidP="00570E77">
            <w:pPr>
              <w:jc w:val="both"/>
              <w:rPr>
                <w:rFonts w:ascii="Arial Narrow" w:hAnsi="Arial Narrow"/>
              </w:rPr>
            </w:pPr>
            <w:r w:rsidRPr="001741FD">
              <w:rPr>
                <w:rFonts w:ascii="Arial Narrow" w:hAnsi="Arial Narrow"/>
              </w:rPr>
              <w:t>The assessment tools with respect to case history and other details have been compiled.  Video script for instrumentation and case history is prepared.  Three different cases of voice disorders are completely recorded from the assessment to the rehabilitation.</w:t>
            </w:r>
          </w:p>
        </w:tc>
      </w:tr>
    </w:tbl>
    <w:p w:rsidR="00002517" w:rsidRPr="001741FD" w:rsidRDefault="00002517" w:rsidP="00EB021E">
      <w:pPr>
        <w:jc w:val="both"/>
        <w:rPr>
          <w:rFonts w:ascii="Arial Narrow" w:hAnsi="Arial Narrow"/>
          <w:b/>
        </w:rPr>
      </w:pPr>
    </w:p>
    <w:p w:rsidR="005953A1" w:rsidRPr="001741FD" w:rsidRDefault="005953A1" w:rsidP="003717B8">
      <w:pPr>
        <w:ind w:firstLine="630"/>
        <w:jc w:val="both"/>
        <w:rPr>
          <w:rFonts w:ascii="Arial Narrow" w:hAnsi="Arial Narrow"/>
          <w:b/>
        </w:rPr>
      </w:pPr>
    </w:p>
    <w:p w:rsidR="005953A1" w:rsidRPr="001741FD" w:rsidRDefault="005953A1" w:rsidP="003717B8">
      <w:pPr>
        <w:ind w:firstLine="630"/>
        <w:jc w:val="both"/>
        <w:rPr>
          <w:rFonts w:ascii="Arial Narrow" w:hAnsi="Arial Narrow"/>
          <w:b/>
        </w:rPr>
      </w:pPr>
    </w:p>
    <w:tbl>
      <w:tblPr>
        <w:tblStyle w:val="TableGrid"/>
        <w:tblW w:w="900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
        <w:gridCol w:w="3060"/>
        <w:gridCol w:w="5400"/>
      </w:tblGrid>
      <w:tr w:rsidR="00570E77" w:rsidRPr="001741FD" w:rsidTr="001F0F5C">
        <w:tc>
          <w:tcPr>
            <w:tcW w:w="540" w:type="dxa"/>
          </w:tcPr>
          <w:p w:rsidR="00570E77" w:rsidRPr="001741FD" w:rsidRDefault="00570E77" w:rsidP="00C06937">
            <w:pPr>
              <w:jc w:val="both"/>
              <w:rPr>
                <w:rFonts w:ascii="Arial Narrow" w:hAnsi="Arial Narrow"/>
                <w:b/>
              </w:rPr>
            </w:pPr>
            <w:r w:rsidRPr="001741FD">
              <w:rPr>
                <w:rFonts w:ascii="Arial Narrow" w:hAnsi="Arial Narrow"/>
                <w:b/>
              </w:rPr>
              <w:t>3</w:t>
            </w:r>
          </w:p>
        </w:tc>
        <w:tc>
          <w:tcPr>
            <w:tcW w:w="3060" w:type="dxa"/>
          </w:tcPr>
          <w:p w:rsidR="00570E77" w:rsidRPr="001741FD" w:rsidRDefault="00570E77" w:rsidP="00C06937">
            <w:pPr>
              <w:jc w:val="both"/>
              <w:rPr>
                <w:rFonts w:ascii="Arial Narrow" w:hAnsi="Arial Narrow"/>
                <w:b/>
              </w:rPr>
            </w:pPr>
            <w:r w:rsidRPr="001741FD">
              <w:rPr>
                <w:rFonts w:ascii="Arial Narrow" w:hAnsi="Arial Narrow"/>
                <w:b/>
              </w:rPr>
              <w:t>Title</w:t>
            </w:r>
          </w:p>
        </w:tc>
        <w:tc>
          <w:tcPr>
            <w:tcW w:w="5400" w:type="dxa"/>
          </w:tcPr>
          <w:p w:rsidR="00570E77" w:rsidRPr="001741FD" w:rsidRDefault="00570E77" w:rsidP="00C06937">
            <w:pPr>
              <w:jc w:val="both"/>
              <w:rPr>
                <w:rFonts w:ascii="Arial Narrow" w:hAnsi="Arial Narrow"/>
                <w:b/>
              </w:rPr>
            </w:pPr>
            <w:r w:rsidRPr="001741FD">
              <w:rPr>
                <w:rFonts w:ascii="Arial Narrow" w:hAnsi="Arial Narrow"/>
              </w:rPr>
              <w:t>Speech Characterstics in children with  oral cleft – Pre and post surgery  a Longitudinal study</w:t>
            </w:r>
          </w:p>
        </w:tc>
      </w:tr>
      <w:tr w:rsidR="00570E77" w:rsidRPr="001741FD" w:rsidTr="001F0F5C">
        <w:tc>
          <w:tcPr>
            <w:tcW w:w="540" w:type="dxa"/>
          </w:tcPr>
          <w:p w:rsidR="00570E77" w:rsidRPr="001741FD" w:rsidRDefault="00570E77" w:rsidP="00C06937">
            <w:pPr>
              <w:jc w:val="both"/>
              <w:rPr>
                <w:rFonts w:ascii="Arial Narrow" w:hAnsi="Arial Narrow"/>
                <w:b/>
              </w:rPr>
            </w:pPr>
          </w:p>
        </w:tc>
        <w:tc>
          <w:tcPr>
            <w:tcW w:w="3060" w:type="dxa"/>
          </w:tcPr>
          <w:p w:rsidR="00570E77" w:rsidRPr="001741FD" w:rsidRDefault="00570E77" w:rsidP="00C06937">
            <w:pPr>
              <w:jc w:val="both"/>
              <w:rPr>
                <w:rFonts w:ascii="Arial Narrow" w:hAnsi="Arial Narrow"/>
                <w:b/>
              </w:rPr>
            </w:pPr>
            <w:r w:rsidRPr="001741FD">
              <w:rPr>
                <w:rFonts w:ascii="Arial Narrow" w:hAnsi="Arial Narrow"/>
                <w:b/>
              </w:rPr>
              <w:t>Objectives</w:t>
            </w:r>
          </w:p>
        </w:tc>
        <w:tc>
          <w:tcPr>
            <w:tcW w:w="5400" w:type="dxa"/>
          </w:tcPr>
          <w:p w:rsidR="00570E77" w:rsidRPr="001741FD" w:rsidRDefault="00570E77" w:rsidP="00C06937">
            <w:pPr>
              <w:jc w:val="both"/>
              <w:rPr>
                <w:rFonts w:ascii="Arial Narrow" w:hAnsi="Arial Narrow"/>
              </w:rPr>
            </w:pPr>
            <w:r w:rsidRPr="001741FD">
              <w:rPr>
                <w:rFonts w:ascii="Arial Narrow" w:hAnsi="Arial Narrow"/>
              </w:rPr>
              <w:t>The project is aimed to analyse the speech characteristics (articulatory, resonatory and speech intelligibility) in different cases with cleft palate before and after surgery</w:t>
            </w:r>
          </w:p>
        </w:tc>
      </w:tr>
      <w:tr w:rsidR="00570E77" w:rsidRPr="001741FD" w:rsidTr="001F0F5C">
        <w:tc>
          <w:tcPr>
            <w:tcW w:w="540" w:type="dxa"/>
          </w:tcPr>
          <w:p w:rsidR="00570E77" w:rsidRPr="001741FD" w:rsidRDefault="00570E77" w:rsidP="00C06937">
            <w:pPr>
              <w:jc w:val="both"/>
              <w:rPr>
                <w:rFonts w:ascii="Arial Narrow" w:hAnsi="Arial Narrow"/>
                <w:b/>
              </w:rPr>
            </w:pPr>
          </w:p>
        </w:tc>
        <w:tc>
          <w:tcPr>
            <w:tcW w:w="3060" w:type="dxa"/>
          </w:tcPr>
          <w:p w:rsidR="00570E77" w:rsidRPr="001741FD" w:rsidRDefault="00570E77" w:rsidP="00C06937">
            <w:pPr>
              <w:jc w:val="both"/>
              <w:rPr>
                <w:rFonts w:ascii="Arial Narrow" w:hAnsi="Arial Narrow"/>
                <w:b/>
              </w:rPr>
            </w:pPr>
            <w:r w:rsidRPr="001741FD">
              <w:rPr>
                <w:rFonts w:ascii="Arial Narrow" w:hAnsi="Arial Narrow"/>
                <w:b/>
              </w:rPr>
              <w:t>Principal Investigator &amp; Co-Investigator</w:t>
            </w:r>
          </w:p>
        </w:tc>
        <w:tc>
          <w:tcPr>
            <w:tcW w:w="5400" w:type="dxa"/>
          </w:tcPr>
          <w:p w:rsidR="00570E77" w:rsidRPr="001741FD" w:rsidRDefault="00570E77" w:rsidP="00C06937">
            <w:pPr>
              <w:jc w:val="both"/>
              <w:rPr>
                <w:rFonts w:ascii="Arial Narrow" w:hAnsi="Arial Narrow"/>
                <w:b/>
              </w:rPr>
            </w:pPr>
            <w:r w:rsidRPr="001741FD">
              <w:rPr>
                <w:rFonts w:ascii="Arial Narrow" w:hAnsi="Arial Narrow"/>
              </w:rPr>
              <w:t>Dr. M. Pushpavathi, Dr. Sathish.H, Mr. Gopi Sankar</w:t>
            </w:r>
          </w:p>
        </w:tc>
      </w:tr>
      <w:tr w:rsidR="00570E77" w:rsidRPr="001741FD" w:rsidTr="001F0F5C">
        <w:tc>
          <w:tcPr>
            <w:tcW w:w="540" w:type="dxa"/>
          </w:tcPr>
          <w:p w:rsidR="00570E77" w:rsidRPr="001741FD" w:rsidRDefault="00570E77" w:rsidP="00C06937">
            <w:pPr>
              <w:jc w:val="both"/>
              <w:rPr>
                <w:rFonts w:ascii="Arial Narrow" w:hAnsi="Arial Narrow"/>
                <w:b/>
              </w:rPr>
            </w:pPr>
          </w:p>
        </w:tc>
        <w:tc>
          <w:tcPr>
            <w:tcW w:w="3060" w:type="dxa"/>
          </w:tcPr>
          <w:p w:rsidR="00570E77" w:rsidRPr="001741FD" w:rsidRDefault="00536DB6" w:rsidP="00C06937">
            <w:pPr>
              <w:jc w:val="both"/>
              <w:rPr>
                <w:rFonts w:ascii="Arial Narrow" w:hAnsi="Arial Narrow"/>
                <w:b/>
              </w:rPr>
            </w:pPr>
            <w:r w:rsidRPr="001741FD">
              <w:rPr>
                <w:rFonts w:ascii="Arial Narrow" w:hAnsi="Arial Narrow"/>
                <w:b/>
              </w:rPr>
              <w:t>Fund</w:t>
            </w:r>
          </w:p>
        </w:tc>
        <w:tc>
          <w:tcPr>
            <w:tcW w:w="5400" w:type="dxa"/>
          </w:tcPr>
          <w:p w:rsidR="00570E77" w:rsidRPr="001741FD" w:rsidRDefault="00570E77" w:rsidP="00C06937">
            <w:pPr>
              <w:jc w:val="both"/>
              <w:rPr>
                <w:rFonts w:ascii="Arial Narrow" w:hAnsi="Arial Narrow"/>
                <w:b/>
              </w:rPr>
            </w:pPr>
            <w:r w:rsidRPr="001741FD">
              <w:rPr>
                <w:rFonts w:ascii="Arial Narrow" w:hAnsi="Arial Narrow"/>
              </w:rPr>
              <w:t>Rs. 4,98,000</w:t>
            </w:r>
          </w:p>
        </w:tc>
      </w:tr>
      <w:tr w:rsidR="00570E77" w:rsidRPr="001741FD" w:rsidTr="001F0F5C">
        <w:tc>
          <w:tcPr>
            <w:tcW w:w="540" w:type="dxa"/>
          </w:tcPr>
          <w:p w:rsidR="00570E77" w:rsidRPr="001741FD" w:rsidRDefault="00570E77" w:rsidP="00C06937">
            <w:pPr>
              <w:jc w:val="both"/>
              <w:rPr>
                <w:rFonts w:ascii="Arial Narrow" w:hAnsi="Arial Narrow"/>
                <w:b/>
              </w:rPr>
            </w:pPr>
          </w:p>
        </w:tc>
        <w:tc>
          <w:tcPr>
            <w:tcW w:w="3060" w:type="dxa"/>
          </w:tcPr>
          <w:p w:rsidR="00570E77" w:rsidRPr="001741FD" w:rsidRDefault="00570E77" w:rsidP="00C06937">
            <w:pPr>
              <w:jc w:val="both"/>
              <w:rPr>
                <w:rFonts w:ascii="Arial Narrow" w:hAnsi="Arial Narrow"/>
                <w:b/>
              </w:rPr>
            </w:pPr>
            <w:r w:rsidRPr="001741FD">
              <w:rPr>
                <w:rFonts w:ascii="Arial Narrow" w:hAnsi="Arial Narrow"/>
                <w:b/>
              </w:rPr>
              <w:t>Status</w:t>
            </w:r>
          </w:p>
        </w:tc>
        <w:tc>
          <w:tcPr>
            <w:tcW w:w="5400" w:type="dxa"/>
          </w:tcPr>
          <w:p w:rsidR="00570E77" w:rsidRPr="001741FD" w:rsidRDefault="00570E77" w:rsidP="00A775ED">
            <w:pPr>
              <w:jc w:val="both"/>
              <w:rPr>
                <w:rFonts w:ascii="Arial Narrow" w:hAnsi="Arial Narrow"/>
              </w:rPr>
            </w:pPr>
            <w:r w:rsidRPr="001741FD">
              <w:rPr>
                <w:rFonts w:ascii="Arial Narrow" w:hAnsi="Arial Narrow"/>
              </w:rPr>
              <w:t xml:space="preserve">Ongoing </w:t>
            </w:r>
          </w:p>
        </w:tc>
      </w:tr>
      <w:tr w:rsidR="00570E77" w:rsidRPr="001741FD" w:rsidTr="001F0F5C">
        <w:tc>
          <w:tcPr>
            <w:tcW w:w="540" w:type="dxa"/>
          </w:tcPr>
          <w:p w:rsidR="00570E77" w:rsidRPr="001741FD" w:rsidRDefault="00570E77" w:rsidP="00C06937">
            <w:pPr>
              <w:jc w:val="both"/>
              <w:rPr>
                <w:rFonts w:ascii="Arial Narrow" w:hAnsi="Arial Narrow"/>
                <w:b/>
              </w:rPr>
            </w:pPr>
          </w:p>
        </w:tc>
        <w:tc>
          <w:tcPr>
            <w:tcW w:w="3060" w:type="dxa"/>
          </w:tcPr>
          <w:p w:rsidR="00570E77" w:rsidRPr="001741FD" w:rsidRDefault="00570E77" w:rsidP="00C06937">
            <w:pPr>
              <w:jc w:val="both"/>
              <w:rPr>
                <w:rFonts w:ascii="Arial Narrow" w:hAnsi="Arial Narrow"/>
                <w:b/>
              </w:rPr>
            </w:pPr>
            <w:r w:rsidRPr="001741FD">
              <w:rPr>
                <w:rFonts w:ascii="Arial Narrow" w:hAnsi="Arial Narrow"/>
                <w:b/>
              </w:rPr>
              <w:t>Achievement in 2010-11</w:t>
            </w:r>
          </w:p>
        </w:tc>
        <w:tc>
          <w:tcPr>
            <w:tcW w:w="5400" w:type="dxa"/>
          </w:tcPr>
          <w:p w:rsidR="00570E77" w:rsidRPr="001741FD" w:rsidRDefault="00570E77" w:rsidP="00C06937">
            <w:pPr>
              <w:jc w:val="both"/>
              <w:rPr>
                <w:rFonts w:ascii="Arial Narrow" w:hAnsi="Arial Narrow"/>
              </w:rPr>
            </w:pPr>
            <w:r w:rsidRPr="001741FD">
              <w:rPr>
                <w:rFonts w:ascii="Arial Narrow" w:hAnsi="Arial Narrow"/>
              </w:rPr>
              <w:t>Public education material on rehabilitation of cleft lip and palate in Kannada is prepared.  The assessment checklist for toddlers with cleft palate is compiled.</w:t>
            </w:r>
          </w:p>
        </w:tc>
      </w:tr>
    </w:tbl>
    <w:p w:rsidR="005953A1" w:rsidRPr="001741FD" w:rsidRDefault="005953A1" w:rsidP="003717B8">
      <w:pPr>
        <w:ind w:firstLine="630"/>
        <w:jc w:val="both"/>
        <w:rPr>
          <w:rFonts w:ascii="Arial Narrow" w:hAnsi="Arial Narrow"/>
          <w:b/>
        </w:rPr>
      </w:pPr>
    </w:p>
    <w:p w:rsidR="00FC481D" w:rsidRPr="001741FD" w:rsidRDefault="00FC481D" w:rsidP="003717B8">
      <w:pPr>
        <w:ind w:firstLine="630"/>
        <w:jc w:val="both"/>
        <w:rPr>
          <w:rFonts w:ascii="Arial Narrow" w:hAnsi="Arial Narrow"/>
          <w:b/>
        </w:rPr>
      </w:pPr>
    </w:p>
    <w:p w:rsidR="00B85A1B" w:rsidRPr="001741FD" w:rsidRDefault="00B85A1B" w:rsidP="003717B8">
      <w:pPr>
        <w:ind w:firstLine="630"/>
        <w:jc w:val="both"/>
        <w:rPr>
          <w:rFonts w:ascii="Arial Narrow" w:hAnsi="Arial Narrow"/>
          <w:b/>
        </w:rPr>
      </w:pPr>
    </w:p>
    <w:tbl>
      <w:tblPr>
        <w:tblStyle w:val="TableGrid"/>
        <w:tblW w:w="900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
        <w:gridCol w:w="3060"/>
        <w:gridCol w:w="5400"/>
      </w:tblGrid>
      <w:tr w:rsidR="00570E77" w:rsidRPr="001741FD" w:rsidTr="001F0F5C">
        <w:tc>
          <w:tcPr>
            <w:tcW w:w="540" w:type="dxa"/>
          </w:tcPr>
          <w:p w:rsidR="00570E77" w:rsidRPr="001741FD" w:rsidRDefault="00570E77" w:rsidP="00C06937">
            <w:pPr>
              <w:jc w:val="both"/>
              <w:rPr>
                <w:rFonts w:ascii="Arial Narrow" w:hAnsi="Arial Narrow"/>
                <w:b/>
              </w:rPr>
            </w:pPr>
            <w:r w:rsidRPr="001741FD">
              <w:rPr>
                <w:rFonts w:ascii="Arial Narrow" w:hAnsi="Arial Narrow"/>
                <w:b/>
              </w:rPr>
              <w:t>4</w:t>
            </w:r>
          </w:p>
        </w:tc>
        <w:tc>
          <w:tcPr>
            <w:tcW w:w="3060" w:type="dxa"/>
          </w:tcPr>
          <w:p w:rsidR="00570E77" w:rsidRPr="001741FD" w:rsidRDefault="00570E77" w:rsidP="00C06937">
            <w:pPr>
              <w:jc w:val="both"/>
              <w:rPr>
                <w:rFonts w:ascii="Arial Narrow" w:hAnsi="Arial Narrow"/>
                <w:b/>
              </w:rPr>
            </w:pPr>
            <w:r w:rsidRPr="001741FD">
              <w:rPr>
                <w:rFonts w:ascii="Arial Narrow" w:hAnsi="Arial Narrow"/>
                <w:b/>
              </w:rPr>
              <w:t>Title</w:t>
            </w:r>
          </w:p>
        </w:tc>
        <w:tc>
          <w:tcPr>
            <w:tcW w:w="5400" w:type="dxa"/>
          </w:tcPr>
          <w:p w:rsidR="00570E77" w:rsidRPr="001741FD" w:rsidRDefault="00570E77" w:rsidP="00C06937">
            <w:pPr>
              <w:jc w:val="both"/>
              <w:rPr>
                <w:rFonts w:ascii="Arial Narrow" w:hAnsi="Arial Narrow"/>
                <w:b/>
              </w:rPr>
            </w:pPr>
            <w:r w:rsidRPr="001741FD">
              <w:rPr>
                <w:rFonts w:ascii="Arial Narrow" w:hAnsi="Arial Narrow"/>
              </w:rPr>
              <w:t>Speech Characterstics in children with  oral cleft – Pre and post surgery  a Longitudinal study in Malayalam</w:t>
            </w:r>
          </w:p>
        </w:tc>
      </w:tr>
      <w:tr w:rsidR="00570E77" w:rsidRPr="001741FD" w:rsidTr="001F0F5C">
        <w:tc>
          <w:tcPr>
            <w:tcW w:w="540" w:type="dxa"/>
          </w:tcPr>
          <w:p w:rsidR="00570E77" w:rsidRPr="001741FD" w:rsidRDefault="00570E77" w:rsidP="00C06937">
            <w:pPr>
              <w:jc w:val="both"/>
              <w:rPr>
                <w:rFonts w:ascii="Arial Narrow" w:hAnsi="Arial Narrow"/>
                <w:b/>
              </w:rPr>
            </w:pPr>
          </w:p>
        </w:tc>
        <w:tc>
          <w:tcPr>
            <w:tcW w:w="3060" w:type="dxa"/>
          </w:tcPr>
          <w:p w:rsidR="00570E77" w:rsidRPr="001741FD" w:rsidRDefault="00570E77" w:rsidP="00C06937">
            <w:pPr>
              <w:jc w:val="both"/>
              <w:rPr>
                <w:rFonts w:ascii="Arial Narrow" w:hAnsi="Arial Narrow"/>
                <w:b/>
              </w:rPr>
            </w:pPr>
            <w:r w:rsidRPr="001741FD">
              <w:rPr>
                <w:rFonts w:ascii="Arial Narrow" w:hAnsi="Arial Narrow"/>
                <w:b/>
              </w:rPr>
              <w:t>Objectives</w:t>
            </w:r>
          </w:p>
        </w:tc>
        <w:tc>
          <w:tcPr>
            <w:tcW w:w="5400" w:type="dxa"/>
          </w:tcPr>
          <w:p w:rsidR="00570E77" w:rsidRPr="001741FD" w:rsidRDefault="00570E77" w:rsidP="00C06937">
            <w:pPr>
              <w:jc w:val="both"/>
              <w:rPr>
                <w:rFonts w:ascii="Arial Narrow" w:hAnsi="Arial Narrow"/>
                <w:b/>
              </w:rPr>
            </w:pPr>
            <w:r w:rsidRPr="001741FD">
              <w:rPr>
                <w:rFonts w:ascii="Arial Narrow" w:hAnsi="Arial Narrow"/>
              </w:rPr>
              <w:t>The project is aimed to analyse the speech characteristics (articulatory, resonatory and speech intelligibility) in different cases with cleft palate before and after surgery</w:t>
            </w:r>
          </w:p>
        </w:tc>
      </w:tr>
      <w:tr w:rsidR="00570E77" w:rsidRPr="001741FD" w:rsidTr="001F0F5C">
        <w:tc>
          <w:tcPr>
            <w:tcW w:w="540" w:type="dxa"/>
          </w:tcPr>
          <w:p w:rsidR="00570E77" w:rsidRPr="001741FD" w:rsidRDefault="00570E77" w:rsidP="00C06937">
            <w:pPr>
              <w:jc w:val="both"/>
              <w:rPr>
                <w:rFonts w:ascii="Arial Narrow" w:hAnsi="Arial Narrow"/>
                <w:b/>
              </w:rPr>
            </w:pPr>
          </w:p>
        </w:tc>
        <w:tc>
          <w:tcPr>
            <w:tcW w:w="3060" w:type="dxa"/>
          </w:tcPr>
          <w:p w:rsidR="00570E77" w:rsidRPr="001741FD" w:rsidRDefault="00570E77" w:rsidP="00C06937">
            <w:pPr>
              <w:jc w:val="both"/>
              <w:rPr>
                <w:rFonts w:ascii="Arial Narrow" w:hAnsi="Arial Narrow"/>
                <w:b/>
              </w:rPr>
            </w:pPr>
            <w:r w:rsidRPr="001741FD">
              <w:rPr>
                <w:rFonts w:ascii="Arial Narrow" w:hAnsi="Arial Narrow"/>
                <w:b/>
              </w:rPr>
              <w:t>Principal Investigator &amp; Co-Investigator</w:t>
            </w:r>
          </w:p>
        </w:tc>
        <w:tc>
          <w:tcPr>
            <w:tcW w:w="5400" w:type="dxa"/>
          </w:tcPr>
          <w:p w:rsidR="00570E77" w:rsidRPr="001741FD" w:rsidRDefault="00570E77" w:rsidP="00C06937">
            <w:pPr>
              <w:jc w:val="both"/>
              <w:rPr>
                <w:rFonts w:ascii="Arial Narrow" w:hAnsi="Arial Narrow"/>
                <w:b/>
              </w:rPr>
            </w:pPr>
            <w:r w:rsidRPr="001741FD">
              <w:rPr>
                <w:rFonts w:ascii="Arial Narrow" w:hAnsi="Arial Narrow"/>
              </w:rPr>
              <w:t>Dr. M. Pushpavathi, Dr. Sherry Peters, Dr. Subramni Iyer</w:t>
            </w:r>
          </w:p>
        </w:tc>
      </w:tr>
      <w:tr w:rsidR="00570E77" w:rsidRPr="001741FD" w:rsidTr="001F0F5C">
        <w:tc>
          <w:tcPr>
            <w:tcW w:w="540" w:type="dxa"/>
          </w:tcPr>
          <w:p w:rsidR="00570E77" w:rsidRPr="001741FD" w:rsidRDefault="00570E77" w:rsidP="00C06937">
            <w:pPr>
              <w:jc w:val="both"/>
              <w:rPr>
                <w:rFonts w:ascii="Arial Narrow" w:hAnsi="Arial Narrow"/>
                <w:b/>
              </w:rPr>
            </w:pPr>
          </w:p>
        </w:tc>
        <w:tc>
          <w:tcPr>
            <w:tcW w:w="3060" w:type="dxa"/>
          </w:tcPr>
          <w:p w:rsidR="00570E77" w:rsidRPr="001741FD" w:rsidRDefault="00536DB6" w:rsidP="00C06937">
            <w:pPr>
              <w:jc w:val="both"/>
              <w:rPr>
                <w:rFonts w:ascii="Arial Narrow" w:hAnsi="Arial Narrow"/>
                <w:b/>
              </w:rPr>
            </w:pPr>
            <w:r w:rsidRPr="001741FD">
              <w:rPr>
                <w:rFonts w:ascii="Arial Narrow" w:hAnsi="Arial Narrow"/>
                <w:b/>
              </w:rPr>
              <w:t>Fund</w:t>
            </w:r>
          </w:p>
        </w:tc>
        <w:tc>
          <w:tcPr>
            <w:tcW w:w="5400" w:type="dxa"/>
          </w:tcPr>
          <w:p w:rsidR="00570E77" w:rsidRPr="001741FD" w:rsidRDefault="00570E77" w:rsidP="00C06937">
            <w:pPr>
              <w:jc w:val="both"/>
              <w:rPr>
                <w:rFonts w:ascii="Arial Narrow" w:hAnsi="Arial Narrow"/>
                <w:b/>
              </w:rPr>
            </w:pPr>
            <w:r w:rsidRPr="001741FD">
              <w:rPr>
                <w:rFonts w:ascii="Arial Narrow" w:hAnsi="Arial Narrow"/>
              </w:rPr>
              <w:t>Rs. 4,98,000</w:t>
            </w:r>
          </w:p>
        </w:tc>
      </w:tr>
      <w:tr w:rsidR="00570E77" w:rsidRPr="001741FD" w:rsidTr="001F0F5C">
        <w:tc>
          <w:tcPr>
            <w:tcW w:w="540" w:type="dxa"/>
          </w:tcPr>
          <w:p w:rsidR="00570E77" w:rsidRPr="001741FD" w:rsidRDefault="00570E77" w:rsidP="00C06937">
            <w:pPr>
              <w:jc w:val="both"/>
              <w:rPr>
                <w:rFonts w:ascii="Arial Narrow" w:hAnsi="Arial Narrow"/>
                <w:b/>
              </w:rPr>
            </w:pPr>
          </w:p>
        </w:tc>
        <w:tc>
          <w:tcPr>
            <w:tcW w:w="3060" w:type="dxa"/>
          </w:tcPr>
          <w:p w:rsidR="00570E77" w:rsidRPr="001741FD" w:rsidRDefault="00570E77" w:rsidP="00C06937">
            <w:pPr>
              <w:jc w:val="both"/>
              <w:rPr>
                <w:rFonts w:ascii="Arial Narrow" w:hAnsi="Arial Narrow"/>
                <w:b/>
              </w:rPr>
            </w:pPr>
            <w:r w:rsidRPr="001741FD">
              <w:rPr>
                <w:rFonts w:ascii="Arial Narrow" w:hAnsi="Arial Narrow"/>
                <w:b/>
              </w:rPr>
              <w:t>Status</w:t>
            </w:r>
          </w:p>
        </w:tc>
        <w:tc>
          <w:tcPr>
            <w:tcW w:w="5400" w:type="dxa"/>
          </w:tcPr>
          <w:p w:rsidR="00570E77" w:rsidRPr="001741FD" w:rsidRDefault="00570E77" w:rsidP="00F35D38">
            <w:pPr>
              <w:jc w:val="both"/>
              <w:rPr>
                <w:rFonts w:ascii="Arial Narrow" w:hAnsi="Arial Narrow"/>
                <w:b/>
              </w:rPr>
            </w:pPr>
            <w:r w:rsidRPr="001741FD">
              <w:rPr>
                <w:rFonts w:ascii="Arial Narrow" w:hAnsi="Arial Narrow"/>
              </w:rPr>
              <w:t xml:space="preserve">Ongoing </w:t>
            </w:r>
          </w:p>
        </w:tc>
      </w:tr>
      <w:tr w:rsidR="00570E77" w:rsidRPr="001741FD" w:rsidTr="001F0F5C">
        <w:tc>
          <w:tcPr>
            <w:tcW w:w="540" w:type="dxa"/>
          </w:tcPr>
          <w:p w:rsidR="00570E77" w:rsidRPr="001741FD" w:rsidRDefault="00570E77" w:rsidP="00C06937">
            <w:pPr>
              <w:jc w:val="both"/>
              <w:rPr>
                <w:rFonts w:ascii="Arial Narrow" w:hAnsi="Arial Narrow"/>
                <w:b/>
              </w:rPr>
            </w:pPr>
          </w:p>
        </w:tc>
        <w:tc>
          <w:tcPr>
            <w:tcW w:w="3060" w:type="dxa"/>
          </w:tcPr>
          <w:p w:rsidR="00570E77" w:rsidRPr="001741FD" w:rsidRDefault="00570E77" w:rsidP="00C06937">
            <w:pPr>
              <w:jc w:val="both"/>
              <w:rPr>
                <w:rFonts w:ascii="Arial Narrow" w:hAnsi="Arial Narrow"/>
                <w:b/>
              </w:rPr>
            </w:pPr>
            <w:r w:rsidRPr="001741FD">
              <w:rPr>
                <w:rFonts w:ascii="Arial Narrow" w:hAnsi="Arial Narrow"/>
                <w:b/>
              </w:rPr>
              <w:t>Achievement in 2010-11</w:t>
            </w:r>
          </w:p>
        </w:tc>
        <w:tc>
          <w:tcPr>
            <w:tcW w:w="5400" w:type="dxa"/>
          </w:tcPr>
          <w:p w:rsidR="00570E77" w:rsidRPr="001741FD" w:rsidRDefault="00570E77" w:rsidP="00C06937">
            <w:pPr>
              <w:jc w:val="both"/>
              <w:rPr>
                <w:rFonts w:ascii="Arial Narrow" w:hAnsi="Arial Narrow"/>
              </w:rPr>
            </w:pPr>
            <w:r w:rsidRPr="001741FD">
              <w:rPr>
                <w:rFonts w:ascii="Arial Narrow" w:hAnsi="Arial Narrow"/>
              </w:rPr>
              <w:t>Material for nasometer assessment has been compiled and review of articles have been done</w:t>
            </w:r>
          </w:p>
        </w:tc>
      </w:tr>
    </w:tbl>
    <w:p w:rsidR="00B85A1B" w:rsidRDefault="00B85A1B" w:rsidP="003717B8">
      <w:pPr>
        <w:ind w:firstLine="630"/>
        <w:jc w:val="both"/>
        <w:rPr>
          <w:rFonts w:ascii="Arial Narrow" w:hAnsi="Arial Narrow"/>
          <w:b/>
        </w:rPr>
      </w:pPr>
    </w:p>
    <w:p w:rsidR="000D635F" w:rsidRDefault="000D635F" w:rsidP="003717B8">
      <w:pPr>
        <w:ind w:firstLine="630"/>
        <w:jc w:val="both"/>
        <w:rPr>
          <w:rFonts w:ascii="Arial Narrow" w:hAnsi="Arial Narrow"/>
          <w:b/>
        </w:rPr>
      </w:pPr>
    </w:p>
    <w:p w:rsidR="000D635F" w:rsidRPr="001741FD" w:rsidRDefault="000D635F" w:rsidP="003717B8">
      <w:pPr>
        <w:ind w:firstLine="630"/>
        <w:jc w:val="both"/>
        <w:rPr>
          <w:rFonts w:ascii="Arial Narrow" w:hAnsi="Arial Narrow"/>
          <w:b/>
        </w:rPr>
      </w:pPr>
    </w:p>
    <w:tbl>
      <w:tblPr>
        <w:tblStyle w:val="TableGrid"/>
        <w:tblW w:w="900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
        <w:gridCol w:w="3060"/>
        <w:gridCol w:w="5400"/>
      </w:tblGrid>
      <w:tr w:rsidR="00570E77" w:rsidRPr="001741FD" w:rsidTr="001F0F5C">
        <w:tc>
          <w:tcPr>
            <w:tcW w:w="540" w:type="dxa"/>
          </w:tcPr>
          <w:p w:rsidR="00570E77" w:rsidRPr="001741FD" w:rsidRDefault="00570E77" w:rsidP="00C06937">
            <w:pPr>
              <w:jc w:val="both"/>
              <w:rPr>
                <w:rFonts w:ascii="Arial Narrow" w:hAnsi="Arial Narrow"/>
                <w:b/>
              </w:rPr>
            </w:pPr>
            <w:r w:rsidRPr="001741FD">
              <w:rPr>
                <w:rFonts w:ascii="Arial Narrow" w:hAnsi="Arial Narrow"/>
                <w:b/>
              </w:rPr>
              <w:t>5</w:t>
            </w:r>
          </w:p>
        </w:tc>
        <w:tc>
          <w:tcPr>
            <w:tcW w:w="3060" w:type="dxa"/>
          </w:tcPr>
          <w:p w:rsidR="00570E77" w:rsidRPr="001741FD" w:rsidRDefault="00570E77" w:rsidP="00C06937">
            <w:pPr>
              <w:jc w:val="both"/>
              <w:rPr>
                <w:rFonts w:ascii="Arial Narrow" w:hAnsi="Arial Narrow"/>
                <w:b/>
              </w:rPr>
            </w:pPr>
            <w:r w:rsidRPr="001741FD">
              <w:rPr>
                <w:rFonts w:ascii="Arial Narrow" w:hAnsi="Arial Narrow"/>
                <w:b/>
              </w:rPr>
              <w:t>Title</w:t>
            </w:r>
          </w:p>
        </w:tc>
        <w:tc>
          <w:tcPr>
            <w:tcW w:w="5400" w:type="dxa"/>
          </w:tcPr>
          <w:p w:rsidR="00570E77" w:rsidRPr="001741FD" w:rsidRDefault="00570E77" w:rsidP="00C06937">
            <w:pPr>
              <w:jc w:val="both"/>
              <w:rPr>
                <w:rFonts w:ascii="Arial Narrow" w:hAnsi="Arial Narrow"/>
                <w:b/>
              </w:rPr>
            </w:pPr>
            <w:r w:rsidRPr="001741FD">
              <w:rPr>
                <w:rFonts w:ascii="Arial Narrow" w:hAnsi="Arial Narrow"/>
              </w:rPr>
              <w:t>Speech Characterstics in children with  oral cleft – Pre and post surgery  a Longitudinal study in  Telugu</w:t>
            </w:r>
          </w:p>
        </w:tc>
      </w:tr>
      <w:tr w:rsidR="00570E77" w:rsidRPr="001741FD" w:rsidTr="001F0F5C">
        <w:tc>
          <w:tcPr>
            <w:tcW w:w="540" w:type="dxa"/>
          </w:tcPr>
          <w:p w:rsidR="00570E77" w:rsidRPr="001741FD" w:rsidRDefault="00570E77" w:rsidP="00C06937">
            <w:pPr>
              <w:jc w:val="both"/>
              <w:rPr>
                <w:rFonts w:ascii="Arial Narrow" w:hAnsi="Arial Narrow"/>
                <w:b/>
              </w:rPr>
            </w:pPr>
          </w:p>
        </w:tc>
        <w:tc>
          <w:tcPr>
            <w:tcW w:w="3060" w:type="dxa"/>
          </w:tcPr>
          <w:p w:rsidR="00570E77" w:rsidRPr="001741FD" w:rsidRDefault="00570E77" w:rsidP="00C06937">
            <w:pPr>
              <w:jc w:val="both"/>
              <w:rPr>
                <w:rFonts w:ascii="Arial Narrow" w:hAnsi="Arial Narrow"/>
                <w:b/>
              </w:rPr>
            </w:pPr>
            <w:r w:rsidRPr="001741FD">
              <w:rPr>
                <w:rFonts w:ascii="Arial Narrow" w:hAnsi="Arial Narrow"/>
                <w:b/>
              </w:rPr>
              <w:t>Objectives</w:t>
            </w:r>
          </w:p>
        </w:tc>
        <w:tc>
          <w:tcPr>
            <w:tcW w:w="5400" w:type="dxa"/>
          </w:tcPr>
          <w:p w:rsidR="00570E77" w:rsidRPr="001741FD" w:rsidRDefault="00570E77" w:rsidP="00C06937">
            <w:pPr>
              <w:jc w:val="both"/>
              <w:rPr>
                <w:rFonts w:ascii="Arial Narrow" w:hAnsi="Arial Narrow"/>
                <w:b/>
              </w:rPr>
            </w:pPr>
            <w:r w:rsidRPr="001741FD">
              <w:rPr>
                <w:rFonts w:ascii="Arial Narrow" w:hAnsi="Arial Narrow"/>
              </w:rPr>
              <w:t>The project is aimed to analyse the speech characteristics (articulatory, resonatory and speech intelligibility) in different cases with cleft palate before and after surgery</w:t>
            </w:r>
          </w:p>
        </w:tc>
      </w:tr>
      <w:tr w:rsidR="00570E77" w:rsidRPr="001741FD" w:rsidTr="001F0F5C">
        <w:tc>
          <w:tcPr>
            <w:tcW w:w="540" w:type="dxa"/>
          </w:tcPr>
          <w:p w:rsidR="00570E77" w:rsidRPr="001741FD" w:rsidRDefault="00570E77" w:rsidP="00C06937">
            <w:pPr>
              <w:jc w:val="both"/>
              <w:rPr>
                <w:rFonts w:ascii="Arial Narrow" w:hAnsi="Arial Narrow"/>
                <w:b/>
              </w:rPr>
            </w:pPr>
          </w:p>
        </w:tc>
        <w:tc>
          <w:tcPr>
            <w:tcW w:w="3060" w:type="dxa"/>
          </w:tcPr>
          <w:p w:rsidR="00570E77" w:rsidRPr="001741FD" w:rsidRDefault="00570E77" w:rsidP="00C06937">
            <w:pPr>
              <w:jc w:val="both"/>
              <w:rPr>
                <w:rFonts w:ascii="Arial Narrow" w:hAnsi="Arial Narrow"/>
                <w:b/>
              </w:rPr>
            </w:pPr>
            <w:r w:rsidRPr="001741FD">
              <w:rPr>
                <w:rFonts w:ascii="Arial Narrow" w:hAnsi="Arial Narrow"/>
                <w:b/>
              </w:rPr>
              <w:t>Principal Investigator &amp; Co-Investigator</w:t>
            </w:r>
          </w:p>
        </w:tc>
        <w:tc>
          <w:tcPr>
            <w:tcW w:w="5400" w:type="dxa"/>
          </w:tcPr>
          <w:p w:rsidR="00570E77" w:rsidRPr="001741FD" w:rsidRDefault="00570E77" w:rsidP="00C06937">
            <w:pPr>
              <w:jc w:val="both"/>
              <w:rPr>
                <w:rFonts w:ascii="Arial Narrow" w:hAnsi="Arial Narrow"/>
                <w:b/>
              </w:rPr>
            </w:pPr>
            <w:r w:rsidRPr="001741FD">
              <w:rPr>
                <w:rFonts w:ascii="Arial Narrow" w:hAnsi="Arial Narrow"/>
              </w:rPr>
              <w:t>Dr. M. Pushpavathi, Dr. Srinivas Ghosla Reddy, Dr. Swati Ravindran</w:t>
            </w:r>
          </w:p>
        </w:tc>
      </w:tr>
      <w:tr w:rsidR="00570E77" w:rsidRPr="001741FD" w:rsidTr="001F0F5C">
        <w:tc>
          <w:tcPr>
            <w:tcW w:w="540" w:type="dxa"/>
          </w:tcPr>
          <w:p w:rsidR="00570E77" w:rsidRPr="001741FD" w:rsidRDefault="00570E77" w:rsidP="00C06937">
            <w:pPr>
              <w:jc w:val="both"/>
              <w:rPr>
                <w:rFonts w:ascii="Arial Narrow" w:hAnsi="Arial Narrow"/>
                <w:b/>
              </w:rPr>
            </w:pPr>
          </w:p>
        </w:tc>
        <w:tc>
          <w:tcPr>
            <w:tcW w:w="3060" w:type="dxa"/>
          </w:tcPr>
          <w:p w:rsidR="00570E77" w:rsidRPr="001741FD" w:rsidRDefault="00536DB6" w:rsidP="00C06937">
            <w:pPr>
              <w:jc w:val="both"/>
              <w:rPr>
                <w:rFonts w:ascii="Arial Narrow" w:hAnsi="Arial Narrow"/>
                <w:b/>
              </w:rPr>
            </w:pPr>
            <w:r w:rsidRPr="001741FD">
              <w:rPr>
                <w:rFonts w:ascii="Arial Narrow" w:hAnsi="Arial Narrow"/>
                <w:b/>
              </w:rPr>
              <w:t>Fund</w:t>
            </w:r>
          </w:p>
        </w:tc>
        <w:tc>
          <w:tcPr>
            <w:tcW w:w="5400" w:type="dxa"/>
          </w:tcPr>
          <w:p w:rsidR="00570E77" w:rsidRPr="001741FD" w:rsidRDefault="00570E77" w:rsidP="00C06937">
            <w:pPr>
              <w:jc w:val="both"/>
              <w:rPr>
                <w:rFonts w:ascii="Arial Narrow" w:hAnsi="Arial Narrow"/>
                <w:b/>
              </w:rPr>
            </w:pPr>
            <w:r w:rsidRPr="001741FD">
              <w:rPr>
                <w:rFonts w:ascii="Arial Narrow" w:hAnsi="Arial Narrow"/>
              </w:rPr>
              <w:t>Rs. 4,98,000</w:t>
            </w:r>
          </w:p>
        </w:tc>
      </w:tr>
      <w:tr w:rsidR="00570E77" w:rsidRPr="001741FD" w:rsidTr="001F0F5C">
        <w:tc>
          <w:tcPr>
            <w:tcW w:w="540" w:type="dxa"/>
          </w:tcPr>
          <w:p w:rsidR="00570E77" w:rsidRPr="001741FD" w:rsidRDefault="00570E77" w:rsidP="00C06937">
            <w:pPr>
              <w:jc w:val="both"/>
              <w:rPr>
                <w:rFonts w:ascii="Arial Narrow" w:hAnsi="Arial Narrow"/>
                <w:b/>
              </w:rPr>
            </w:pPr>
          </w:p>
        </w:tc>
        <w:tc>
          <w:tcPr>
            <w:tcW w:w="3060" w:type="dxa"/>
          </w:tcPr>
          <w:p w:rsidR="00570E77" w:rsidRPr="001741FD" w:rsidRDefault="00570E77" w:rsidP="00C06937">
            <w:pPr>
              <w:jc w:val="both"/>
              <w:rPr>
                <w:rFonts w:ascii="Arial Narrow" w:hAnsi="Arial Narrow"/>
                <w:b/>
              </w:rPr>
            </w:pPr>
            <w:r w:rsidRPr="001741FD">
              <w:rPr>
                <w:rFonts w:ascii="Arial Narrow" w:hAnsi="Arial Narrow"/>
                <w:b/>
              </w:rPr>
              <w:t>Status</w:t>
            </w:r>
          </w:p>
        </w:tc>
        <w:tc>
          <w:tcPr>
            <w:tcW w:w="5400" w:type="dxa"/>
          </w:tcPr>
          <w:p w:rsidR="00570E77" w:rsidRPr="001741FD" w:rsidRDefault="00570E77" w:rsidP="00C06937">
            <w:pPr>
              <w:jc w:val="both"/>
              <w:rPr>
                <w:rFonts w:ascii="Arial Narrow" w:hAnsi="Arial Narrow"/>
                <w:b/>
              </w:rPr>
            </w:pPr>
            <w:r w:rsidRPr="001741FD">
              <w:rPr>
                <w:rFonts w:ascii="Arial Narrow" w:hAnsi="Arial Narrow"/>
              </w:rPr>
              <w:t xml:space="preserve">Ongoing </w:t>
            </w:r>
          </w:p>
        </w:tc>
      </w:tr>
      <w:tr w:rsidR="00570E77" w:rsidRPr="001741FD" w:rsidTr="001F0F5C">
        <w:tc>
          <w:tcPr>
            <w:tcW w:w="540" w:type="dxa"/>
          </w:tcPr>
          <w:p w:rsidR="00570E77" w:rsidRPr="001741FD" w:rsidRDefault="00570E77" w:rsidP="00C06937">
            <w:pPr>
              <w:jc w:val="both"/>
              <w:rPr>
                <w:rFonts w:ascii="Arial Narrow" w:hAnsi="Arial Narrow"/>
                <w:b/>
              </w:rPr>
            </w:pPr>
          </w:p>
        </w:tc>
        <w:tc>
          <w:tcPr>
            <w:tcW w:w="3060" w:type="dxa"/>
          </w:tcPr>
          <w:p w:rsidR="00570E77" w:rsidRPr="001741FD" w:rsidRDefault="00570E77" w:rsidP="00C06937">
            <w:pPr>
              <w:jc w:val="both"/>
              <w:rPr>
                <w:rFonts w:ascii="Arial Narrow" w:hAnsi="Arial Narrow"/>
                <w:b/>
              </w:rPr>
            </w:pPr>
            <w:r w:rsidRPr="001741FD">
              <w:rPr>
                <w:rFonts w:ascii="Arial Narrow" w:hAnsi="Arial Narrow"/>
                <w:b/>
              </w:rPr>
              <w:t>Achievement in 2010-11</w:t>
            </w:r>
          </w:p>
        </w:tc>
        <w:tc>
          <w:tcPr>
            <w:tcW w:w="5400" w:type="dxa"/>
          </w:tcPr>
          <w:p w:rsidR="00570E77" w:rsidRPr="001741FD" w:rsidRDefault="00570E77" w:rsidP="00C06937">
            <w:pPr>
              <w:jc w:val="both"/>
              <w:rPr>
                <w:rFonts w:ascii="Arial Narrow" w:hAnsi="Arial Narrow"/>
              </w:rPr>
            </w:pPr>
            <w:r w:rsidRPr="001741FD">
              <w:rPr>
                <w:rFonts w:ascii="Arial Narrow" w:hAnsi="Arial Narrow"/>
              </w:rPr>
              <w:t>Memorandum of understanding between the Hospitals has been signed.  Material for nasometer assessment has been compiled and review of articles have been done</w:t>
            </w:r>
          </w:p>
        </w:tc>
      </w:tr>
    </w:tbl>
    <w:p w:rsidR="00B85A1B" w:rsidRPr="001741FD" w:rsidRDefault="00B85A1B" w:rsidP="003717B8">
      <w:pPr>
        <w:ind w:firstLine="630"/>
        <w:jc w:val="both"/>
        <w:rPr>
          <w:rFonts w:ascii="Arial Narrow" w:hAnsi="Arial Narrow"/>
          <w:b/>
        </w:rPr>
      </w:pPr>
    </w:p>
    <w:tbl>
      <w:tblPr>
        <w:tblStyle w:val="TableGrid"/>
        <w:tblW w:w="900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
        <w:gridCol w:w="3060"/>
        <w:gridCol w:w="5400"/>
      </w:tblGrid>
      <w:tr w:rsidR="00570E77" w:rsidRPr="001741FD" w:rsidTr="001F0F5C">
        <w:tc>
          <w:tcPr>
            <w:tcW w:w="540" w:type="dxa"/>
          </w:tcPr>
          <w:p w:rsidR="00570E77" w:rsidRPr="001741FD" w:rsidRDefault="00570E77" w:rsidP="00C06937">
            <w:pPr>
              <w:jc w:val="both"/>
              <w:rPr>
                <w:rFonts w:ascii="Arial Narrow" w:hAnsi="Arial Narrow"/>
                <w:b/>
              </w:rPr>
            </w:pPr>
            <w:r w:rsidRPr="001741FD">
              <w:rPr>
                <w:rFonts w:ascii="Arial Narrow" w:hAnsi="Arial Narrow"/>
                <w:b/>
              </w:rPr>
              <w:t>6</w:t>
            </w:r>
          </w:p>
        </w:tc>
        <w:tc>
          <w:tcPr>
            <w:tcW w:w="3060" w:type="dxa"/>
          </w:tcPr>
          <w:p w:rsidR="00570E77" w:rsidRPr="001741FD" w:rsidRDefault="00570E77" w:rsidP="00C06937">
            <w:pPr>
              <w:jc w:val="both"/>
              <w:rPr>
                <w:rFonts w:ascii="Arial Narrow" w:hAnsi="Arial Narrow"/>
                <w:b/>
              </w:rPr>
            </w:pPr>
            <w:r w:rsidRPr="001741FD">
              <w:rPr>
                <w:rFonts w:ascii="Arial Narrow" w:hAnsi="Arial Narrow"/>
                <w:b/>
              </w:rPr>
              <w:t>Title</w:t>
            </w:r>
          </w:p>
        </w:tc>
        <w:tc>
          <w:tcPr>
            <w:tcW w:w="5400" w:type="dxa"/>
          </w:tcPr>
          <w:p w:rsidR="00570E77" w:rsidRPr="001741FD" w:rsidRDefault="00570E77" w:rsidP="00C06937">
            <w:pPr>
              <w:jc w:val="both"/>
              <w:rPr>
                <w:rFonts w:ascii="Arial Narrow" w:hAnsi="Arial Narrow"/>
                <w:b/>
              </w:rPr>
            </w:pPr>
            <w:r w:rsidRPr="001741FD">
              <w:rPr>
                <w:rFonts w:ascii="Arial Narrow" w:hAnsi="Arial Narrow"/>
              </w:rPr>
              <w:t>Early intervention module for parents of children with cleft lip and palate in Kannada &amp; English (Phase I)</w:t>
            </w:r>
          </w:p>
        </w:tc>
      </w:tr>
      <w:tr w:rsidR="00570E77" w:rsidRPr="001741FD" w:rsidTr="001F0F5C">
        <w:tc>
          <w:tcPr>
            <w:tcW w:w="540" w:type="dxa"/>
          </w:tcPr>
          <w:p w:rsidR="00570E77" w:rsidRPr="001741FD" w:rsidRDefault="00570E77" w:rsidP="00C06937">
            <w:pPr>
              <w:jc w:val="both"/>
              <w:rPr>
                <w:rFonts w:ascii="Arial Narrow" w:hAnsi="Arial Narrow"/>
                <w:b/>
              </w:rPr>
            </w:pPr>
          </w:p>
        </w:tc>
        <w:tc>
          <w:tcPr>
            <w:tcW w:w="3060" w:type="dxa"/>
          </w:tcPr>
          <w:p w:rsidR="00570E77" w:rsidRPr="001741FD" w:rsidRDefault="00570E77" w:rsidP="00C06937">
            <w:pPr>
              <w:jc w:val="both"/>
              <w:rPr>
                <w:rFonts w:ascii="Arial Narrow" w:hAnsi="Arial Narrow"/>
                <w:b/>
              </w:rPr>
            </w:pPr>
            <w:r w:rsidRPr="001741FD">
              <w:rPr>
                <w:rFonts w:ascii="Arial Narrow" w:hAnsi="Arial Narrow"/>
                <w:b/>
              </w:rPr>
              <w:t>Objectives</w:t>
            </w:r>
          </w:p>
        </w:tc>
        <w:tc>
          <w:tcPr>
            <w:tcW w:w="5400" w:type="dxa"/>
          </w:tcPr>
          <w:p w:rsidR="00570E77" w:rsidRPr="001741FD" w:rsidRDefault="00570E77" w:rsidP="00D95F4B">
            <w:pPr>
              <w:jc w:val="both"/>
              <w:rPr>
                <w:rFonts w:ascii="Arial Narrow" w:hAnsi="Arial Narrow"/>
              </w:rPr>
            </w:pPr>
            <w:r w:rsidRPr="001741FD">
              <w:rPr>
                <w:rFonts w:ascii="Arial Narrow" w:hAnsi="Arial Narrow"/>
              </w:rPr>
              <w:t>This project is focused on developing early intervention module for children (below 3 years) with cleft palate and to provide training for  parents to work on improving speech intelligibility, articulation.</w:t>
            </w:r>
          </w:p>
        </w:tc>
      </w:tr>
      <w:tr w:rsidR="00570E77" w:rsidRPr="001741FD" w:rsidTr="001F0F5C">
        <w:tc>
          <w:tcPr>
            <w:tcW w:w="540" w:type="dxa"/>
          </w:tcPr>
          <w:p w:rsidR="00570E77" w:rsidRPr="001741FD" w:rsidRDefault="00570E77" w:rsidP="00C06937">
            <w:pPr>
              <w:jc w:val="both"/>
              <w:rPr>
                <w:rFonts w:ascii="Arial Narrow" w:hAnsi="Arial Narrow"/>
                <w:b/>
              </w:rPr>
            </w:pPr>
          </w:p>
        </w:tc>
        <w:tc>
          <w:tcPr>
            <w:tcW w:w="3060" w:type="dxa"/>
          </w:tcPr>
          <w:p w:rsidR="00570E77" w:rsidRPr="001741FD" w:rsidRDefault="00570E77" w:rsidP="00C06937">
            <w:pPr>
              <w:jc w:val="both"/>
              <w:rPr>
                <w:rFonts w:ascii="Arial Narrow" w:hAnsi="Arial Narrow"/>
                <w:b/>
              </w:rPr>
            </w:pPr>
            <w:r w:rsidRPr="001741FD">
              <w:rPr>
                <w:rFonts w:ascii="Arial Narrow" w:hAnsi="Arial Narrow"/>
                <w:b/>
              </w:rPr>
              <w:t>Principal Investigator &amp; Co-Investigator</w:t>
            </w:r>
          </w:p>
        </w:tc>
        <w:tc>
          <w:tcPr>
            <w:tcW w:w="5400" w:type="dxa"/>
          </w:tcPr>
          <w:p w:rsidR="00570E77" w:rsidRPr="001741FD" w:rsidRDefault="00570E77" w:rsidP="00D95F4B">
            <w:pPr>
              <w:rPr>
                <w:rFonts w:ascii="Arial Narrow" w:hAnsi="Arial Narrow"/>
              </w:rPr>
            </w:pPr>
            <w:r w:rsidRPr="001741FD">
              <w:rPr>
                <w:rFonts w:ascii="Arial Narrow" w:hAnsi="Arial Narrow"/>
              </w:rPr>
              <w:t>Dr. M. Pushpavathi</w:t>
            </w:r>
          </w:p>
          <w:p w:rsidR="00570E77" w:rsidRPr="001741FD" w:rsidRDefault="00570E77" w:rsidP="00D95F4B">
            <w:pPr>
              <w:rPr>
                <w:rFonts w:ascii="Arial Narrow" w:hAnsi="Arial Narrow"/>
              </w:rPr>
            </w:pPr>
            <w:r w:rsidRPr="001741FD">
              <w:rPr>
                <w:rFonts w:ascii="Arial Narrow" w:hAnsi="Arial Narrow"/>
              </w:rPr>
              <w:t>Dr. Sathish V.H</w:t>
            </w:r>
          </w:p>
          <w:p w:rsidR="00570E77" w:rsidRPr="001741FD" w:rsidRDefault="00570E77" w:rsidP="00D95F4B">
            <w:pPr>
              <w:jc w:val="both"/>
              <w:rPr>
                <w:rFonts w:ascii="Arial Narrow" w:hAnsi="Arial Narrow"/>
                <w:b/>
              </w:rPr>
            </w:pPr>
            <w:r w:rsidRPr="001741FD">
              <w:rPr>
                <w:rFonts w:ascii="Arial Narrow" w:hAnsi="Arial Narrow"/>
              </w:rPr>
              <w:t>Mr. Gopi Kishore, Mr. Gopisankar</w:t>
            </w:r>
          </w:p>
        </w:tc>
      </w:tr>
      <w:tr w:rsidR="00570E77" w:rsidRPr="001741FD" w:rsidTr="001F0F5C">
        <w:tc>
          <w:tcPr>
            <w:tcW w:w="540" w:type="dxa"/>
          </w:tcPr>
          <w:p w:rsidR="00570E77" w:rsidRPr="001741FD" w:rsidRDefault="00570E77" w:rsidP="00C06937">
            <w:pPr>
              <w:jc w:val="both"/>
              <w:rPr>
                <w:rFonts w:ascii="Arial Narrow" w:hAnsi="Arial Narrow"/>
                <w:b/>
              </w:rPr>
            </w:pPr>
          </w:p>
        </w:tc>
        <w:tc>
          <w:tcPr>
            <w:tcW w:w="3060" w:type="dxa"/>
          </w:tcPr>
          <w:p w:rsidR="00570E77" w:rsidRPr="001741FD" w:rsidRDefault="00536DB6" w:rsidP="00C06937">
            <w:pPr>
              <w:jc w:val="both"/>
              <w:rPr>
                <w:rFonts w:ascii="Arial Narrow" w:hAnsi="Arial Narrow"/>
                <w:b/>
              </w:rPr>
            </w:pPr>
            <w:r w:rsidRPr="001741FD">
              <w:rPr>
                <w:rFonts w:ascii="Arial Narrow" w:hAnsi="Arial Narrow"/>
                <w:b/>
              </w:rPr>
              <w:t>Fund</w:t>
            </w:r>
          </w:p>
        </w:tc>
        <w:tc>
          <w:tcPr>
            <w:tcW w:w="5400" w:type="dxa"/>
          </w:tcPr>
          <w:p w:rsidR="00570E77" w:rsidRPr="001741FD" w:rsidRDefault="00570E77" w:rsidP="00C06937">
            <w:pPr>
              <w:jc w:val="both"/>
              <w:rPr>
                <w:rFonts w:ascii="Arial Narrow" w:hAnsi="Arial Narrow"/>
              </w:rPr>
            </w:pPr>
            <w:r w:rsidRPr="001741FD">
              <w:rPr>
                <w:rFonts w:ascii="Arial Narrow" w:hAnsi="Arial Narrow"/>
              </w:rPr>
              <w:t>Rs. 6,07,000/</w:t>
            </w:r>
          </w:p>
        </w:tc>
      </w:tr>
      <w:tr w:rsidR="00570E77" w:rsidRPr="001741FD" w:rsidTr="001F0F5C">
        <w:tc>
          <w:tcPr>
            <w:tcW w:w="540" w:type="dxa"/>
          </w:tcPr>
          <w:p w:rsidR="00570E77" w:rsidRPr="001741FD" w:rsidRDefault="00570E77" w:rsidP="00C06937">
            <w:pPr>
              <w:jc w:val="both"/>
              <w:rPr>
                <w:rFonts w:ascii="Arial Narrow" w:hAnsi="Arial Narrow"/>
                <w:b/>
              </w:rPr>
            </w:pPr>
          </w:p>
        </w:tc>
        <w:tc>
          <w:tcPr>
            <w:tcW w:w="3060" w:type="dxa"/>
          </w:tcPr>
          <w:p w:rsidR="00570E77" w:rsidRPr="001741FD" w:rsidRDefault="00570E77" w:rsidP="00C06937">
            <w:pPr>
              <w:jc w:val="both"/>
              <w:rPr>
                <w:rFonts w:ascii="Arial Narrow" w:hAnsi="Arial Narrow"/>
                <w:b/>
              </w:rPr>
            </w:pPr>
            <w:r w:rsidRPr="001741FD">
              <w:rPr>
                <w:rFonts w:ascii="Arial Narrow" w:hAnsi="Arial Narrow"/>
                <w:b/>
              </w:rPr>
              <w:t>Status</w:t>
            </w:r>
          </w:p>
        </w:tc>
        <w:tc>
          <w:tcPr>
            <w:tcW w:w="5400" w:type="dxa"/>
          </w:tcPr>
          <w:p w:rsidR="00570E77" w:rsidRPr="001741FD" w:rsidRDefault="00570E77" w:rsidP="00C06937">
            <w:pPr>
              <w:jc w:val="both"/>
              <w:rPr>
                <w:rFonts w:ascii="Arial Narrow" w:hAnsi="Arial Narrow"/>
              </w:rPr>
            </w:pPr>
            <w:r w:rsidRPr="001741FD">
              <w:rPr>
                <w:rFonts w:ascii="Arial Narrow" w:hAnsi="Arial Narrow"/>
              </w:rPr>
              <w:t>Ongoing</w:t>
            </w:r>
          </w:p>
        </w:tc>
      </w:tr>
      <w:tr w:rsidR="00570E77" w:rsidRPr="001741FD" w:rsidTr="001F0F5C">
        <w:tc>
          <w:tcPr>
            <w:tcW w:w="540" w:type="dxa"/>
          </w:tcPr>
          <w:p w:rsidR="00570E77" w:rsidRPr="001741FD" w:rsidRDefault="00570E77" w:rsidP="00C06937">
            <w:pPr>
              <w:jc w:val="both"/>
              <w:rPr>
                <w:rFonts w:ascii="Arial Narrow" w:hAnsi="Arial Narrow"/>
                <w:b/>
              </w:rPr>
            </w:pPr>
          </w:p>
        </w:tc>
        <w:tc>
          <w:tcPr>
            <w:tcW w:w="3060" w:type="dxa"/>
          </w:tcPr>
          <w:p w:rsidR="00570E77" w:rsidRPr="001741FD" w:rsidRDefault="00570E77" w:rsidP="00C06937">
            <w:pPr>
              <w:jc w:val="both"/>
              <w:rPr>
                <w:rFonts w:ascii="Arial Narrow" w:hAnsi="Arial Narrow"/>
                <w:b/>
              </w:rPr>
            </w:pPr>
            <w:r w:rsidRPr="001741FD">
              <w:rPr>
                <w:rFonts w:ascii="Arial Narrow" w:hAnsi="Arial Narrow"/>
                <w:b/>
              </w:rPr>
              <w:t>Achievement in 2010-11</w:t>
            </w:r>
          </w:p>
        </w:tc>
        <w:tc>
          <w:tcPr>
            <w:tcW w:w="5400" w:type="dxa"/>
          </w:tcPr>
          <w:p w:rsidR="00570E77" w:rsidRPr="001741FD" w:rsidRDefault="00570E77" w:rsidP="003D5AC7">
            <w:pPr>
              <w:jc w:val="both"/>
              <w:rPr>
                <w:rFonts w:ascii="Arial Narrow" w:hAnsi="Arial Narrow"/>
              </w:rPr>
            </w:pPr>
            <w:r w:rsidRPr="001741FD">
              <w:rPr>
                <w:rFonts w:ascii="Arial Narrow" w:hAnsi="Arial Narrow"/>
              </w:rPr>
              <w:t>The video recording on improving auditory discrimination, articulation and improving  resonance and speech intelligibility in children with CLP has been done and the same is in use to provide training for the parents.</w:t>
            </w:r>
          </w:p>
        </w:tc>
      </w:tr>
    </w:tbl>
    <w:p w:rsidR="00B16030" w:rsidRPr="001741FD" w:rsidRDefault="00B16030" w:rsidP="003717B8">
      <w:pPr>
        <w:ind w:firstLine="630"/>
        <w:jc w:val="both"/>
        <w:rPr>
          <w:rFonts w:ascii="Arial Narrow" w:hAnsi="Arial Narrow"/>
          <w:b/>
        </w:rPr>
      </w:pPr>
    </w:p>
    <w:tbl>
      <w:tblPr>
        <w:tblW w:w="9000" w:type="dxa"/>
        <w:tblInd w:w="648" w:type="dxa"/>
        <w:tblLook w:val="04A0"/>
      </w:tblPr>
      <w:tblGrid>
        <w:gridCol w:w="540"/>
        <w:gridCol w:w="3060"/>
        <w:gridCol w:w="5400"/>
      </w:tblGrid>
      <w:tr w:rsidR="00570E77" w:rsidRPr="001741FD" w:rsidTr="001F0F5C">
        <w:tc>
          <w:tcPr>
            <w:tcW w:w="540" w:type="dxa"/>
          </w:tcPr>
          <w:p w:rsidR="00570E77" w:rsidRPr="001741FD" w:rsidRDefault="00570E77" w:rsidP="0000287C">
            <w:pPr>
              <w:spacing w:line="276" w:lineRule="auto"/>
              <w:jc w:val="both"/>
              <w:rPr>
                <w:rFonts w:ascii="Arial Narrow" w:hAnsi="Arial Narrow"/>
                <w:b/>
              </w:rPr>
            </w:pPr>
            <w:r w:rsidRPr="001741FD">
              <w:rPr>
                <w:rFonts w:ascii="Arial Narrow" w:hAnsi="Arial Narrow"/>
                <w:b/>
              </w:rPr>
              <w:t>7</w:t>
            </w:r>
          </w:p>
        </w:tc>
        <w:tc>
          <w:tcPr>
            <w:tcW w:w="3060" w:type="dxa"/>
          </w:tcPr>
          <w:p w:rsidR="00570E77" w:rsidRPr="001741FD" w:rsidRDefault="00570E77" w:rsidP="0000287C">
            <w:pPr>
              <w:spacing w:line="276" w:lineRule="auto"/>
              <w:jc w:val="both"/>
              <w:rPr>
                <w:rFonts w:ascii="Arial Narrow" w:hAnsi="Arial Narrow"/>
                <w:b/>
              </w:rPr>
            </w:pPr>
            <w:r w:rsidRPr="001741FD">
              <w:rPr>
                <w:rFonts w:ascii="Arial Narrow" w:hAnsi="Arial Narrow"/>
                <w:b/>
              </w:rPr>
              <w:t>Title</w:t>
            </w:r>
          </w:p>
        </w:tc>
        <w:tc>
          <w:tcPr>
            <w:tcW w:w="5400" w:type="dxa"/>
          </w:tcPr>
          <w:p w:rsidR="00570E77" w:rsidRPr="001741FD" w:rsidRDefault="00570E77" w:rsidP="0000287C">
            <w:pPr>
              <w:spacing w:line="276" w:lineRule="auto"/>
              <w:jc w:val="both"/>
              <w:rPr>
                <w:rFonts w:ascii="Arial Narrow" w:hAnsi="Arial Narrow"/>
                <w:bCs/>
              </w:rPr>
            </w:pPr>
            <w:r w:rsidRPr="001741FD">
              <w:rPr>
                <w:rFonts w:ascii="Arial Narrow" w:hAnsi="Arial Narrow"/>
                <w:bCs/>
              </w:rPr>
              <w:t>Development and Standardization of Boston Naming Test in bilinguals (Kannada - English and Telugu – English)</w:t>
            </w:r>
          </w:p>
        </w:tc>
      </w:tr>
      <w:tr w:rsidR="00570E77" w:rsidRPr="001741FD" w:rsidTr="001F0F5C">
        <w:tc>
          <w:tcPr>
            <w:tcW w:w="540" w:type="dxa"/>
          </w:tcPr>
          <w:p w:rsidR="00570E77" w:rsidRPr="001741FD" w:rsidRDefault="00570E77" w:rsidP="0000287C">
            <w:pPr>
              <w:spacing w:line="276" w:lineRule="auto"/>
              <w:jc w:val="both"/>
              <w:rPr>
                <w:rFonts w:ascii="Arial Narrow" w:hAnsi="Arial Narrow"/>
                <w:b/>
              </w:rPr>
            </w:pPr>
          </w:p>
        </w:tc>
        <w:tc>
          <w:tcPr>
            <w:tcW w:w="3060" w:type="dxa"/>
          </w:tcPr>
          <w:p w:rsidR="00570E77" w:rsidRPr="001741FD" w:rsidRDefault="00570E77" w:rsidP="0000287C">
            <w:pPr>
              <w:spacing w:line="276" w:lineRule="auto"/>
              <w:jc w:val="both"/>
              <w:rPr>
                <w:rFonts w:ascii="Arial Narrow" w:hAnsi="Arial Narrow"/>
                <w:b/>
              </w:rPr>
            </w:pPr>
            <w:r w:rsidRPr="001741FD">
              <w:rPr>
                <w:rFonts w:ascii="Arial Narrow" w:hAnsi="Arial Narrow"/>
                <w:b/>
              </w:rPr>
              <w:t>Objectives</w:t>
            </w:r>
          </w:p>
        </w:tc>
        <w:tc>
          <w:tcPr>
            <w:tcW w:w="5400" w:type="dxa"/>
          </w:tcPr>
          <w:p w:rsidR="00570E77" w:rsidRPr="001741FD" w:rsidRDefault="00570E77" w:rsidP="0000287C">
            <w:pPr>
              <w:spacing w:line="276" w:lineRule="auto"/>
              <w:jc w:val="both"/>
              <w:rPr>
                <w:rFonts w:ascii="Arial Narrow" w:hAnsi="Arial Narrow"/>
                <w:bCs/>
              </w:rPr>
            </w:pPr>
            <w:r w:rsidRPr="001741FD">
              <w:rPr>
                <w:rFonts w:ascii="Arial Narrow" w:hAnsi="Arial Narrow"/>
                <w:bCs/>
              </w:rPr>
              <w:t>To develop the Boston Naming Test in Different Languages</w:t>
            </w:r>
          </w:p>
        </w:tc>
      </w:tr>
      <w:tr w:rsidR="00570E77" w:rsidRPr="001741FD" w:rsidTr="001F0F5C">
        <w:tc>
          <w:tcPr>
            <w:tcW w:w="540" w:type="dxa"/>
          </w:tcPr>
          <w:p w:rsidR="00570E77" w:rsidRPr="001741FD" w:rsidRDefault="00570E77" w:rsidP="0000287C">
            <w:pPr>
              <w:spacing w:line="276" w:lineRule="auto"/>
              <w:jc w:val="both"/>
              <w:rPr>
                <w:rFonts w:ascii="Arial Narrow" w:hAnsi="Arial Narrow"/>
                <w:b/>
              </w:rPr>
            </w:pPr>
          </w:p>
        </w:tc>
        <w:tc>
          <w:tcPr>
            <w:tcW w:w="3060" w:type="dxa"/>
          </w:tcPr>
          <w:p w:rsidR="00570E77" w:rsidRPr="001741FD" w:rsidRDefault="00570E77" w:rsidP="0000287C">
            <w:pPr>
              <w:spacing w:line="276" w:lineRule="auto"/>
              <w:jc w:val="both"/>
              <w:rPr>
                <w:rFonts w:ascii="Arial Narrow" w:hAnsi="Arial Narrow"/>
                <w:b/>
              </w:rPr>
            </w:pPr>
            <w:r w:rsidRPr="001741FD">
              <w:rPr>
                <w:rFonts w:ascii="Arial Narrow" w:hAnsi="Arial Narrow"/>
                <w:b/>
              </w:rPr>
              <w:t>Principal Investigator</w:t>
            </w:r>
          </w:p>
        </w:tc>
        <w:tc>
          <w:tcPr>
            <w:tcW w:w="5400" w:type="dxa"/>
          </w:tcPr>
          <w:p w:rsidR="00570E77" w:rsidRPr="001741FD" w:rsidRDefault="00570E77" w:rsidP="0000287C">
            <w:pPr>
              <w:spacing w:line="276" w:lineRule="auto"/>
              <w:jc w:val="both"/>
              <w:rPr>
                <w:rFonts w:ascii="Arial Narrow" w:hAnsi="Arial Narrow"/>
              </w:rPr>
            </w:pPr>
            <w:r w:rsidRPr="001741FD">
              <w:rPr>
                <w:rFonts w:ascii="Arial Narrow" w:hAnsi="Arial Narrow"/>
              </w:rPr>
              <w:t>Dr. Shyamala. K.C</w:t>
            </w:r>
          </w:p>
        </w:tc>
      </w:tr>
      <w:tr w:rsidR="00570E77" w:rsidRPr="001741FD" w:rsidTr="001F0F5C">
        <w:tc>
          <w:tcPr>
            <w:tcW w:w="540" w:type="dxa"/>
          </w:tcPr>
          <w:p w:rsidR="00570E77" w:rsidRPr="001741FD" w:rsidRDefault="00570E77" w:rsidP="0000287C">
            <w:pPr>
              <w:spacing w:line="276" w:lineRule="auto"/>
              <w:jc w:val="both"/>
              <w:rPr>
                <w:rFonts w:ascii="Arial Narrow" w:hAnsi="Arial Narrow"/>
                <w:b/>
              </w:rPr>
            </w:pPr>
          </w:p>
        </w:tc>
        <w:tc>
          <w:tcPr>
            <w:tcW w:w="3060" w:type="dxa"/>
          </w:tcPr>
          <w:p w:rsidR="00570E77" w:rsidRPr="001741FD" w:rsidRDefault="00536DB6" w:rsidP="0000287C">
            <w:pPr>
              <w:spacing w:line="276" w:lineRule="auto"/>
              <w:jc w:val="both"/>
              <w:rPr>
                <w:rFonts w:ascii="Arial Narrow" w:hAnsi="Arial Narrow"/>
                <w:b/>
              </w:rPr>
            </w:pPr>
            <w:r w:rsidRPr="001741FD">
              <w:rPr>
                <w:rFonts w:ascii="Arial Narrow" w:hAnsi="Arial Narrow"/>
                <w:b/>
              </w:rPr>
              <w:t>Fund</w:t>
            </w:r>
          </w:p>
        </w:tc>
        <w:tc>
          <w:tcPr>
            <w:tcW w:w="5400" w:type="dxa"/>
          </w:tcPr>
          <w:p w:rsidR="00570E77" w:rsidRPr="001741FD" w:rsidRDefault="00570E77" w:rsidP="0000287C">
            <w:pPr>
              <w:spacing w:line="276" w:lineRule="auto"/>
              <w:jc w:val="both"/>
              <w:rPr>
                <w:rFonts w:ascii="Arial Narrow" w:hAnsi="Arial Narrow"/>
              </w:rPr>
            </w:pPr>
            <w:r w:rsidRPr="001741FD">
              <w:rPr>
                <w:rFonts w:ascii="Arial Narrow" w:hAnsi="Arial Narrow"/>
              </w:rPr>
              <w:t>Rs.4,06,000.00</w:t>
            </w:r>
          </w:p>
        </w:tc>
      </w:tr>
      <w:tr w:rsidR="00570E77" w:rsidRPr="001741FD" w:rsidTr="001F0F5C">
        <w:tc>
          <w:tcPr>
            <w:tcW w:w="540" w:type="dxa"/>
          </w:tcPr>
          <w:p w:rsidR="00570E77" w:rsidRPr="001741FD" w:rsidRDefault="00570E77" w:rsidP="0000287C">
            <w:pPr>
              <w:spacing w:line="276" w:lineRule="auto"/>
              <w:jc w:val="both"/>
              <w:rPr>
                <w:rFonts w:ascii="Arial Narrow" w:hAnsi="Arial Narrow"/>
                <w:b/>
              </w:rPr>
            </w:pPr>
          </w:p>
        </w:tc>
        <w:tc>
          <w:tcPr>
            <w:tcW w:w="3060" w:type="dxa"/>
          </w:tcPr>
          <w:p w:rsidR="00570E77" w:rsidRPr="001741FD" w:rsidRDefault="00570E77" w:rsidP="0000287C">
            <w:pPr>
              <w:spacing w:line="276" w:lineRule="auto"/>
              <w:jc w:val="both"/>
              <w:rPr>
                <w:rFonts w:ascii="Arial Narrow" w:hAnsi="Arial Narrow"/>
                <w:b/>
              </w:rPr>
            </w:pPr>
            <w:r w:rsidRPr="001741FD">
              <w:rPr>
                <w:rFonts w:ascii="Arial Narrow" w:hAnsi="Arial Narrow"/>
                <w:b/>
              </w:rPr>
              <w:t>Status</w:t>
            </w:r>
          </w:p>
        </w:tc>
        <w:tc>
          <w:tcPr>
            <w:tcW w:w="5400" w:type="dxa"/>
          </w:tcPr>
          <w:p w:rsidR="00570E77" w:rsidRPr="001741FD" w:rsidRDefault="00570E77" w:rsidP="0000287C">
            <w:pPr>
              <w:spacing w:line="276" w:lineRule="auto"/>
              <w:jc w:val="both"/>
              <w:rPr>
                <w:rFonts w:ascii="Arial Narrow" w:hAnsi="Arial Narrow"/>
              </w:rPr>
            </w:pPr>
            <w:r w:rsidRPr="001741FD">
              <w:rPr>
                <w:rFonts w:ascii="Arial Narrow" w:hAnsi="Arial Narrow"/>
              </w:rPr>
              <w:t xml:space="preserve">Completed (2010) </w:t>
            </w:r>
          </w:p>
        </w:tc>
      </w:tr>
      <w:tr w:rsidR="00570E77" w:rsidRPr="001741FD" w:rsidTr="001F0F5C">
        <w:tc>
          <w:tcPr>
            <w:tcW w:w="540" w:type="dxa"/>
          </w:tcPr>
          <w:p w:rsidR="00570E77" w:rsidRPr="001741FD" w:rsidRDefault="00570E77" w:rsidP="0000287C">
            <w:pPr>
              <w:spacing w:line="276" w:lineRule="auto"/>
              <w:jc w:val="both"/>
              <w:rPr>
                <w:rFonts w:ascii="Arial Narrow" w:hAnsi="Arial Narrow"/>
                <w:b/>
              </w:rPr>
            </w:pPr>
          </w:p>
        </w:tc>
        <w:tc>
          <w:tcPr>
            <w:tcW w:w="3060" w:type="dxa"/>
          </w:tcPr>
          <w:p w:rsidR="00570E77" w:rsidRPr="001741FD" w:rsidRDefault="00570E77" w:rsidP="0000287C">
            <w:pPr>
              <w:spacing w:line="276" w:lineRule="auto"/>
              <w:jc w:val="both"/>
              <w:rPr>
                <w:rFonts w:ascii="Arial Narrow" w:hAnsi="Arial Narrow"/>
                <w:b/>
              </w:rPr>
            </w:pPr>
            <w:r w:rsidRPr="001741FD">
              <w:rPr>
                <w:rFonts w:ascii="Arial Narrow" w:hAnsi="Arial Narrow"/>
                <w:b/>
              </w:rPr>
              <w:t>Achievement in 2010-11</w:t>
            </w:r>
          </w:p>
        </w:tc>
        <w:tc>
          <w:tcPr>
            <w:tcW w:w="5400" w:type="dxa"/>
          </w:tcPr>
          <w:p w:rsidR="00570E77" w:rsidRPr="001741FD" w:rsidRDefault="000D635F" w:rsidP="000D635F">
            <w:pPr>
              <w:spacing w:line="276" w:lineRule="auto"/>
              <w:jc w:val="both"/>
              <w:rPr>
                <w:rFonts w:ascii="Arial Narrow" w:hAnsi="Arial Narrow"/>
              </w:rPr>
            </w:pPr>
            <w:r w:rsidRPr="001741FD">
              <w:rPr>
                <w:rFonts w:ascii="Arial Narrow" w:hAnsi="Arial Narrow"/>
              </w:rPr>
              <w:t xml:space="preserve">The Boston Naming Test (BNT) </w:t>
            </w:r>
            <w:r w:rsidR="00570E77" w:rsidRPr="001741FD">
              <w:rPr>
                <w:rFonts w:ascii="Arial Narrow" w:hAnsi="Arial Narrow"/>
              </w:rPr>
              <w:t xml:space="preserve">has not been standardized in any of the Indian languages. Hence a first step toward accurate interpretation of naming performance of Indian clinical populations was to develop BNT in Kannada and Telugu and obtain normative data on healthy adults who are proficient in Kannada and Telugu languages. Both goals were accomplished.  </w:t>
            </w:r>
          </w:p>
        </w:tc>
      </w:tr>
    </w:tbl>
    <w:p w:rsidR="00A90EF1" w:rsidRPr="001741FD" w:rsidRDefault="00A90EF1" w:rsidP="003717B8">
      <w:pPr>
        <w:ind w:firstLine="630"/>
        <w:jc w:val="both"/>
        <w:rPr>
          <w:rFonts w:ascii="Arial Narrow" w:hAnsi="Arial Narrow"/>
          <w:b/>
        </w:rPr>
      </w:pPr>
    </w:p>
    <w:p w:rsidR="002934D5" w:rsidRPr="001741FD" w:rsidRDefault="002934D5" w:rsidP="003717B8">
      <w:pPr>
        <w:ind w:firstLine="630"/>
        <w:jc w:val="both"/>
        <w:rPr>
          <w:rFonts w:ascii="Arial Narrow" w:hAnsi="Arial Narrow"/>
          <w:b/>
        </w:rPr>
      </w:pPr>
    </w:p>
    <w:p w:rsidR="00464474" w:rsidRPr="001741FD" w:rsidRDefault="00464474" w:rsidP="003717B8">
      <w:pPr>
        <w:ind w:firstLine="630"/>
        <w:jc w:val="both"/>
        <w:rPr>
          <w:rFonts w:ascii="Arial Narrow" w:hAnsi="Arial Narrow"/>
          <w:b/>
        </w:rPr>
      </w:pPr>
    </w:p>
    <w:tbl>
      <w:tblPr>
        <w:tblW w:w="9000" w:type="dxa"/>
        <w:tblInd w:w="648" w:type="dxa"/>
        <w:tblLook w:val="04A0"/>
      </w:tblPr>
      <w:tblGrid>
        <w:gridCol w:w="540"/>
        <w:gridCol w:w="3060"/>
        <w:gridCol w:w="5400"/>
      </w:tblGrid>
      <w:tr w:rsidR="006D69E5" w:rsidRPr="001741FD" w:rsidTr="001F0F5C">
        <w:tc>
          <w:tcPr>
            <w:tcW w:w="540" w:type="dxa"/>
          </w:tcPr>
          <w:p w:rsidR="006D69E5" w:rsidRPr="001741FD" w:rsidRDefault="006D69E5" w:rsidP="0000287C">
            <w:pPr>
              <w:spacing w:line="276" w:lineRule="auto"/>
              <w:jc w:val="both"/>
              <w:rPr>
                <w:rFonts w:ascii="Arial Narrow" w:hAnsi="Arial Narrow"/>
                <w:b/>
              </w:rPr>
            </w:pPr>
            <w:r w:rsidRPr="001741FD">
              <w:rPr>
                <w:rFonts w:ascii="Arial Narrow" w:hAnsi="Arial Narrow"/>
                <w:b/>
              </w:rPr>
              <w:t>8</w:t>
            </w:r>
          </w:p>
        </w:tc>
        <w:tc>
          <w:tcPr>
            <w:tcW w:w="3060" w:type="dxa"/>
          </w:tcPr>
          <w:p w:rsidR="006D69E5" w:rsidRPr="001741FD" w:rsidRDefault="006D69E5" w:rsidP="0000287C">
            <w:pPr>
              <w:spacing w:line="276" w:lineRule="auto"/>
              <w:jc w:val="both"/>
              <w:rPr>
                <w:rFonts w:ascii="Arial Narrow" w:hAnsi="Arial Narrow"/>
                <w:b/>
              </w:rPr>
            </w:pPr>
            <w:r w:rsidRPr="001741FD">
              <w:rPr>
                <w:rFonts w:ascii="Arial Narrow" w:hAnsi="Arial Narrow"/>
                <w:b/>
              </w:rPr>
              <w:t>Title</w:t>
            </w:r>
          </w:p>
        </w:tc>
        <w:tc>
          <w:tcPr>
            <w:tcW w:w="5400" w:type="dxa"/>
          </w:tcPr>
          <w:p w:rsidR="006D69E5" w:rsidRPr="001741FD" w:rsidRDefault="006D69E5" w:rsidP="0000287C">
            <w:pPr>
              <w:spacing w:line="276" w:lineRule="auto"/>
              <w:jc w:val="both"/>
              <w:rPr>
                <w:rFonts w:ascii="Arial Narrow" w:hAnsi="Arial Narrow"/>
                <w:b/>
                <w:bCs/>
              </w:rPr>
            </w:pPr>
            <w:r w:rsidRPr="001741FD">
              <w:rPr>
                <w:rFonts w:ascii="Arial Narrow" w:hAnsi="Arial Narrow"/>
                <w:b/>
                <w:bCs/>
              </w:rPr>
              <w:t>Cognitive Linguistic Deficits in Aphasia</w:t>
            </w:r>
          </w:p>
        </w:tc>
      </w:tr>
      <w:tr w:rsidR="006D69E5" w:rsidRPr="001741FD" w:rsidTr="001F0F5C">
        <w:tc>
          <w:tcPr>
            <w:tcW w:w="540" w:type="dxa"/>
          </w:tcPr>
          <w:p w:rsidR="006D69E5" w:rsidRPr="001741FD" w:rsidRDefault="006D69E5" w:rsidP="0000287C">
            <w:pPr>
              <w:spacing w:line="276" w:lineRule="auto"/>
              <w:jc w:val="both"/>
              <w:rPr>
                <w:rFonts w:ascii="Arial Narrow" w:hAnsi="Arial Narrow"/>
                <w:b/>
              </w:rPr>
            </w:pPr>
          </w:p>
        </w:tc>
        <w:tc>
          <w:tcPr>
            <w:tcW w:w="3060" w:type="dxa"/>
          </w:tcPr>
          <w:p w:rsidR="006D69E5" w:rsidRPr="001741FD" w:rsidRDefault="006D69E5" w:rsidP="0000287C">
            <w:pPr>
              <w:spacing w:line="276" w:lineRule="auto"/>
              <w:jc w:val="both"/>
              <w:rPr>
                <w:rFonts w:ascii="Arial Narrow" w:hAnsi="Arial Narrow"/>
                <w:b/>
              </w:rPr>
            </w:pPr>
            <w:r w:rsidRPr="001741FD">
              <w:rPr>
                <w:rFonts w:ascii="Arial Narrow" w:hAnsi="Arial Narrow"/>
                <w:b/>
              </w:rPr>
              <w:t>Objectives</w:t>
            </w:r>
          </w:p>
        </w:tc>
        <w:tc>
          <w:tcPr>
            <w:tcW w:w="5400" w:type="dxa"/>
          </w:tcPr>
          <w:p w:rsidR="006D69E5" w:rsidRPr="001741FD" w:rsidRDefault="00332D5F" w:rsidP="00332D5F">
            <w:pPr>
              <w:spacing w:line="276" w:lineRule="auto"/>
              <w:jc w:val="both"/>
              <w:rPr>
                <w:rFonts w:ascii="Arial Narrow" w:hAnsi="Arial Narrow"/>
              </w:rPr>
            </w:pPr>
            <w:r w:rsidRPr="001741FD">
              <w:rPr>
                <w:rFonts w:ascii="Arial Narrow" w:hAnsi="Arial Narrow"/>
              </w:rPr>
              <w:t>T</w:t>
            </w:r>
            <w:r w:rsidR="006D69E5" w:rsidRPr="001741FD">
              <w:rPr>
                <w:rFonts w:ascii="Arial Narrow" w:hAnsi="Arial Narrow"/>
              </w:rPr>
              <w:t>o investigate cognitive linguistic deficits in Individuals with aphasia</w:t>
            </w:r>
          </w:p>
        </w:tc>
      </w:tr>
      <w:tr w:rsidR="006D69E5" w:rsidRPr="001741FD" w:rsidTr="001F0F5C">
        <w:tc>
          <w:tcPr>
            <w:tcW w:w="540" w:type="dxa"/>
          </w:tcPr>
          <w:p w:rsidR="006D69E5" w:rsidRPr="001741FD" w:rsidRDefault="006D69E5" w:rsidP="0000287C">
            <w:pPr>
              <w:spacing w:line="276" w:lineRule="auto"/>
              <w:jc w:val="both"/>
              <w:rPr>
                <w:rFonts w:ascii="Arial Narrow" w:hAnsi="Arial Narrow"/>
                <w:b/>
              </w:rPr>
            </w:pPr>
          </w:p>
        </w:tc>
        <w:tc>
          <w:tcPr>
            <w:tcW w:w="3060" w:type="dxa"/>
          </w:tcPr>
          <w:p w:rsidR="006D69E5" w:rsidRPr="001741FD" w:rsidRDefault="006D69E5" w:rsidP="0000287C">
            <w:pPr>
              <w:spacing w:line="276" w:lineRule="auto"/>
              <w:jc w:val="both"/>
              <w:rPr>
                <w:rFonts w:ascii="Arial Narrow" w:hAnsi="Arial Narrow"/>
                <w:b/>
              </w:rPr>
            </w:pPr>
            <w:r w:rsidRPr="001741FD">
              <w:rPr>
                <w:rFonts w:ascii="Arial Narrow" w:hAnsi="Arial Narrow"/>
                <w:b/>
              </w:rPr>
              <w:t>Principal Investigator</w:t>
            </w:r>
          </w:p>
        </w:tc>
        <w:tc>
          <w:tcPr>
            <w:tcW w:w="5400" w:type="dxa"/>
          </w:tcPr>
          <w:p w:rsidR="006D69E5" w:rsidRPr="001741FD" w:rsidRDefault="006D69E5" w:rsidP="0000287C">
            <w:pPr>
              <w:spacing w:line="276" w:lineRule="auto"/>
              <w:jc w:val="both"/>
              <w:rPr>
                <w:rFonts w:ascii="Arial Narrow" w:hAnsi="Arial Narrow"/>
              </w:rPr>
            </w:pPr>
            <w:r w:rsidRPr="001741FD">
              <w:rPr>
                <w:rFonts w:ascii="Arial Narrow" w:hAnsi="Arial Narrow"/>
              </w:rPr>
              <w:t>Dr. Shyamala. K.C</w:t>
            </w:r>
          </w:p>
        </w:tc>
      </w:tr>
      <w:tr w:rsidR="006D69E5" w:rsidRPr="001741FD" w:rsidTr="001F0F5C">
        <w:tc>
          <w:tcPr>
            <w:tcW w:w="540" w:type="dxa"/>
          </w:tcPr>
          <w:p w:rsidR="006D69E5" w:rsidRPr="001741FD" w:rsidRDefault="006D69E5" w:rsidP="0000287C">
            <w:pPr>
              <w:spacing w:line="276" w:lineRule="auto"/>
              <w:jc w:val="both"/>
              <w:rPr>
                <w:rFonts w:ascii="Arial Narrow" w:hAnsi="Arial Narrow"/>
                <w:b/>
              </w:rPr>
            </w:pPr>
          </w:p>
        </w:tc>
        <w:tc>
          <w:tcPr>
            <w:tcW w:w="3060" w:type="dxa"/>
          </w:tcPr>
          <w:p w:rsidR="006D69E5" w:rsidRPr="001741FD" w:rsidRDefault="00536DB6" w:rsidP="0000287C">
            <w:pPr>
              <w:spacing w:line="276" w:lineRule="auto"/>
              <w:jc w:val="both"/>
              <w:rPr>
                <w:rFonts w:ascii="Arial Narrow" w:hAnsi="Arial Narrow"/>
                <w:b/>
              </w:rPr>
            </w:pPr>
            <w:r w:rsidRPr="001741FD">
              <w:rPr>
                <w:rFonts w:ascii="Arial Narrow" w:hAnsi="Arial Narrow"/>
                <w:b/>
              </w:rPr>
              <w:t>Fund</w:t>
            </w:r>
          </w:p>
        </w:tc>
        <w:tc>
          <w:tcPr>
            <w:tcW w:w="5400" w:type="dxa"/>
          </w:tcPr>
          <w:p w:rsidR="006D69E5" w:rsidRPr="001741FD" w:rsidRDefault="006D69E5" w:rsidP="0000287C">
            <w:pPr>
              <w:spacing w:line="276" w:lineRule="auto"/>
              <w:jc w:val="both"/>
              <w:rPr>
                <w:rFonts w:ascii="Arial Narrow" w:hAnsi="Arial Narrow"/>
              </w:rPr>
            </w:pPr>
            <w:r w:rsidRPr="001741FD">
              <w:rPr>
                <w:rFonts w:ascii="Arial Narrow" w:hAnsi="Arial Narrow"/>
              </w:rPr>
              <w:t>2,62,000.00</w:t>
            </w:r>
          </w:p>
        </w:tc>
      </w:tr>
      <w:tr w:rsidR="006D69E5" w:rsidRPr="001741FD" w:rsidTr="001F0F5C">
        <w:tc>
          <w:tcPr>
            <w:tcW w:w="540" w:type="dxa"/>
          </w:tcPr>
          <w:p w:rsidR="006D69E5" w:rsidRPr="001741FD" w:rsidRDefault="006D69E5" w:rsidP="0000287C">
            <w:pPr>
              <w:spacing w:line="276" w:lineRule="auto"/>
              <w:jc w:val="both"/>
              <w:rPr>
                <w:rFonts w:ascii="Arial Narrow" w:hAnsi="Arial Narrow"/>
                <w:b/>
              </w:rPr>
            </w:pPr>
          </w:p>
        </w:tc>
        <w:tc>
          <w:tcPr>
            <w:tcW w:w="3060" w:type="dxa"/>
          </w:tcPr>
          <w:p w:rsidR="006D69E5" w:rsidRPr="001741FD" w:rsidRDefault="006D69E5" w:rsidP="0000287C">
            <w:pPr>
              <w:spacing w:line="276" w:lineRule="auto"/>
              <w:jc w:val="both"/>
              <w:rPr>
                <w:rFonts w:ascii="Arial Narrow" w:hAnsi="Arial Narrow"/>
                <w:b/>
              </w:rPr>
            </w:pPr>
            <w:r w:rsidRPr="001741FD">
              <w:rPr>
                <w:rFonts w:ascii="Arial Narrow" w:hAnsi="Arial Narrow"/>
                <w:b/>
              </w:rPr>
              <w:t>Status</w:t>
            </w:r>
          </w:p>
        </w:tc>
        <w:tc>
          <w:tcPr>
            <w:tcW w:w="5400" w:type="dxa"/>
          </w:tcPr>
          <w:p w:rsidR="006D69E5" w:rsidRPr="001741FD" w:rsidRDefault="006D69E5" w:rsidP="0000287C">
            <w:pPr>
              <w:spacing w:line="276" w:lineRule="auto"/>
              <w:jc w:val="both"/>
              <w:rPr>
                <w:rFonts w:ascii="Arial Narrow" w:hAnsi="Arial Narrow"/>
              </w:rPr>
            </w:pPr>
            <w:r w:rsidRPr="001741FD">
              <w:rPr>
                <w:rFonts w:ascii="Arial Narrow" w:hAnsi="Arial Narrow"/>
              </w:rPr>
              <w:t>Completed  (2010)</w:t>
            </w:r>
          </w:p>
        </w:tc>
      </w:tr>
      <w:tr w:rsidR="006D69E5" w:rsidRPr="001741FD" w:rsidTr="001F0F5C">
        <w:tc>
          <w:tcPr>
            <w:tcW w:w="540" w:type="dxa"/>
          </w:tcPr>
          <w:p w:rsidR="006D69E5" w:rsidRPr="001741FD" w:rsidRDefault="006D69E5" w:rsidP="0000287C">
            <w:pPr>
              <w:spacing w:line="276" w:lineRule="auto"/>
              <w:jc w:val="both"/>
              <w:rPr>
                <w:rFonts w:ascii="Arial Narrow" w:hAnsi="Arial Narrow"/>
                <w:b/>
              </w:rPr>
            </w:pPr>
          </w:p>
        </w:tc>
        <w:tc>
          <w:tcPr>
            <w:tcW w:w="3060" w:type="dxa"/>
          </w:tcPr>
          <w:p w:rsidR="006D69E5" w:rsidRPr="001741FD" w:rsidRDefault="006D69E5" w:rsidP="0000287C">
            <w:pPr>
              <w:spacing w:line="276" w:lineRule="auto"/>
              <w:jc w:val="both"/>
              <w:rPr>
                <w:rFonts w:ascii="Arial Narrow" w:hAnsi="Arial Narrow"/>
                <w:b/>
              </w:rPr>
            </w:pPr>
            <w:r w:rsidRPr="001741FD">
              <w:rPr>
                <w:rFonts w:ascii="Arial Narrow" w:hAnsi="Arial Narrow"/>
                <w:b/>
              </w:rPr>
              <w:t>Achievement in 2010-11</w:t>
            </w:r>
          </w:p>
        </w:tc>
        <w:tc>
          <w:tcPr>
            <w:tcW w:w="5400" w:type="dxa"/>
          </w:tcPr>
          <w:p w:rsidR="006D69E5" w:rsidRPr="001741FD" w:rsidRDefault="006D69E5" w:rsidP="006D69E5">
            <w:pPr>
              <w:spacing w:line="276" w:lineRule="auto"/>
              <w:jc w:val="both"/>
              <w:rPr>
                <w:rFonts w:ascii="Arial Narrow" w:hAnsi="Arial Narrow"/>
              </w:rPr>
            </w:pPr>
            <w:r w:rsidRPr="001741FD">
              <w:rPr>
                <w:rFonts w:ascii="Arial Narrow" w:eastAsia="+mn-ea" w:hAnsi="Arial Narrow"/>
              </w:rPr>
              <w:t xml:space="preserve">20 normal healthy adult individuals and 20 matched right handed individuals with aphasia following left hemisphere damage </w:t>
            </w:r>
            <w:r w:rsidRPr="001741FD">
              <w:rPr>
                <w:rFonts w:ascii="Arial Narrow" w:hAnsi="Arial Narrow"/>
              </w:rPr>
              <w:t>are assessed for various cognitive domains using Western aphasia Battery (WAB), Addenbrooke’s cognitive Examination-revised (ACE-R) and Cognitive Linguistic Assessment protocol for adults (CLAP) as a part of cognitive linguistic assessment protocol. The subjects were analyzed for various cognitive linguistic deficits present. The results revealed that individuals with Aphasia showed deficits in most of the cognitive domains with decreasing order of affected cognitive skills with decrease in the severity.</w:t>
            </w:r>
          </w:p>
        </w:tc>
      </w:tr>
    </w:tbl>
    <w:p w:rsidR="00BE5DFB" w:rsidRPr="001741FD" w:rsidRDefault="00BE5DFB" w:rsidP="003717B8">
      <w:pPr>
        <w:ind w:firstLine="630"/>
        <w:jc w:val="both"/>
        <w:rPr>
          <w:rFonts w:ascii="Arial Narrow" w:hAnsi="Arial Narrow"/>
          <w:b/>
        </w:rPr>
      </w:pPr>
    </w:p>
    <w:p w:rsidR="00A9213A" w:rsidRPr="001741FD" w:rsidRDefault="00A9213A" w:rsidP="003717B8">
      <w:pPr>
        <w:ind w:firstLine="630"/>
        <w:jc w:val="both"/>
        <w:rPr>
          <w:rFonts w:ascii="Arial Narrow" w:hAnsi="Arial Narrow"/>
          <w:b/>
        </w:rPr>
      </w:pPr>
    </w:p>
    <w:tbl>
      <w:tblPr>
        <w:tblW w:w="9000" w:type="dxa"/>
        <w:tblInd w:w="648" w:type="dxa"/>
        <w:tblLook w:val="04A0"/>
      </w:tblPr>
      <w:tblGrid>
        <w:gridCol w:w="540"/>
        <w:gridCol w:w="3060"/>
        <w:gridCol w:w="5400"/>
      </w:tblGrid>
      <w:tr w:rsidR="006D69E5" w:rsidRPr="001741FD" w:rsidTr="001F0F5C">
        <w:tc>
          <w:tcPr>
            <w:tcW w:w="540" w:type="dxa"/>
          </w:tcPr>
          <w:p w:rsidR="006D69E5" w:rsidRPr="001741FD" w:rsidRDefault="006D69E5" w:rsidP="0000287C">
            <w:pPr>
              <w:spacing w:line="276" w:lineRule="auto"/>
              <w:jc w:val="both"/>
              <w:rPr>
                <w:rFonts w:ascii="Arial Narrow" w:hAnsi="Arial Narrow"/>
                <w:b/>
              </w:rPr>
            </w:pPr>
            <w:r w:rsidRPr="001741FD">
              <w:rPr>
                <w:rFonts w:ascii="Arial Narrow" w:hAnsi="Arial Narrow"/>
                <w:b/>
              </w:rPr>
              <w:t>9</w:t>
            </w:r>
          </w:p>
        </w:tc>
        <w:tc>
          <w:tcPr>
            <w:tcW w:w="3060" w:type="dxa"/>
          </w:tcPr>
          <w:p w:rsidR="006D69E5" w:rsidRPr="001741FD" w:rsidRDefault="006D69E5" w:rsidP="0000287C">
            <w:pPr>
              <w:spacing w:line="276" w:lineRule="auto"/>
              <w:jc w:val="both"/>
              <w:rPr>
                <w:rFonts w:ascii="Arial Narrow" w:hAnsi="Arial Narrow"/>
                <w:b/>
              </w:rPr>
            </w:pPr>
            <w:r w:rsidRPr="001741FD">
              <w:rPr>
                <w:rFonts w:ascii="Arial Narrow" w:hAnsi="Arial Narrow"/>
                <w:b/>
              </w:rPr>
              <w:t>Title</w:t>
            </w:r>
          </w:p>
        </w:tc>
        <w:tc>
          <w:tcPr>
            <w:tcW w:w="5400" w:type="dxa"/>
          </w:tcPr>
          <w:p w:rsidR="006D69E5" w:rsidRPr="001741FD" w:rsidRDefault="006D69E5" w:rsidP="0000287C">
            <w:pPr>
              <w:spacing w:line="276" w:lineRule="auto"/>
              <w:jc w:val="both"/>
              <w:rPr>
                <w:rFonts w:ascii="Arial Narrow" w:hAnsi="Arial Narrow"/>
                <w:bCs/>
              </w:rPr>
            </w:pPr>
            <w:r w:rsidRPr="001741FD">
              <w:rPr>
                <w:rFonts w:ascii="Arial Narrow" w:hAnsi="Arial Narrow"/>
                <w:bCs/>
              </w:rPr>
              <w:t>Genotyping and a Genetic association study in Autism.</w:t>
            </w:r>
          </w:p>
        </w:tc>
      </w:tr>
      <w:tr w:rsidR="006D69E5" w:rsidRPr="001741FD" w:rsidTr="001F0F5C">
        <w:tc>
          <w:tcPr>
            <w:tcW w:w="540" w:type="dxa"/>
          </w:tcPr>
          <w:p w:rsidR="006D69E5" w:rsidRPr="001741FD" w:rsidRDefault="006D69E5" w:rsidP="0000287C">
            <w:pPr>
              <w:spacing w:line="276" w:lineRule="auto"/>
              <w:jc w:val="both"/>
              <w:rPr>
                <w:rFonts w:ascii="Arial Narrow" w:hAnsi="Arial Narrow"/>
                <w:b/>
              </w:rPr>
            </w:pPr>
          </w:p>
        </w:tc>
        <w:tc>
          <w:tcPr>
            <w:tcW w:w="3060" w:type="dxa"/>
          </w:tcPr>
          <w:p w:rsidR="006D69E5" w:rsidRPr="001741FD" w:rsidRDefault="006D69E5" w:rsidP="0000287C">
            <w:pPr>
              <w:spacing w:line="276" w:lineRule="auto"/>
              <w:jc w:val="both"/>
              <w:rPr>
                <w:rFonts w:ascii="Arial Narrow" w:hAnsi="Arial Narrow"/>
                <w:b/>
              </w:rPr>
            </w:pPr>
            <w:r w:rsidRPr="001741FD">
              <w:rPr>
                <w:rFonts w:ascii="Arial Narrow" w:hAnsi="Arial Narrow"/>
                <w:b/>
              </w:rPr>
              <w:t>Objectives</w:t>
            </w:r>
          </w:p>
        </w:tc>
        <w:tc>
          <w:tcPr>
            <w:tcW w:w="5400" w:type="dxa"/>
          </w:tcPr>
          <w:p w:rsidR="006D69E5" w:rsidRPr="001741FD" w:rsidRDefault="00332D5F" w:rsidP="00332D5F">
            <w:pPr>
              <w:spacing w:line="276" w:lineRule="auto"/>
              <w:jc w:val="both"/>
              <w:rPr>
                <w:rFonts w:ascii="Arial Narrow" w:hAnsi="Arial Narrow"/>
              </w:rPr>
            </w:pPr>
            <w:r w:rsidRPr="001741FD">
              <w:rPr>
                <w:rFonts w:ascii="Arial Narrow" w:hAnsi="Arial Narrow"/>
                <w:bCs/>
              </w:rPr>
              <w:t>T</w:t>
            </w:r>
            <w:r w:rsidR="006D69E5" w:rsidRPr="001741FD">
              <w:rPr>
                <w:rFonts w:ascii="Arial Narrow" w:hAnsi="Arial Narrow"/>
                <w:bCs/>
              </w:rPr>
              <w:t>o investigate the genotyping and genetic association in children with autism as the n</w:t>
            </w:r>
            <w:r w:rsidR="006D69E5" w:rsidRPr="001741FD">
              <w:rPr>
                <w:rFonts w:ascii="Arial Narrow" w:hAnsi="Arial Narrow"/>
              </w:rPr>
              <w:t>umber and role of genes playing in Autism are still not clear</w:t>
            </w:r>
          </w:p>
        </w:tc>
      </w:tr>
      <w:tr w:rsidR="006D69E5" w:rsidRPr="001741FD" w:rsidTr="001F0F5C">
        <w:tc>
          <w:tcPr>
            <w:tcW w:w="540" w:type="dxa"/>
          </w:tcPr>
          <w:p w:rsidR="006D69E5" w:rsidRPr="001741FD" w:rsidRDefault="006D69E5" w:rsidP="0000287C">
            <w:pPr>
              <w:spacing w:line="276" w:lineRule="auto"/>
              <w:jc w:val="both"/>
              <w:rPr>
                <w:rFonts w:ascii="Arial Narrow" w:hAnsi="Arial Narrow"/>
                <w:b/>
              </w:rPr>
            </w:pPr>
          </w:p>
        </w:tc>
        <w:tc>
          <w:tcPr>
            <w:tcW w:w="3060" w:type="dxa"/>
          </w:tcPr>
          <w:p w:rsidR="006D69E5" w:rsidRPr="001741FD" w:rsidRDefault="006D69E5" w:rsidP="0000287C">
            <w:pPr>
              <w:spacing w:line="276" w:lineRule="auto"/>
              <w:jc w:val="both"/>
              <w:rPr>
                <w:rFonts w:ascii="Arial Narrow" w:hAnsi="Arial Narrow"/>
                <w:b/>
              </w:rPr>
            </w:pPr>
            <w:r w:rsidRPr="001741FD">
              <w:rPr>
                <w:rFonts w:ascii="Arial Narrow" w:hAnsi="Arial Narrow"/>
                <w:b/>
              </w:rPr>
              <w:t>Principal Investigator</w:t>
            </w:r>
          </w:p>
        </w:tc>
        <w:tc>
          <w:tcPr>
            <w:tcW w:w="5400" w:type="dxa"/>
          </w:tcPr>
          <w:p w:rsidR="006D69E5" w:rsidRPr="001741FD" w:rsidRDefault="006D69E5" w:rsidP="0000287C">
            <w:pPr>
              <w:spacing w:line="276" w:lineRule="auto"/>
              <w:jc w:val="both"/>
              <w:rPr>
                <w:rFonts w:ascii="Arial Narrow" w:hAnsi="Arial Narrow"/>
              </w:rPr>
            </w:pPr>
            <w:r w:rsidRPr="001741FD">
              <w:rPr>
                <w:rFonts w:ascii="Arial Narrow" w:hAnsi="Arial Narrow"/>
              </w:rPr>
              <w:t>Dr. Shyamala. K.C</w:t>
            </w:r>
          </w:p>
        </w:tc>
      </w:tr>
      <w:tr w:rsidR="006D69E5" w:rsidRPr="001741FD" w:rsidTr="001F0F5C">
        <w:tc>
          <w:tcPr>
            <w:tcW w:w="540" w:type="dxa"/>
          </w:tcPr>
          <w:p w:rsidR="006D69E5" w:rsidRPr="001741FD" w:rsidRDefault="006D69E5" w:rsidP="0000287C">
            <w:pPr>
              <w:spacing w:line="276" w:lineRule="auto"/>
              <w:jc w:val="both"/>
              <w:rPr>
                <w:rFonts w:ascii="Arial Narrow" w:hAnsi="Arial Narrow"/>
                <w:b/>
              </w:rPr>
            </w:pPr>
          </w:p>
        </w:tc>
        <w:tc>
          <w:tcPr>
            <w:tcW w:w="3060" w:type="dxa"/>
          </w:tcPr>
          <w:p w:rsidR="006D69E5" w:rsidRPr="001741FD" w:rsidRDefault="006D69E5" w:rsidP="0000287C">
            <w:pPr>
              <w:spacing w:line="276" w:lineRule="auto"/>
              <w:jc w:val="both"/>
              <w:rPr>
                <w:rFonts w:ascii="Arial Narrow" w:hAnsi="Arial Narrow"/>
                <w:b/>
              </w:rPr>
            </w:pPr>
            <w:r w:rsidRPr="001741FD">
              <w:rPr>
                <w:rFonts w:ascii="Arial Narrow" w:hAnsi="Arial Narrow"/>
                <w:b/>
              </w:rPr>
              <w:t>Fund</w:t>
            </w:r>
          </w:p>
        </w:tc>
        <w:tc>
          <w:tcPr>
            <w:tcW w:w="5400" w:type="dxa"/>
          </w:tcPr>
          <w:p w:rsidR="006D69E5" w:rsidRPr="001741FD" w:rsidRDefault="006D69E5" w:rsidP="0000287C">
            <w:pPr>
              <w:spacing w:line="276" w:lineRule="auto"/>
              <w:jc w:val="both"/>
              <w:rPr>
                <w:rFonts w:ascii="Arial Narrow" w:hAnsi="Arial Narrow"/>
              </w:rPr>
            </w:pPr>
            <w:r w:rsidRPr="001741FD">
              <w:rPr>
                <w:rFonts w:ascii="Arial Narrow" w:hAnsi="Arial Narrow"/>
              </w:rPr>
              <w:t>5,72,000.00</w:t>
            </w:r>
          </w:p>
        </w:tc>
      </w:tr>
      <w:tr w:rsidR="006D69E5" w:rsidRPr="001741FD" w:rsidTr="001F0F5C">
        <w:tc>
          <w:tcPr>
            <w:tcW w:w="540" w:type="dxa"/>
          </w:tcPr>
          <w:p w:rsidR="006D69E5" w:rsidRPr="001741FD" w:rsidRDefault="006D69E5" w:rsidP="0000287C">
            <w:pPr>
              <w:spacing w:line="276" w:lineRule="auto"/>
              <w:jc w:val="both"/>
              <w:rPr>
                <w:rFonts w:ascii="Arial Narrow" w:hAnsi="Arial Narrow"/>
                <w:b/>
              </w:rPr>
            </w:pPr>
          </w:p>
        </w:tc>
        <w:tc>
          <w:tcPr>
            <w:tcW w:w="3060" w:type="dxa"/>
          </w:tcPr>
          <w:p w:rsidR="006D69E5" w:rsidRPr="001741FD" w:rsidRDefault="006D69E5" w:rsidP="0000287C">
            <w:pPr>
              <w:spacing w:line="276" w:lineRule="auto"/>
              <w:jc w:val="both"/>
              <w:rPr>
                <w:rFonts w:ascii="Arial Narrow" w:hAnsi="Arial Narrow"/>
                <w:b/>
              </w:rPr>
            </w:pPr>
            <w:r w:rsidRPr="001741FD">
              <w:rPr>
                <w:rFonts w:ascii="Arial Narrow" w:hAnsi="Arial Narrow"/>
                <w:b/>
              </w:rPr>
              <w:t>Status</w:t>
            </w:r>
          </w:p>
        </w:tc>
        <w:tc>
          <w:tcPr>
            <w:tcW w:w="5400" w:type="dxa"/>
          </w:tcPr>
          <w:p w:rsidR="006D69E5" w:rsidRPr="001741FD" w:rsidRDefault="00A775ED" w:rsidP="00A775ED">
            <w:pPr>
              <w:rPr>
                <w:rFonts w:ascii="Arial Narrow" w:hAnsi="Arial Narrow"/>
              </w:rPr>
            </w:pPr>
            <w:r w:rsidRPr="001741FD">
              <w:rPr>
                <w:rFonts w:ascii="Arial Narrow" w:hAnsi="Arial Narrow"/>
              </w:rPr>
              <w:t xml:space="preserve">Ongoing </w:t>
            </w:r>
            <w:r w:rsidR="006D69E5" w:rsidRPr="001741FD">
              <w:rPr>
                <w:rFonts w:ascii="Arial Narrow" w:hAnsi="Arial Narrow"/>
              </w:rPr>
              <w:t xml:space="preserve"> </w:t>
            </w:r>
          </w:p>
        </w:tc>
      </w:tr>
      <w:tr w:rsidR="006D69E5" w:rsidRPr="001741FD" w:rsidTr="001F0F5C">
        <w:tc>
          <w:tcPr>
            <w:tcW w:w="540" w:type="dxa"/>
          </w:tcPr>
          <w:p w:rsidR="006D69E5" w:rsidRPr="001741FD" w:rsidRDefault="006D69E5" w:rsidP="0000287C">
            <w:pPr>
              <w:spacing w:line="276" w:lineRule="auto"/>
              <w:jc w:val="both"/>
              <w:rPr>
                <w:rFonts w:ascii="Arial Narrow" w:hAnsi="Arial Narrow"/>
                <w:b/>
              </w:rPr>
            </w:pPr>
          </w:p>
        </w:tc>
        <w:tc>
          <w:tcPr>
            <w:tcW w:w="3060" w:type="dxa"/>
          </w:tcPr>
          <w:p w:rsidR="006D69E5" w:rsidRPr="001741FD" w:rsidRDefault="006D69E5" w:rsidP="0000287C">
            <w:pPr>
              <w:spacing w:line="276" w:lineRule="auto"/>
              <w:jc w:val="both"/>
              <w:rPr>
                <w:rFonts w:ascii="Arial Narrow" w:hAnsi="Arial Narrow"/>
                <w:b/>
              </w:rPr>
            </w:pPr>
            <w:r w:rsidRPr="001741FD">
              <w:rPr>
                <w:rFonts w:ascii="Arial Narrow" w:hAnsi="Arial Narrow"/>
                <w:b/>
              </w:rPr>
              <w:t>Achievement in 2010-11</w:t>
            </w:r>
          </w:p>
        </w:tc>
        <w:tc>
          <w:tcPr>
            <w:tcW w:w="5400" w:type="dxa"/>
          </w:tcPr>
          <w:p w:rsidR="006D69E5" w:rsidRPr="001741FD" w:rsidRDefault="006D69E5" w:rsidP="00721093">
            <w:pPr>
              <w:spacing w:line="276" w:lineRule="auto"/>
              <w:jc w:val="both"/>
              <w:rPr>
                <w:rFonts w:ascii="Arial Narrow" w:hAnsi="Arial Narrow"/>
              </w:rPr>
            </w:pPr>
            <w:r w:rsidRPr="001741FD">
              <w:rPr>
                <w:rFonts w:ascii="Arial Narrow" w:hAnsi="Arial Narrow"/>
              </w:rPr>
              <w:t xml:space="preserve">Data collection in progress.  Review of literature completed.  Blood samples collected for 140 patients including 50 Autistic cases, parents </w:t>
            </w:r>
            <w:r w:rsidR="00721093" w:rsidRPr="001741FD">
              <w:rPr>
                <w:rFonts w:ascii="Arial Narrow" w:hAnsi="Arial Narrow"/>
              </w:rPr>
              <w:t xml:space="preserve">&amp; </w:t>
            </w:r>
            <w:r w:rsidRPr="001741FD">
              <w:rPr>
                <w:rFonts w:ascii="Arial Narrow" w:hAnsi="Arial Narrow"/>
              </w:rPr>
              <w:t xml:space="preserve"> siblings</w:t>
            </w:r>
            <w:r w:rsidR="00721093" w:rsidRPr="001741FD">
              <w:rPr>
                <w:rFonts w:ascii="Arial Narrow" w:hAnsi="Arial Narrow"/>
              </w:rPr>
              <w:t xml:space="preserve"> </w:t>
            </w:r>
            <w:r w:rsidRPr="001741FD">
              <w:rPr>
                <w:rFonts w:ascii="Arial Narrow" w:hAnsi="Arial Narrow"/>
              </w:rPr>
              <w:t>DNA extraction is done with 120 samples and stored in  80 C</w:t>
            </w:r>
            <w:r w:rsidR="00721093" w:rsidRPr="001741FD">
              <w:rPr>
                <w:rFonts w:ascii="Arial Narrow" w:hAnsi="Arial Narrow"/>
              </w:rPr>
              <w:t xml:space="preserve"> </w:t>
            </w:r>
            <w:r w:rsidRPr="001741FD">
              <w:rPr>
                <w:rFonts w:ascii="Arial Narrow" w:hAnsi="Arial Narrow"/>
              </w:rPr>
              <w:t>Primer designed for 5 SNPs which are selected for Genogyping</w:t>
            </w:r>
          </w:p>
        </w:tc>
      </w:tr>
    </w:tbl>
    <w:p w:rsidR="00BE5DFB" w:rsidRPr="001741FD" w:rsidRDefault="00BE5DFB" w:rsidP="003717B8">
      <w:pPr>
        <w:ind w:firstLine="630"/>
        <w:jc w:val="both"/>
        <w:rPr>
          <w:rFonts w:ascii="Arial Narrow" w:hAnsi="Arial Narrow"/>
          <w:b/>
        </w:rPr>
      </w:pPr>
    </w:p>
    <w:p w:rsidR="00BD23D7" w:rsidRDefault="00BD23D7" w:rsidP="003717B8">
      <w:pPr>
        <w:ind w:firstLine="630"/>
        <w:jc w:val="both"/>
        <w:rPr>
          <w:rFonts w:ascii="Arial Narrow" w:hAnsi="Arial Narrow"/>
          <w:b/>
        </w:rPr>
      </w:pPr>
    </w:p>
    <w:p w:rsidR="000D635F" w:rsidRDefault="000D635F" w:rsidP="003717B8">
      <w:pPr>
        <w:ind w:firstLine="630"/>
        <w:jc w:val="both"/>
        <w:rPr>
          <w:rFonts w:ascii="Arial Narrow" w:hAnsi="Arial Narrow"/>
          <w:b/>
        </w:rPr>
      </w:pPr>
    </w:p>
    <w:p w:rsidR="000D635F" w:rsidRDefault="000D635F" w:rsidP="003717B8">
      <w:pPr>
        <w:ind w:firstLine="630"/>
        <w:jc w:val="both"/>
        <w:rPr>
          <w:rFonts w:ascii="Arial Narrow" w:hAnsi="Arial Narrow"/>
          <w:b/>
        </w:rPr>
      </w:pPr>
    </w:p>
    <w:p w:rsidR="000D635F" w:rsidRDefault="000D635F" w:rsidP="003717B8">
      <w:pPr>
        <w:ind w:firstLine="630"/>
        <w:jc w:val="both"/>
        <w:rPr>
          <w:rFonts w:ascii="Arial Narrow" w:hAnsi="Arial Narrow"/>
          <w:b/>
        </w:rPr>
      </w:pPr>
    </w:p>
    <w:p w:rsidR="000D635F" w:rsidRDefault="000D635F" w:rsidP="003717B8">
      <w:pPr>
        <w:ind w:firstLine="630"/>
        <w:jc w:val="both"/>
        <w:rPr>
          <w:rFonts w:ascii="Arial Narrow" w:hAnsi="Arial Narrow"/>
          <w:b/>
        </w:rPr>
      </w:pPr>
    </w:p>
    <w:p w:rsidR="001F0F5C" w:rsidRDefault="001F0F5C" w:rsidP="003717B8">
      <w:pPr>
        <w:ind w:firstLine="630"/>
        <w:jc w:val="both"/>
        <w:rPr>
          <w:rFonts w:ascii="Arial Narrow" w:hAnsi="Arial Narrow"/>
          <w:b/>
        </w:rPr>
      </w:pPr>
    </w:p>
    <w:p w:rsidR="000D635F" w:rsidRPr="001741FD" w:rsidRDefault="000D635F" w:rsidP="003717B8">
      <w:pPr>
        <w:ind w:firstLine="630"/>
        <w:jc w:val="both"/>
        <w:rPr>
          <w:rFonts w:ascii="Arial Narrow" w:hAnsi="Arial Narrow"/>
          <w:b/>
        </w:rPr>
      </w:pPr>
    </w:p>
    <w:tbl>
      <w:tblPr>
        <w:tblW w:w="9000" w:type="dxa"/>
        <w:tblInd w:w="648" w:type="dxa"/>
        <w:tblLook w:val="04A0"/>
      </w:tblPr>
      <w:tblGrid>
        <w:gridCol w:w="540"/>
        <w:gridCol w:w="3060"/>
        <w:gridCol w:w="5400"/>
      </w:tblGrid>
      <w:tr w:rsidR="00721093" w:rsidRPr="001741FD" w:rsidTr="001F0F5C">
        <w:tc>
          <w:tcPr>
            <w:tcW w:w="540" w:type="dxa"/>
          </w:tcPr>
          <w:p w:rsidR="00721093" w:rsidRPr="001741FD" w:rsidRDefault="00721093" w:rsidP="0000287C">
            <w:pPr>
              <w:jc w:val="both"/>
              <w:rPr>
                <w:rFonts w:ascii="Arial Narrow" w:hAnsi="Arial Narrow"/>
                <w:b/>
              </w:rPr>
            </w:pPr>
            <w:r w:rsidRPr="001741FD">
              <w:rPr>
                <w:rFonts w:ascii="Arial Narrow" w:hAnsi="Arial Narrow"/>
                <w:b/>
              </w:rPr>
              <w:t>10</w:t>
            </w:r>
          </w:p>
        </w:tc>
        <w:tc>
          <w:tcPr>
            <w:tcW w:w="3060" w:type="dxa"/>
          </w:tcPr>
          <w:p w:rsidR="00721093" w:rsidRPr="001741FD" w:rsidRDefault="00721093" w:rsidP="0000287C">
            <w:pPr>
              <w:jc w:val="both"/>
              <w:rPr>
                <w:rFonts w:ascii="Arial Narrow" w:hAnsi="Arial Narrow"/>
                <w:b/>
              </w:rPr>
            </w:pPr>
            <w:r w:rsidRPr="001741FD">
              <w:rPr>
                <w:rFonts w:ascii="Arial Narrow" w:hAnsi="Arial Narrow"/>
                <w:b/>
              </w:rPr>
              <w:t>Title</w:t>
            </w:r>
          </w:p>
        </w:tc>
        <w:tc>
          <w:tcPr>
            <w:tcW w:w="5400" w:type="dxa"/>
          </w:tcPr>
          <w:p w:rsidR="00721093" w:rsidRPr="001741FD" w:rsidRDefault="00721093" w:rsidP="0000287C">
            <w:pPr>
              <w:jc w:val="both"/>
              <w:rPr>
                <w:rFonts w:ascii="Arial Narrow" w:hAnsi="Arial Narrow"/>
                <w:bCs/>
              </w:rPr>
            </w:pPr>
            <w:r w:rsidRPr="001741FD">
              <w:rPr>
                <w:rFonts w:ascii="Arial Narrow" w:hAnsi="Arial Narrow"/>
                <w:bCs/>
              </w:rPr>
              <w:t>Language performance of Kannada – English (K-E) bilingual individuals with Dementia</w:t>
            </w:r>
          </w:p>
        </w:tc>
      </w:tr>
      <w:tr w:rsidR="00721093" w:rsidRPr="001741FD" w:rsidTr="001F0F5C">
        <w:tc>
          <w:tcPr>
            <w:tcW w:w="540" w:type="dxa"/>
          </w:tcPr>
          <w:p w:rsidR="00721093" w:rsidRPr="001741FD" w:rsidRDefault="00721093" w:rsidP="0000287C">
            <w:pPr>
              <w:spacing w:line="276" w:lineRule="auto"/>
              <w:jc w:val="both"/>
              <w:rPr>
                <w:rFonts w:ascii="Arial Narrow" w:hAnsi="Arial Narrow"/>
                <w:b/>
              </w:rPr>
            </w:pPr>
          </w:p>
        </w:tc>
        <w:tc>
          <w:tcPr>
            <w:tcW w:w="3060" w:type="dxa"/>
          </w:tcPr>
          <w:p w:rsidR="00721093" w:rsidRPr="001741FD" w:rsidRDefault="00721093" w:rsidP="0000287C">
            <w:pPr>
              <w:spacing w:line="276" w:lineRule="auto"/>
              <w:jc w:val="both"/>
              <w:rPr>
                <w:rFonts w:ascii="Arial Narrow" w:hAnsi="Arial Narrow"/>
                <w:b/>
              </w:rPr>
            </w:pPr>
            <w:r w:rsidRPr="001741FD">
              <w:rPr>
                <w:rFonts w:ascii="Arial Narrow" w:hAnsi="Arial Narrow"/>
                <w:b/>
              </w:rPr>
              <w:t>Objectives</w:t>
            </w:r>
          </w:p>
        </w:tc>
        <w:tc>
          <w:tcPr>
            <w:tcW w:w="5400" w:type="dxa"/>
          </w:tcPr>
          <w:p w:rsidR="00721093" w:rsidRPr="001741FD" w:rsidRDefault="00332D5F" w:rsidP="00332D5F">
            <w:pPr>
              <w:spacing w:line="276" w:lineRule="auto"/>
              <w:jc w:val="both"/>
              <w:rPr>
                <w:rFonts w:ascii="Arial Narrow" w:hAnsi="Arial Narrow"/>
              </w:rPr>
            </w:pPr>
            <w:r w:rsidRPr="001741FD">
              <w:rPr>
                <w:rFonts w:ascii="Arial Narrow" w:hAnsi="Arial Narrow"/>
              </w:rPr>
              <w:t>T</w:t>
            </w:r>
            <w:r w:rsidR="00721093" w:rsidRPr="001741FD">
              <w:rPr>
                <w:rFonts w:ascii="Arial Narrow" w:hAnsi="Arial Narrow"/>
              </w:rPr>
              <w:t>o develop &amp; establish preliminary normative data if Dementia Assessment Battery in Kannada &amp; English and to compare the Language performance on Kannada-English bilingual speakers with dementia</w:t>
            </w:r>
          </w:p>
        </w:tc>
      </w:tr>
      <w:tr w:rsidR="00721093" w:rsidRPr="001741FD" w:rsidTr="001F0F5C">
        <w:tc>
          <w:tcPr>
            <w:tcW w:w="540" w:type="dxa"/>
          </w:tcPr>
          <w:p w:rsidR="00721093" w:rsidRPr="001741FD" w:rsidRDefault="00721093" w:rsidP="0000287C">
            <w:pPr>
              <w:jc w:val="both"/>
              <w:rPr>
                <w:rFonts w:ascii="Arial Narrow" w:hAnsi="Arial Narrow"/>
                <w:b/>
              </w:rPr>
            </w:pPr>
          </w:p>
        </w:tc>
        <w:tc>
          <w:tcPr>
            <w:tcW w:w="3060" w:type="dxa"/>
          </w:tcPr>
          <w:p w:rsidR="00721093" w:rsidRPr="001741FD" w:rsidRDefault="00721093" w:rsidP="0000287C">
            <w:pPr>
              <w:jc w:val="both"/>
              <w:rPr>
                <w:rFonts w:ascii="Arial Narrow" w:hAnsi="Arial Narrow"/>
                <w:b/>
              </w:rPr>
            </w:pPr>
            <w:r w:rsidRPr="001741FD">
              <w:rPr>
                <w:rFonts w:ascii="Arial Narrow" w:hAnsi="Arial Narrow"/>
                <w:b/>
              </w:rPr>
              <w:t>Principal Investigator</w:t>
            </w:r>
          </w:p>
        </w:tc>
        <w:tc>
          <w:tcPr>
            <w:tcW w:w="5400" w:type="dxa"/>
          </w:tcPr>
          <w:p w:rsidR="00721093" w:rsidRPr="001741FD" w:rsidRDefault="00721093" w:rsidP="0000287C">
            <w:pPr>
              <w:jc w:val="both"/>
              <w:rPr>
                <w:rFonts w:ascii="Arial Narrow" w:hAnsi="Arial Narrow"/>
              </w:rPr>
            </w:pPr>
            <w:r w:rsidRPr="001741FD">
              <w:rPr>
                <w:rFonts w:ascii="Arial Narrow" w:hAnsi="Arial Narrow"/>
              </w:rPr>
              <w:t>Dr. Shyamala. K.C</w:t>
            </w:r>
          </w:p>
        </w:tc>
      </w:tr>
      <w:tr w:rsidR="00721093" w:rsidRPr="001741FD" w:rsidTr="001F0F5C">
        <w:tc>
          <w:tcPr>
            <w:tcW w:w="540" w:type="dxa"/>
          </w:tcPr>
          <w:p w:rsidR="00721093" w:rsidRPr="001741FD" w:rsidRDefault="00721093" w:rsidP="0000287C">
            <w:pPr>
              <w:jc w:val="both"/>
              <w:rPr>
                <w:rFonts w:ascii="Arial Narrow" w:hAnsi="Arial Narrow"/>
                <w:b/>
              </w:rPr>
            </w:pPr>
          </w:p>
        </w:tc>
        <w:tc>
          <w:tcPr>
            <w:tcW w:w="3060" w:type="dxa"/>
          </w:tcPr>
          <w:p w:rsidR="00721093" w:rsidRPr="001741FD" w:rsidRDefault="00721093" w:rsidP="0000287C">
            <w:pPr>
              <w:jc w:val="both"/>
              <w:rPr>
                <w:rFonts w:ascii="Arial Narrow" w:hAnsi="Arial Narrow"/>
                <w:b/>
              </w:rPr>
            </w:pPr>
            <w:r w:rsidRPr="001741FD">
              <w:rPr>
                <w:rFonts w:ascii="Arial Narrow" w:hAnsi="Arial Narrow"/>
                <w:b/>
              </w:rPr>
              <w:t>Fund</w:t>
            </w:r>
          </w:p>
        </w:tc>
        <w:tc>
          <w:tcPr>
            <w:tcW w:w="5400" w:type="dxa"/>
          </w:tcPr>
          <w:p w:rsidR="00721093" w:rsidRPr="001741FD" w:rsidRDefault="00721093" w:rsidP="0000287C">
            <w:pPr>
              <w:jc w:val="both"/>
              <w:rPr>
                <w:rFonts w:ascii="Arial Narrow" w:hAnsi="Arial Narrow"/>
              </w:rPr>
            </w:pPr>
            <w:r w:rsidRPr="001741FD">
              <w:rPr>
                <w:rFonts w:ascii="Arial Narrow" w:hAnsi="Arial Narrow"/>
              </w:rPr>
              <w:t>5,92,000.00</w:t>
            </w:r>
          </w:p>
        </w:tc>
      </w:tr>
      <w:tr w:rsidR="00721093" w:rsidRPr="001741FD" w:rsidTr="001F0F5C">
        <w:tc>
          <w:tcPr>
            <w:tcW w:w="540" w:type="dxa"/>
          </w:tcPr>
          <w:p w:rsidR="00721093" w:rsidRPr="001741FD" w:rsidRDefault="00721093" w:rsidP="0000287C">
            <w:pPr>
              <w:jc w:val="both"/>
              <w:rPr>
                <w:rFonts w:ascii="Arial Narrow" w:hAnsi="Arial Narrow"/>
                <w:b/>
              </w:rPr>
            </w:pPr>
          </w:p>
        </w:tc>
        <w:tc>
          <w:tcPr>
            <w:tcW w:w="3060" w:type="dxa"/>
          </w:tcPr>
          <w:p w:rsidR="00721093" w:rsidRPr="001741FD" w:rsidRDefault="00721093" w:rsidP="0000287C">
            <w:pPr>
              <w:jc w:val="both"/>
              <w:rPr>
                <w:rFonts w:ascii="Arial Narrow" w:hAnsi="Arial Narrow"/>
                <w:b/>
              </w:rPr>
            </w:pPr>
            <w:r w:rsidRPr="001741FD">
              <w:rPr>
                <w:rFonts w:ascii="Arial Narrow" w:hAnsi="Arial Narrow"/>
                <w:b/>
              </w:rPr>
              <w:t>Status</w:t>
            </w:r>
          </w:p>
        </w:tc>
        <w:tc>
          <w:tcPr>
            <w:tcW w:w="5400" w:type="dxa"/>
          </w:tcPr>
          <w:p w:rsidR="00721093" w:rsidRPr="001741FD" w:rsidRDefault="00A775ED" w:rsidP="00A775ED">
            <w:pPr>
              <w:rPr>
                <w:rFonts w:ascii="Arial Narrow" w:hAnsi="Arial Narrow"/>
              </w:rPr>
            </w:pPr>
            <w:r w:rsidRPr="001741FD">
              <w:rPr>
                <w:rFonts w:ascii="Arial Narrow" w:hAnsi="Arial Narrow"/>
              </w:rPr>
              <w:t xml:space="preserve">Ongoing </w:t>
            </w:r>
            <w:r w:rsidR="00721093" w:rsidRPr="001741FD">
              <w:rPr>
                <w:rFonts w:ascii="Arial Narrow" w:hAnsi="Arial Narrow"/>
              </w:rPr>
              <w:t xml:space="preserve"> </w:t>
            </w:r>
          </w:p>
        </w:tc>
      </w:tr>
      <w:tr w:rsidR="00721093" w:rsidRPr="001741FD" w:rsidTr="001F0F5C">
        <w:tc>
          <w:tcPr>
            <w:tcW w:w="540" w:type="dxa"/>
          </w:tcPr>
          <w:p w:rsidR="00721093" w:rsidRPr="001741FD" w:rsidRDefault="00721093" w:rsidP="0000287C">
            <w:pPr>
              <w:spacing w:line="276" w:lineRule="auto"/>
              <w:jc w:val="both"/>
              <w:rPr>
                <w:rFonts w:ascii="Arial Narrow" w:hAnsi="Arial Narrow"/>
                <w:b/>
              </w:rPr>
            </w:pPr>
          </w:p>
        </w:tc>
        <w:tc>
          <w:tcPr>
            <w:tcW w:w="3060" w:type="dxa"/>
          </w:tcPr>
          <w:p w:rsidR="00721093" w:rsidRPr="001741FD" w:rsidRDefault="00721093" w:rsidP="0000287C">
            <w:pPr>
              <w:spacing w:line="276" w:lineRule="auto"/>
              <w:jc w:val="both"/>
              <w:rPr>
                <w:rFonts w:ascii="Arial Narrow" w:hAnsi="Arial Narrow"/>
                <w:b/>
              </w:rPr>
            </w:pPr>
            <w:r w:rsidRPr="001741FD">
              <w:rPr>
                <w:rFonts w:ascii="Arial Narrow" w:hAnsi="Arial Narrow"/>
                <w:b/>
              </w:rPr>
              <w:t>Achievement in 2010-11</w:t>
            </w:r>
          </w:p>
        </w:tc>
        <w:tc>
          <w:tcPr>
            <w:tcW w:w="5400" w:type="dxa"/>
          </w:tcPr>
          <w:p w:rsidR="00721093" w:rsidRPr="001741FD" w:rsidRDefault="00721093" w:rsidP="00721093">
            <w:pPr>
              <w:jc w:val="both"/>
              <w:rPr>
                <w:rFonts w:ascii="Arial Narrow" w:hAnsi="Arial Narrow"/>
              </w:rPr>
            </w:pPr>
            <w:r w:rsidRPr="001741FD">
              <w:rPr>
                <w:rFonts w:ascii="Arial Narrow" w:hAnsi="Arial Narrow"/>
              </w:rPr>
              <w:t>Introduction and review completed.  Data collection of  4 geriatrics and 29 adults completed</w:t>
            </w:r>
          </w:p>
        </w:tc>
      </w:tr>
    </w:tbl>
    <w:p w:rsidR="008F2A1E" w:rsidRPr="001741FD" w:rsidRDefault="008F2A1E" w:rsidP="003717B8">
      <w:pPr>
        <w:ind w:firstLine="630"/>
        <w:jc w:val="both"/>
        <w:rPr>
          <w:rFonts w:ascii="Arial Narrow" w:hAnsi="Arial Narrow"/>
          <w:b/>
        </w:rPr>
      </w:pPr>
    </w:p>
    <w:p w:rsidR="008F2A1E" w:rsidRPr="001741FD" w:rsidRDefault="008F2A1E" w:rsidP="003717B8">
      <w:pPr>
        <w:ind w:firstLine="630"/>
        <w:jc w:val="both"/>
        <w:rPr>
          <w:rFonts w:ascii="Arial Narrow" w:hAnsi="Arial Narrow"/>
          <w:b/>
        </w:rPr>
      </w:pPr>
    </w:p>
    <w:tbl>
      <w:tblPr>
        <w:tblW w:w="9000" w:type="dxa"/>
        <w:tblInd w:w="648" w:type="dxa"/>
        <w:tblLook w:val="04A0"/>
      </w:tblPr>
      <w:tblGrid>
        <w:gridCol w:w="540"/>
        <w:gridCol w:w="3060"/>
        <w:gridCol w:w="5400"/>
      </w:tblGrid>
      <w:tr w:rsidR="00721093" w:rsidRPr="001741FD" w:rsidTr="001F0F5C">
        <w:tc>
          <w:tcPr>
            <w:tcW w:w="540" w:type="dxa"/>
          </w:tcPr>
          <w:p w:rsidR="00721093" w:rsidRPr="001741FD" w:rsidRDefault="00721093" w:rsidP="0000287C">
            <w:pPr>
              <w:jc w:val="both"/>
              <w:rPr>
                <w:rFonts w:ascii="Arial Narrow" w:hAnsi="Arial Narrow"/>
                <w:b/>
              </w:rPr>
            </w:pPr>
            <w:r w:rsidRPr="001741FD">
              <w:rPr>
                <w:rFonts w:ascii="Arial Narrow" w:hAnsi="Arial Narrow"/>
                <w:b/>
              </w:rPr>
              <w:t>11</w:t>
            </w:r>
          </w:p>
        </w:tc>
        <w:tc>
          <w:tcPr>
            <w:tcW w:w="3060" w:type="dxa"/>
          </w:tcPr>
          <w:p w:rsidR="00721093" w:rsidRPr="001741FD" w:rsidRDefault="00721093" w:rsidP="0000287C">
            <w:pPr>
              <w:jc w:val="both"/>
              <w:rPr>
                <w:rFonts w:ascii="Arial Narrow" w:hAnsi="Arial Narrow"/>
                <w:b/>
              </w:rPr>
            </w:pPr>
            <w:r w:rsidRPr="001741FD">
              <w:rPr>
                <w:rFonts w:ascii="Arial Narrow" w:hAnsi="Arial Narrow"/>
                <w:b/>
              </w:rPr>
              <w:t>Title</w:t>
            </w:r>
          </w:p>
        </w:tc>
        <w:tc>
          <w:tcPr>
            <w:tcW w:w="5400" w:type="dxa"/>
          </w:tcPr>
          <w:p w:rsidR="00721093" w:rsidRPr="001741FD" w:rsidRDefault="00721093" w:rsidP="00491E11">
            <w:pPr>
              <w:jc w:val="both"/>
              <w:rPr>
                <w:rFonts w:ascii="Arial Narrow" w:hAnsi="Arial Narrow"/>
                <w:bCs/>
              </w:rPr>
            </w:pPr>
            <w:r w:rsidRPr="001741FD">
              <w:rPr>
                <w:rFonts w:ascii="Arial Narrow" w:hAnsi="Arial Narrow"/>
                <w:bCs/>
              </w:rPr>
              <w:t>Development and standardization of Noun Verb picture Battery in Kannada and Malayalam</w:t>
            </w:r>
          </w:p>
        </w:tc>
      </w:tr>
      <w:tr w:rsidR="00721093" w:rsidRPr="001741FD" w:rsidTr="001F0F5C">
        <w:tc>
          <w:tcPr>
            <w:tcW w:w="540" w:type="dxa"/>
          </w:tcPr>
          <w:p w:rsidR="00721093" w:rsidRPr="001741FD" w:rsidRDefault="00721093" w:rsidP="0000287C">
            <w:pPr>
              <w:spacing w:line="276" w:lineRule="auto"/>
              <w:jc w:val="both"/>
              <w:rPr>
                <w:rFonts w:ascii="Arial Narrow" w:hAnsi="Arial Narrow"/>
                <w:b/>
              </w:rPr>
            </w:pPr>
          </w:p>
        </w:tc>
        <w:tc>
          <w:tcPr>
            <w:tcW w:w="3060" w:type="dxa"/>
          </w:tcPr>
          <w:p w:rsidR="00721093" w:rsidRPr="001741FD" w:rsidRDefault="00721093" w:rsidP="0000287C">
            <w:pPr>
              <w:spacing w:line="276" w:lineRule="auto"/>
              <w:jc w:val="both"/>
              <w:rPr>
                <w:rFonts w:ascii="Arial Narrow" w:hAnsi="Arial Narrow"/>
                <w:b/>
              </w:rPr>
            </w:pPr>
            <w:r w:rsidRPr="001741FD">
              <w:rPr>
                <w:rFonts w:ascii="Arial Narrow" w:hAnsi="Arial Narrow"/>
                <w:b/>
              </w:rPr>
              <w:t>Objectives</w:t>
            </w:r>
          </w:p>
        </w:tc>
        <w:tc>
          <w:tcPr>
            <w:tcW w:w="5400" w:type="dxa"/>
          </w:tcPr>
          <w:p w:rsidR="00721093" w:rsidRPr="001741FD" w:rsidRDefault="00627FF1" w:rsidP="00627FF1">
            <w:pPr>
              <w:spacing w:line="276" w:lineRule="auto"/>
              <w:jc w:val="both"/>
              <w:rPr>
                <w:rFonts w:ascii="Arial Narrow" w:hAnsi="Arial Narrow"/>
              </w:rPr>
            </w:pPr>
            <w:r w:rsidRPr="001741FD">
              <w:rPr>
                <w:rFonts w:ascii="Arial Narrow" w:hAnsi="Arial Narrow"/>
              </w:rPr>
              <w:t>T</w:t>
            </w:r>
            <w:r w:rsidR="00721093" w:rsidRPr="001741FD">
              <w:rPr>
                <w:rFonts w:ascii="Arial Narrow" w:hAnsi="Arial Narrow"/>
              </w:rPr>
              <w:t>o provide a resource for the clinical practice in speech language pathology and also for the research in aphasiology, neuro- and psycholinguistic disciplines.</w:t>
            </w:r>
          </w:p>
        </w:tc>
      </w:tr>
      <w:tr w:rsidR="00721093" w:rsidRPr="001741FD" w:rsidTr="001F0F5C">
        <w:tc>
          <w:tcPr>
            <w:tcW w:w="540" w:type="dxa"/>
          </w:tcPr>
          <w:p w:rsidR="00721093" w:rsidRPr="001741FD" w:rsidRDefault="00721093" w:rsidP="0000287C">
            <w:pPr>
              <w:jc w:val="both"/>
              <w:rPr>
                <w:rFonts w:ascii="Arial Narrow" w:hAnsi="Arial Narrow"/>
                <w:b/>
              </w:rPr>
            </w:pPr>
          </w:p>
        </w:tc>
        <w:tc>
          <w:tcPr>
            <w:tcW w:w="3060" w:type="dxa"/>
          </w:tcPr>
          <w:p w:rsidR="00721093" w:rsidRPr="001741FD" w:rsidRDefault="00721093" w:rsidP="0000287C">
            <w:pPr>
              <w:jc w:val="both"/>
              <w:rPr>
                <w:rFonts w:ascii="Arial Narrow" w:hAnsi="Arial Narrow"/>
                <w:b/>
              </w:rPr>
            </w:pPr>
            <w:r w:rsidRPr="001741FD">
              <w:rPr>
                <w:rFonts w:ascii="Arial Narrow" w:hAnsi="Arial Narrow"/>
                <w:b/>
              </w:rPr>
              <w:t>Principal Investigator &amp; Co-invesigator(s)</w:t>
            </w:r>
          </w:p>
        </w:tc>
        <w:tc>
          <w:tcPr>
            <w:tcW w:w="5400" w:type="dxa"/>
          </w:tcPr>
          <w:p w:rsidR="00721093" w:rsidRPr="001741FD" w:rsidRDefault="00721093" w:rsidP="0000287C">
            <w:pPr>
              <w:jc w:val="both"/>
              <w:rPr>
                <w:rFonts w:ascii="Arial Narrow" w:hAnsi="Arial Narrow"/>
              </w:rPr>
            </w:pPr>
            <w:r w:rsidRPr="001741FD">
              <w:rPr>
                <w:rFonts w:ascii="Arial Narrow" w:hAnsi="Arial Narrow"/>
              </w:rPr>
              <w:t>Mr. Gopee Krishnan, Mrs. Shivani Tiwari, Dr. Rajashekar. B, Dr. Shyamala. K.C</w:t>
            </w:r>
          </w:p>
        </w:tc>
      </w:tr>
      <w:tr w:rsidR="00721093" w:rsidRPr="001741FD" w:rsidTr="001F0F5C">
        <w:tc>
          <w:tcPr>
            <w:tcW w:w="540" w:type="dxa"/>
          </w:tcPr>
          <w:p w:rsidR="00721093" w:rsidRPr="001741FD" w:rsidRDefault="00721093" w:rsidP="0000287C">
            <w:pPr>
              <w:jc w:val="both"/>
              <w:rPr>
                <w:rFonts w:ascii="Arial Narrow" w:hAnsi="Arial Narrow"/>
                <w:b/>
              </w:rPr>
            </w:pPr>
          </w:p>
        </w:tc>
        <w:tc>
          <w:tcPr>
            <w:tcW w:w="3060" w:type="dxa"/>
          </w:tcPr>
          <w:p w:rsidR="00721093" w:rsidRPr="001741FD" w:rsidRDefault="00721093" w:rsidP="0000287C">
            <w:pPr>
              <w:jc w:val="both"/>
              <w:rPr>
                <w:rFonts w:ascii="Arial Narrow" w:hAnsi="Arial Narrow"/>
                <w:b/>
              </w:rPr>
            </w:pPr>
            <w:r w:rsidRPr="001741FD">
              <w:rPr>
                <w:rFonts w:ascii="Arial Narrow" w:hAnsi="Arial Narrow"/>
                <w:b/>
              </w:rPr>
              <w:t>Fund</w:t>
            </w:r>
          </w:p>
        </w:tc>
        <w:tc>
          <w:tcPr>
            <w:tcW w:w="5400" w:type="dxa"/>
          </w:tcPr>
          <w:p w:rsidR="00721093" w:rsidRPr="001741FD" w:rsidRDefault="00721093" w:rsidP="0000287C">
            <w:pPr>
              <w:jc w:val="both"/>
              <w:rPr>
                <w:rFonts w:ascii="Arial Narrow" w:hAnsi="Arial Narrow"/>
              </w:rPr>
            </w:pPr>
            <w:r w:rsidRPr="001741FD">
              <w:rPr>
                <w:rFonts w:ascii="Arial Narrow" w:hAnsi="Arial Narrow"/>
              </w:rPr>
              <w:t>5,92,000.00</w:t>
            </w:r>
          </w:p>
        </w:tc>
      </w:tr>
      <w:tr w:rsidR="00721093" w:rsidRPr="001741FD" w:rsidTr="001F0F5C">
        <w:tc>
          <w:tcPr>
            <w:tcW w:w="540" w:type="dxa"/>
          </w:tcPr>
          <w:p w:rsidR="00721093" w:rsidRPr="001741FD" w:rsidRDefault="00721093" w:rsidP="0000287C">
            <w:pPr>
              <w:jc w:val="both"/>
              <w:rPr>
                <w:rFonts w:ascii="Arial Narrow" w:hAnsi="Arial Narrow"/>
                <w:b/>
              </w:rPr>
            </w:pPr>
          </w:p>
        </w:tc>
        <w:tc>
          <w:tcPr>
            <w:tcW w:w="3060" w:type="dxa"/>
          </w:tcPr>
          <w:p w:rsidR="00721093" w:rsidRPr="001741FD" w:rsidRDefault="00721093" w:rsidP="0000287C">
            <w:pPr>
              <w:jc w:val="both"/>
              <w:rPr>
                <w:rFonts w:ascii="Arial Narrow" w:hAnsi="Arial Narrow"/>
                <w:b/>
              </w:rPr>
            </w:pPr>
            <w:r w:rsidRPr="001741FD">
              <w:rPr>
                <w:rFonts w:ascii="Arial Narrow" w:hAnsi="Arial Narrow"/>
                <w:b/>
              </w:rPr>
              <w:t>Status</w:t>
            </w:r>
          </w:p>
        </w:tc>
        <w:tc>
          <w:tcPr>
            <w:tcW w:w="5400" w:type="dxa"/>
          </w:tcPr>
          <w:p w:rsidR="00721093" w:rsidRPr="001741FD" w:rsidRDefault="00A775ED" w:rsidP="00A775ED">
            <w:pPr>
              <w:rPr>
                <w:rFonts w:ascii="Arial Narrow" w:hAnsi="Arial Narrow"/>
              </w:rPr>
            </w:pPr>
            <w:r w:rsidRPr="001741FD">
              <w:rPr>
                <w:rFonts w:ascii="Arial Narrow" w:hAnsi="Arial Narrow"/>
              </w:rPr>
              <w:t xml:space="preserve">Ongoing </w:t>
            </w:r>
          </w:p>
        </w:tc>
      </w:tr>
      <w:tr w:rsidR="00721093" w:rsidRPr="001741FD" w:rsidTr="001F0F5C">
        <w:tc>
          <w:tcPr>
            <w:tcW w:w="540" w:type="dxa"/>
          </w:tcPr>
          <w:p w:rsidR="00721093" w:rsidRPr="001741FD" w:rsidRDefault="00721093" w:rsidP="0000287C">
            <w:pPr>
              <w:spacing w:line="276" w:lineRule="auto"/>
              <w:jc w:val="both"/>
              <w:rPr>
                <w:rFonts w:ascii="Arial Narrow" w:hAnsi="Arial Narrow"/>
                <w:b/>
              </w:rPr>
            </w:pPr>
          </w:p>
        </w:tc>
        <w:tc>
          <w:tcPr>
            <w:tcW w:w="3060" w:type="dxa"/>
          </w:tcPr>
          <w:p w:rsidR="00721093" w:rsidRPr="001741FD" w:rsidRDefault="00721093" w:rsidP="0000287C">
            <w:pPr>
              <w:spacing w:line="276" w:lineRule="auto"/>
              <w:jc w:val="both"/>
              <w:rPr>
                <w:rFonts w:ascii="Arial Narrow" w:hAnsi="Arial Narrow"/>
                <w:b/>
              </w:rPr>
            </w:pPr>
            <w:r w:rsidRPr="001741FD">
              <w:rPr>
                <w:rFonts w:ascii="Arial Narrow" w:hAnsi="Arial Narrow"/>
                <w:b/>
              </w:rPr>
              <w:t>Achievement in 2010-11</w:t>
            </w:r>
          </w:p>
        </w:tc>
        <w:tc>
          <w:tcPr>
            <w:tcW w:w="5400" w:type="dxa"/>
          </w:tcPr>
          <w:p w:rsidR="00721093" w:rsidRPr="001741FD" w:rsidRDefault="00721093" w:rsidP="00491E11">
            <w:pPr>
              <w:rPr>
                <w:rFonts w:ascii="Arial Narrow" w:hAnsi="Arial Narrow"/>
              </w:rPr>
            </w:pPr>
            <w:r w:rsidRPr="001741FD">
              <w:rPr>
                <w:rFonts w:ascii="Arial Narrow" w:hAnsi="Arial Narrow"/>
              </w:rPr>
              <w:t>Review and data collection completed.  Analysis is in progress.</w:t>
            </w:r>
          </w:p>
        </w:tc>
      </w:tr>
    </w:tbl>
    <w:p w:rsidR="008F2A1E" w:rsidRPr="001741FD" w:rsidRDefault="008F2A1E" w:rsidP="003717B8">
      <w:pPr>
        <w:ind w:firstLine="630"/>
        <w:jc w:val="both"/>
        <w:rPr>
          <w:rFonts w:ascii="Arial Narrow" w:hAnsi="Arial Narrow"/>
          <w:b/>
        </w:rPr>
      </w:pPr>
    </w:p>
    <w:p w:rsidR="00123F74" w:rsidRPr="001741FD" w:rsidRDefault="00123F74" w:rsidP="003717B8">
      <w:pPr>
        <w:ind w:firstLine="630"/>
        <w:jc w:val="both"/>
        <w:rPr>
          <w:rFonts w:ascii="Arial Narrow" w:hAnsi="Arial Narrow"/>
          <w:b/>
        </w:rPr>
      </w:pPr>
    </w:p>
    <w:tbl>
      <w:tblPr>
        <w:tblW w:w="9000" w:type="dxa"/>
        <w:tblInd w:w="648" w:type="dxa"/>
        <w:tblLook w:val="04A0"/>
      </w:tblPr>
      <w:tblGrid>
        <w:gridCol w:w="540"/>
        <w:gridCol w:w="3060"/>
        <w:gridCol w:w="5400"/>
      </w:tblGrid>
      <w:tr w:rsidR="00721093" w:rsidRPr="001741FD" w:rsidTr="001F0F5C">
        <w:trPr>
          <w:trHeight w:val="528"/>
        </w:trPr>
        <w:tc>
          <w:tcPr>
            <w:tcW w:w="540" w:type="dxa"/>
          </w:tcPr>
          <w:p w:rsidR="00721093" w:rsidRPr="001741FD" w:rsidRDefault="00721093" w:rsidP="0000287C">
            <w:pPr>
              <w:jc w:val="both"/>
              <w:rPr>
                <w:rFonts w:ascii="Arial Narrow" w:hAnsi="Arial Narrow"/>
                <w:b/>
              </w:rPr>
            </w:pPr>
            <w:r w:rsidRPr="001741FD">
              <w:rPr>
                <w:rFonts w:ascii="Arial Narrow" w:hAnsi="Arial Narrow"/>
                <w:b/>
              </w:rPr>
              <w:t>12</w:t>
            </w:r>
          </w:p>
        </w:tc>
        <w:tc>
          <w:tcPr>
            <w:tcW w:w="3060" w:type="dxa"/>
          </w:tcPr>
          <w:p w:rsidR="00721093" w:rsidRPr="001741FD" w:rsidRDefault="00721093" w:rsidP="0000287C">
            <w:pPr>
              <w:jc w:val="both"/>
              <w:rPr>
                <w:rFonts w:ascii="Arial Narrow" w:hAnsi="Arial Narrow"/>
                <w:b/>
              </w:rPr>
            </w:pPr>
            <w:r w:rsidRPr="001741FD">
              <w:rPr>
                <w:rFonts w:ascii="Arial Narrow" w:hAnsi="Arial Narrow"/>
                <w:b/>
              </w:rPr>
              <w:t>Title</w:t>
            </w:r>
          </w:p>
        </w:tc>
        <w:tc>
          <w:tcPr>
            <w:tcW w:w="5400" w:type="dxa"/>
          </w:tcPr>
          <w:p w:rsidR="00721093" w:rsidRPr="001741FD" w:rsidRDefault="00721093" w:rsidP="00721093">
            <w:pPr>
              <w:jc w:val="both"/>
              <w:rPr>
                <w:rFonts w:ascii="Arial Narrow" w:hAnsi="Arial Narrow"/>
                <w:bCs/>
              </w:rPr>
            </w:pPr>
            <w:r w:rsidRPr="001741FD">
              <w:rPr>
                <w:rFonts w:ascii="Arial Narrow" w:hAnsi="Arial Narrow"/>
                <w:bCs/>
              </w:rPr>
              <w:t>Reading Acquisition in children learning two distinct orthographies Malayalam and English</w:t>
            </w:r>
          </w:p>
        </w:tc>
      </w:tr>
      <w:tr w:rsidR="00721093" w:rsidRPr="001741FD" w:rsidTr="001F0F5C">
        <w:trPr>
          <w:trHeight w:val="528"/>
        </w:trPr>
        <w:tc>
          <w:tcPr>
            <w:tcW w:w="540" w:type="dxa"/>
          </w:tcPr>
          <w:p w:rsidR="00721093" w:rsidRPr="001741FD" w:rsidRDefault="00721093" w:rsidP="0000287C">
            <w:pPr>
              <w:spacing w:line="276" w:lineRule="auto"/>
              <w:jc w:val="both"/>
              <w:rPr>
                <w:rFonts w:ascii="Arial Narrow" w:hAnsi="Arial Narrow"/>
                <w:b/>
              </w:rPr>
            </w:pPr>
          </w:p>
        </w:tc>
        <w:tc>
          <w:tcPr>
            <w:tcW w:w="3060" w:type="dxa"/>
          </w:tcPr>
          <w:p w:rsidR="00721093" w:rsidRPr="001741FD" w:rsidRDefault="00721093" w:rsidP="0000287C">
            <w:pPr>
              <w:spacing w:line="276" w:lineRule="auto"/>
              <w:jc w:val="both"/>
              <w:rPr>
                <w:rFonts w:ascii="Arial Narrow" w:hAnsi="Arial Narrow"/>
                <w:b/>
              </w:rPr>
            </w:pPr>
            <w:r w:rsidRPr="001741FD">
              <w:rPr>
                <w:rFonts w:ascii="Arial Narrow" w:hAnsi="Arial Narrow"/>
                <w:b/>
              </w:rPr>
              <w:t>Objectives</w:t>
            </w:r>
          </w:p>
        </w:tc>
        <w:tc>
          <w:tcPr>
            <w:tcW w:w="5400" w:type="dxa"/>
          </w:tcPr>
          <w:p w:rsidR="00721093" w:rsidRPr="001741FD" w:rsidRDefault="00627FF1" w:rsidP="00E26327">
            <w:pPr>
              <w:spacing w:line="276" w:lineRule="auto"/>
              <w:jc w:val="both"/>
              <w:rPr>
                <w:rFonts w:ascii="Arial Narrow" w:hAnsi="Arial Narrow"/>
              </w:rPr>
            </w:pPr>
            <w:r w:rsidRPr="001741FD">
              <w:rPr>
                <w:rFonts w:ascii="Arial Narrow" w:hAnsi="Arial Narrow"/>
              </w:rPr>
              <w:t xml:space="preserve">To </w:t>
            </w:r>
            <w:r w:rsidR="00721093" w:rsidRPr="001741FD">
              <w:rPr>
                <w:rFonts w:ascii="Arial Narrow" w:hAnsi="Arial Narrow"/>
              </w:rPr>
              <w:t>investigat</w:t>
            </w:r>
            <w:r w:rsidR="00E26327" w:rsidRPr="001741FD">
              <w:rPr>
                <w:rFonts w:ascii="Arial Narrow" w:hAnsi="Arial Narrow"/>
              </w:rPr>
              <w:t>e</w:t>
            </w:r>
            <w:r w:rsidR="00721093" w:rsidRPr="001741FD">
              <w:rPr>
                <w:rFonts w:ascii="Arial Narrow" w:hAnsi="Arial Narrow"/>
              </w:rPr>
              <w:t xml:space="preserve"> reading acquisition in children learning to read two distinct orthographies, Malayalam and English simultaneously</w:t>
            </w:r>
          </w:p>
        </w:tc>
      </w:tr>
      <w:tr w:rsidR="00721093" w:rsidRPr="001741FD" w:rsidTr="001F0F5C">
        <w:trPr>
          <w:trHeight w:val="252"/>
        </w:trPr>
        <w:tc>
          <w:tcPr>
            <w:tcW w:w="540" w:type="dxa"/>
          </w:tcPr>
          <w:p w:rsidR="00721093" w:rsidRPr="001741FD" w:rsidRDefault="00721093" w:rsidP="0000287C">
            <w:pPr>
              <w:jc w:val="both"/>
              <w:rPr>
                <w:rFonts w:ascii="Arial Narrow" w:hAnsi="Arial Narrow"/>
                <w:b/>
              </w:rPr>
            </w:pPr>
          </w:p>
        </w:tc>
        <w:tc>
          <w:tcPr>
            <w:tcW w:w="3060" w:type="dxa"/>
          </w:tcPr>
          <w:p w:rsidR="00721093" w:rsidRPr="001741FD" w:rsidRDefault="00721093" w:rsidP="0000287C">
            <w:pPr>
              <w:jc w:val="both"/>
              <w:rPr>
                <w:rFonts w:ascii="Arial Narrow" w:hAnsi="Arial Narrow"/>
                <w:b/>
              </w:rPr>
            </w:pPr>
            <w:r w:rsidRPr="001741FD">
              <w:rPr>
                <w:rFonts w:ascii="Arial Narrow" w:hAnsi="Arial Narrow"/>
                <w:b/>
              </w:rPr>
              <w:t>Principal Investigator Co- Investigators</w:t>
            </w:r>
          </w:p>
          <w:p w:rsidR="00721093" w:rsidRPr="001741FD" w:rsidRDefault="00721093" w:rsidP="0000287C">
            <w:pPr>
              <w:jc w:val="both"/>
              <w:rPr>
                <w:rFonts w:ascii="Arial Narrow" w:hAnsi="Arial Narrow"/>
                <w:b/>
              </w:rPr>
            </w:pPr>
          </w:p>
        </w:tc>
        <w:tc>
          <w:tcPr>
            <w:tcW w:w="5400" w:type="dxa"/>
          </w:tcPr>
          <w:p w:rsidR="00721093" w:rsidRPr="001741FD" w:rsidRDefault="00721093" w:rsidP="0000287C">
            <w:pPr>
              <w:jc w:val="both"/>
              <w:rPr>
                <w:rFonts w:ascii="Arial Narrow" w:hAnsi="Arial Narrow"/>
              </w:rPr>
            </w:pPr>
            <w:r w:rsidRPr="001741FD">
              <w:rPr>
                <w:rFonts w:ascii="Arial Narrow" w:hAnsi="Arial Narrow"/>
              </w:rPr>
              <w:t>Mrs. Shivani Tiwari, Dr. Shyamala. K.C, Dr. Rajashekar. B, Mr. Gopee Krishnan</w:t>
            </w:r>
          </w:p>
          <w:p w:rsidR="00721093" w:rsidRPr="001741FD" w:rsidRDefault="00721093" w:rsidP="0000287C">
            <w:pPr>
              <w:jc w:val="both"/>
              <w:rPr>
                <w:rFonts w:ascii="Arial Narrow" w:hAnsi="Arial Narrow"/>
              </w:rPr>
            </w:pPr>
          </w:p>
        </w:tc>
      </w:tr>
      <w:tr w:rsidR="00721093" w:rsidRPr="001741FD" w:rsidTr="001F0F5C">
        <w:trPr>
          <w:trHeight w:val="264"/>
        </w:trPr>
        <w:tc>
          <w:tcPr>
            <w:tcW w:w="540" w:type="dxa"/>
          </w:tcPr>
          <w:p w:rsidR="00721093" w:rsidRPr="001741FD" w:rsidRDefault="00721093" w:rsidP="0000287C">
            <w:pPr>
              <w:jc w:val="both"/>
              <w:rPr>
                <w:rFonts w:ascii="Arial Narrow" w:hAnsi="Arial Narrow"/>
                <w:b/>
              </w:rPr>
            </w:pPr>
          </w:p>
        </w:tc>
        <w:tc>
          <w:tcPr>
            <w:tcW w:w="3060" w:type="dxa"/>
          </w:tcPr>
          <w:p w:rsidR="00721093" w:rsidRPr="001741FD" w:rsidRDefault="00721093" w:rsidP="0000287C">
            <w:pPr>
              <w:jc w:val="both"/>
              <w:rPr>
                <w:rFonts w:ascii="Arial Narrow" w:hAnsi="Arial Narrow"/>
                <w:b/>
              </w:rPr>
            </w:pPr>
            <w:r w:rsidRPr="001741FD">
              <w:rPr>
                <w:rFonts w:ascii="Arial Narrow" w:hAnsi="Arial Narrow"/>
                <w:b/>
              </w:rPr>
              <w:t>Fund</w:t>
            </w:r>
          </w:p>
        </w:tc>
        <w:tc>
          <w:tcPr>
            <w:tcW w:w="5400" w:type="dxa"/>
          </w:tcPr>
          <w:p w:rsidR="00721093" w:rsidRPr="001741FD" w:rsidRDefault="00721093" w:rsidP="0000287C">
            <w:pPr>
              <w:jc w:val="both"/>
              <w:rPr>
                <w:rFonts w:ascii="Arial Narrow" w:hAnsi="Arial Narrow"/>
              </w:rPr>
            </w:pPr>
            <w:r w:rsidRPr="001741FD">
              <w:rPr>
                <w:rFonts w:ascii="Arial Narrow" w:hAnsi="Arial Narrow"/>
              </w:rPr>
              <w:t>3,16,000.00</w:t>
            </w:r>
          </w:p>
        </w:tc>
      </w:tr>
      <w:tr w:rsidR="00721093" w:rsidRPr="001741FD" w:rsidTr="001F0F5C">
        <w:trPr>
          <w:trHeight w:val="252"/>
        </w:trPr>
        <w:tc>
          <w:tcPr>
            <w:tcW w:w="540" w:type="dxa"/>
          </w:tcPr>
          <w:p w:rsidR="00721093" w:rsidRPr="001741FD" w:rsidRDefault="00721093" w:rsidP="0000287C">
            <w:pPr>
              <w:jc w:val="both"/>
              <w:rPr>
                <w:rFonts w:ascii="Arial Narrow" w:hAnsi="Arial Narrow"/>
                <w:b/>
              </w:rPr>
            </w:pPr>
          </w:p>
        </w:tc>
        <w:tc>
          <w:tcPr>
            <w:tcW w:w="3060" w:type="dxa"/>
          </w:tcPr>
          <w:p w:rsidR="00721093" w:rsidRPr="001741FD" w:rsidRDefault="00721093" w:rsidP="0000287C">
            <w:pPr>
              <w:jc w:val="both"/>
              <w:rPr>
                <w:rFonts w:ascii="Arial Narrow" w:hAnsi="Arial Narrow"/>
                <w:b/>
              </w:rPr>
            </w:pPr>
            <w:r w:rsidRPr="001741FD">
              <w:rPr>
                <w:rFonts w:ascii="Arial Narrow" w:hAnsi="Arial Narrow"/>
                <w:b/>
              </w:rPr>
              <w:t>Status</w:t>
            </w:r>
          </w:p>
        </w:tc>
        <w:tc>
          <w:tcPr>
            <w:tcW w:w="5400" w:type="dxa"/>
          </w:tcPr>
          <w:p w:rsidR="00721093" w:rsidRPr="001741FD" w:rsidRDefault="00A775ED" w:rsidP="00A775ED">
            <w:pPr>
              <w:rPr>
                <w:rFonts w:ascii="Arial Narrow" w:hAnsi="Arial Narrow"/>
              </w:rPr>
            </w:pPr>
            <w:r w:rsidRPr="001741FD">
              <w:rPr>
                <w:rFonts w:ascii="Arial Narrow" w:hAnsi="Arial Narrow"/>
              </w:rPr>
              <w:t xml:space="preserve">Ongoing </w:t>
            </w:r>
          </w:p>
        </w:tc>
      </w:tr>
      <w:tr w:rsidR="00721093" w:rsidRPr="001741FD" w:rsidTr="001F0F5C">
        <w:trPr>
          <w:trHeight w:val="252"/>
        </w:trPr>
        <w:tc>
          <w:tcPr>
            <w:tcW w:w="540" w:type="dxa"/>
          </w:tcPr>
          <w:p w:rsidR="00721093" w:rsidRPr="001741FD" w:rsidRDefault="00721093" w:rsidP="0000287C">
            <w:pPr>
              <w:spacing w:line="276" w:lineRule="auto"/>
              <w:jc w:val="both"/>
              <w:rPr>
                <w:rFonts w:ascii="Arial Narrow" w:hAnsi="Arial Narrow"/>
                <w:b/>
              </w:rPr>
            </w:pPr>
          </w:p>
        </w:tc>
        <w:tc>
          <w:tcPr>
            <w:tcW w:w="3060" w:type="dxa"/>
          </w:tcPr>
          <w:p w:rsidR="00721093" w:rsidRPr="001741FD" w:rsidRDefault="00721093" w:rsidP="0000287C">
            <w:pPr>
              <w:spacing w:line="276" w:lineRule="auto"/>
              <w:jc w:val="both"/>
              <w:rPr>
                <w:rFonts w:ascii="Arial Narrow" w:hAnsi="Arial Narrow"/>
                <w:b/>
              </w:rPr>
            </w:pPr>
            <w:r w:rsidRPr="001741FD">
              <w:rPr>
                <w:rFonts w:ascii="Arial Narrow" w:hAnsi="Arial Narrow"/>
                <w:b/>
              </w:rPr>
              <w:t>Achievement in 2010-11</w:t>
            </w:r>
          </w:p>
        </w:tc>
        <w:tc>
          <w:tcPr>
            <w:tcW w:w="5400" w:type="dxa"/>
          </w:tcPr>
          <w:p w:rsidR="00721093" w:rsidRPr="001741FD" w:rsidRDefault="00721093" w:rsidP="00491E11">
            <w:pPr>
              <w:rPr>
                <w:rFonts w:ascii="Arial Narrow" w:hAnsi="Arial Narrow"/>
              </w:rPr>
            </w:pPr>
            <w:r w:rsidRPr="001741FD">
              <w:rPr>
                <w:rFonts w:ascii="Arial Narrow" w:hAnsi="Arial Narrow"/>
              </w:rPr>
              <w:t>Review &amp; Data collection completed.  Analysis is in progress.</w:t>
            </w:r>
          </w:p>
        </w:tc>
      </w:tr>
    </w:tbl>
    <w:p w:rsidR="00176288" w:rsidRDefault="00176288" w:rsidP="003717B8">
      <w:pPr>
        <w:ind w:firstLine="630"/>
        <w:jc w:val="both"/>
        <w:rPr>
          <w:rFonts w:ascii="Arial Narrow" w:hAnsi="Arial Narrow"/>
          <w:b/>
        </w:rPr>
      </w:pPr>
    </w:p>
    <w:p w:rsidR="000D635F" w:rsidRDefault="000D635F" w:rsidP="003717B8">
      <w:pPr>
        <w:ind w:firstLine="630"/>
        <w:jc w:val="both"/>
        <w:rPr>
          <w:rFonts w:ascii="Arial Narrow" w:hAnsi="Arial Narrow"/>
          <w:b/>
        </w:rPr>
      </w:pPr>
    </w:p>
    <w:p w:rsidR="000D635F" w:rsidRDefault="000D635F" w:rsidP="003717B8">
      <w:pPr>
        <w:ind w:firstLine="630"/>
        <w:jc w:val="both"/>
        <w:rPr>
          <w:rFonts w:ascii="Arial Narrow" w:hAnsi="Arial Narrow"/>
          <w:b/>
        </w:rPr>
      </w:pPr>
    </w:p>
    <w:p w:rsidR="000D635F" w:rsidRDefault="000D635F" w:rsidP="003717B8">
      <w:pPr>
        <w:ind w:firstLine="630"/>
        <w:jc w:val="both"/>
        <w:rPr>
          <w:rFonts w:ascii="Arial Narrow" w:hAnsi="Arial Narrow"/>
          <w:b/>
        </w:rPr>
      </w:pPr>
    </w:p>
    <w:p w:rsidR="001F0F5C" w:rsidRDefault="001F0F5C" w:rsidP="003717B8">
      <w:pPr>
        <w:ind w:firstLine="630"/>
        <w:jc w:val="both"/>
        <w:rPr>
          <w:rFonts w:ascii="Arial Narrow" w:hAnsi="Arial Narrow"/>
          <w:b/>
        </w:rPr>
      </w:pPr>
    </w:p>
    <w:p w:rsidR="000D635F" w:rsidRDefault="000D635F" w:rsidP="003717B8">
      <w:pPr>
        <w:ind w:firstLine="630"/>
        <w:jc w:val="both"/>
        <w:rPr>
          <w:rFonts w:ascii="Arial Narrow" w:hAnsi="Arial Narrow"/>
          <w:b/>
        </w:rPr>
      </w:pPr>
    </w:p>
    <w:p w:rsidR="000D635F" w:rsidRPr="001741FD" w:rsidRDefault="000D635F" w:rsidP="003717B8">
      <w:pPr>
        <w:ind w:firstLine="630"/>
        <w:jc w:val="both"/>
        <w:rPr>
          <w:rFonts w:ascii="Arial Narrow" w:hAnsi="Arial Narrow"/>
          <w:b/>
        </w:rPr>
      </w:pPr>
    </w:p>
    <w:tbl>
      <w:tblPr>
        <w:tblpPr w:leftFromText="180" w:rightFromText="180" w:vertAnchor="text" w:horzAnchor="margin" w:tblpX="648" w:tblpY="51"/>
        <w:tblW w:w="9018" w:type="dxa"/>
        <w:tblLook w:val="04A0"/>
      </w:tblPr>
      <w:tblGrid>
        <w:gridCol w:w="558"/>
        <w:gridCol w:w="3060"/>
        <w:gridCol w:w="5400"/>
      </w:tblGrid>
      <w:tr w:rsidR="00A775ED" w:rsidRPr="001741FD" w:rsidTr="001F0F5C">
        <w:tc>
          <w:tcPr>
            <w:tcW w:w="558" w:type="dxa"/>
          </w:tcPr>
          <w:p w:rsidR="00A775ED" w:rsidRPr="001741FD" w:rsidRDefault="00A775ED" w:rsidP="00A775ED">
            <w:pPr>
              <w:jc w:val="both"/>
              <w:rPr>
                <w:rFonts w:ascii="Arial Narrow" w:hAnsi="Arial Narrow"/>
                <w:b/>
              </w:rPr>
            </w:pPr>
            <w:r w:rsidRPr="001741FD">
              <w:rPr>
                <w:rFonts w:ascii="Arial Narrow" w:hAnsi="Arial Narrow"/>
                <w:b/>
              </w:rPr>
              <w:t>13</w:t>
            </w:r>
          </w:p>
        </w:tc>
        <w:tc>
          <w:tcPr>
            <w:tcW w:w="3060" w:type="dxa"/>
          </w:tcPr>
          <w:p w:rsidR="00A775ED" w:rsidRPr="001741FD" w:rsidRDefault="00A775ED" w:rsidP="00A775ED">
            <w:pPr>
              <w:jc w:val="both"/>
              <w:rPr>
                <w:rFonts w:ascii="Arial Narrow" w:hAnsi="Arial Narrow"/>
                <w:b/>
              </w:rPr>
            </w:pPr>
            <w:r w:rsidRPr="001741FD">
              <w:rPr>
                <w:rFonts w:ascii="Arial Narrow" w:hAnsi="Arial Narrow"/>
                <w:b/>
              </w:rPr>
              <w:t>Title</w:t>
            </w:r>
          </w:p>
        </w:tc>
        <w:tc>
          <w:tcPr>
            <w:tcW w:w="5400" w:type="dxa"/>
          </w:tcPr>
          <w:p w:rsidR="00A775ED" w:rsidRPr="001741FD" w:rsidRDefault="00A775ED" w:rsidP="00A775ED">
            <w:pPr>
              <w:jc w:val="both"/>
              <w:rPr>
                <w:rFonts w:ascii="Arial Narrow" w:hAnsi="Arial Narrow"/>
                <w:bCs/>
              </w:rPr>
            </w:pPr>
            <w:r w:rsidRPr="001741FD">
              <w:rPr>
                <w:rFonts w:ascii="Arial Narrow" w:hAnsi="Arial Narrow"/>
                <w:bCs/>
              </w:rPr>
              <w:t>Standardization of Western Aphasia Battery (WAB) in Telugu Monolinguals and Telugu –English (T-E) Bilinguals.</w:t>
            </w:r>
          </w:p>
        </w:tc>
      </w:tr>
      <w:tr w:rsidR="00A775ED" w:rsidRPr="001741FD" w:rsidTr="001F0F5C">
        <w:tc>
          <w:tcPr>
            <w:tcW w:w="558" w:type="dxa"/>
          </w:tcPr>
          <w:p w:rsidR="00A775ED" w:rsidRPr="001741FD" w:rsidRDefault="00A775ED" w:rsidP="00A775ED">
            <w:pPr>
              <w:spacing w:line="276" w:lineRule="auto"/>
              <w:jc w:val="both"/>
              <w:rPr>
                <w:rFonts w:ascii="Arial Narrow" w:hAnsi="Arial Narrow"/>
                <w:b/>
              </w:rPr>
            </w:pPr>
          </w:p>
        </w:tc>
        <w:tc>
          <w:tcPr>
            <w:tcW w:w="3060" w:type="dxa"/>
          </w:tcPr>
          <w:p w:rsidR="00A775ED" w:rsidRPr="001741FD" w:rsidRDefault="00A775ED" w:rsidP="00A775ED">
            <w:pPr>
              <w:spacing w:line="276" w:lineRule="auto"/>
              <w:jc w:val="both"/>
              <w:rPr>
                <w:rFonts w:ascii="Arial Narrow" w:hAnsi="Arial Narrow"/>
                <w:b/>
              </w:rPr>
            </w:pPr>
            <w:r w:rsidRPr="001741FD">
              <w:rPr>
                <w:rFonts w:ascii="Arial Narrow" w:hAnsi="Arial Narrow"/>
                <w:b/>
              </w:rPr>
              <w:t>Objectives</w:t>
            </w:r>
          </w:p>
        </w:tc>
        <w:tc>
          <w:tcPr>
            <w:tcW w:w="5400" w:type="dxa"/>
          </w:tcPr>
          <w:p w:rsidR="00A775ED" w:rsidRPr="001741FD" w:rsidRDefault="00A775ED" w:rsidP="00A775ED">
            <w:pPr>
              <w:spacing w:line="276" w:lineRule="auto"/>
              <w:jc w:val="both"/>
              <w:rPr>
                <w:rFonts w:ascii="Arial Narrow" w:hAnsi="Arial Narrow"/>
              </w:rPr>
            </w:pPr>
            <w:r w:rsidRPr="001741FD">
              <w:rPr>
                <w:rFonts w:ascii="Arial Narrow" w:hAnsi="Arial Narrow"/>
              </w:rPr>
              <w:t xml:space="preserve"> To  standardize WAB in Telugu language</w:t>
            </w:r>
          </w:p>
        </w:tc>
      </w:tr>
      <w:tr w:rsidR="00A775ED" w:rsidRPr="001741FD" w:rsidTr="001F0F5C">
        <w:tc>
          <w:tcPr>
            <w:tcW w:w="558" w:type="dxa"/>
          </w:tcPr>
          <w:p w:rsidR="00A775ED" w:rsidRPr="001741FD" w:rsidRDefault="00A775ED" w:rsidP="00A775ED">
            <w:pPr>
              <w:jc w:val="both"/>
              <w:rPr>
                <w:rFonts w:ascii="Arial Narrow" w:hAnsi="Arial Narrow"/>
                <w:b/>
              </w:rPr>
            </w:pPr>
          </w:p>
        </w:tc>
        <w:tc>
          <w:tcPr>
            <w:tcW w:w="3060" w:type="dxa"/>
          </w:tcPr>
          <w:p w:rsidR="00A775ED" w:rsidRPr="001741FD" w:rsidRDefault="00A775ED" w:rsidP="00A775ED">
            <w:pPr>
              <w:jc w:val="both"/>
              <w:rPr>
                <w:rFonts w:ascii="Arial Narrow" w:hAnsi="Arial Narrow"/>
                <w:b/>
              </w:rPr>
            </w:pPr>
            <w:r w:rsidRPr="001741FD">
              <w:rPr>
                <w:rFonts w:ascii="Arial Narrow" w:hAnsi="Arial Narrow"/>
                <w:b/>
              </w:rPr>
              <w:t>Principal Investigator</w:t>
            </w:r>
          </w:p>
        </w:tc>
        <w:tc>
          <w:tcPr>
            <w:tcW w:w="5400" w:type="dxa"/>
          </w:tcPr>
          <w:p w:rsidR="00A775ED" w:rsidRPr="001741FD" w:rsidRDefault="00A775ED" w:rsidP="00A775ED">
            <w:pPr>
              <w:jc w:val="both"/>
              <w:rPr>
                <w:rFonts w:ascii="Arial Narrow" w:hAnsi="Arial Narrow"/>
              </w:rPr>
            </w:pPr>
            <w:r w:rsidRPr="001741FD">
              <w:rPr>
                <w:rFonts w:ascii="Arial Narrow" w:hAnsi="Arial Narrow"/>
              </w:rPr>
              <w:t>Dr.Shyamala.K.C</w:t>
            </w:r>
          </w:p>
        </w:tc>
      </w:tr>
      <w:tr w:rsidR="00A775ED" w:rsidRPr="001741FD" w:rsidTr="001F0F5C">
        <w:tc>
          <w:tcPr>
            <w:tcW w:w="558" w:type="dxa"/>
          </w:tcPr>
          <w:p w:rsidR="00A775ED" w:rsidRPr="001741FD" w:rsidRDefault="00A775ED" w:rsidP="00A775ED">
            <w:pPr>
              <w:jc w:val="both"/>
              <w:rPr>
                <w:rFonts w:ascii="Arial Narrow" w:hAnsi="Arial Narrow"/>
                <w:b/>
              </w:rPr>
            </w:pPr>
          </w:p>
        </w:tc>
        <w:tc>
          <w:tcPr>
            <w:tcW w:w="3060" w:type="dxa"/>
          </w:tcPr>
          <w:p w:rsidR="00A775ED" w:rsidRPr="001741FD" w:rsidRDefault="00A775ED" w:rsidP="00A775ED">
            <w:pPr>
              <w:jc w:val="both"/>
              <w:rPr>
                <w:rFonts w:ascii="Arial Narrow" w:hAnsi="Arial Narrow"/>
                <w:b/>
              </w:rPr>
            </w:pPr>
            <w:r w:rsidRPr="001741FD">
              <w:rPr>
                <w:rFonts w:ascii="Arial Narrow" w:hAnsi="Arial Narrow"/>
                <w:b/>
              </w:rPr>
              <w:t>Fund</w:t>
            </w:r>
          </w:p>
        </w:tc>
        <w:tc>
          <w:tcPr>
            <w:tcW w:w="5400" w:type="dxa"/>
          </w:tcPr>
          <w:p w:rsidR="00A775ED" w:rsidRPr="001741FD" w:rsidRDefault="00A775ED" w:rsidP="00A775ED">
            <w:pPr>
              <w:jc w:val="both"/>
              <w:rPr>
                <w:rFonts w:ascii="Arial Narrow" w:hAnsi="Arial Narrow"/>
              </w:rPr>
            </w:pPr>
            <w:r w:rsidRPr="001741FD">
              <w:rPr>
                <w:rFonts w:ascii="Arial Narrow" w:hAnsi="Arial Narrow"/>
              </w:rPr>
              <w:t>3,16,000.00</w:t>
            </w:r>
          </w:p>
        </w:tc>
      </w:tr>
      <w:tr w:rsidR="00A775ED" w:rsidRPr="001741FD" w:rsidTr="001F0F5C">
        <w:tc>
          <w:tcPr>
            <w:tcW w:w="558" w:type="dxa"/>
          </w:tcPr>
          <w:p w:rsidR="00A775ED" w:rsidRPr="001741FD" w:rsidRDefault="00A775ED" w:rsidP="00A775ED">
            <w:pPr>
              <w:jc w:val="both"/>
              <w:rPr>
                <w:rFonts w:ascii="Arial Narrow" w:hAnsi="Arial Narrow"/>
                <w:b/>
              </w:rPr>
            </w:pPr>
          </w:p>
        </w:tc>
        <w:tc>
          <w:tcPr>
            <w:tcW w:w="3060" w:type="dxa"/>
          </w:tcPr>
          <w:p w:rsidR="00A775ED" w:rsidRPr="001741FD" w:rsidRDefault="00A775ED" w:rsidP="00A775ED">
            <w:pPr>
              <w:jc w:val="both"/>
              <w:rPr>
                <w:rFonts w:ascii="Arial Narrow" w:hAnsi="Arial Narrow"/>
                <w:b/>
              </w:rPr>
            </w:pPr>
            <w:r w:rsidRPr="001741FD">
              <w:rPr>
                <w:rFonts w:ascii="Arial Narrow" w:hAnsi="Arial Narrow"/>
                <w:b/>
              </w:rPr>
              <w:t>Status</w:t>
            </w:r>
          </w:p>
        </w:tc>
        <w:tc>
          <w:tcPr>
            <w:tcW w:w="5400" w:type="dxa"/>
          </w:tcPr>
          <w:p w:rsidR="00A775ED" w:rsidRPr="001741FD" w:rsidRDefault="00A775ED" w:rsidP="00A775ED">
            <w:pPr>
              <w:rPr>
                <w:rFonts w:ascii="Arial Narrow" w:hAnsi="Arial Narrow"/>
              </w:rPr>
            </w:pPr>
            <w:r w:rsidRPr="001741FD">
              <w:rPr>
                <w:rFonts w:ascii="Arial Narrow" w:hAnsi="Arial Narrow"/>
              </w:rPr>
              <w:t xml:space="preserve">Ongoing </w:t>
            </w:r>
          </w:p>
          <w:p w:rsidR="00A775ED" w:rsidRPr="001741FD" w:rsidRDefault="00A775ED" w:rsidP="00A775ED">
            <w:pPr>
              <w:rPr>
                <w:rFonts w:ascii="Arial Narrow" w:hAnsi="Arial Narrow"/>
              </w:rPr>
            </w:pPr>
          </w:p>
        </w:tc>
      </w:tr>
      <w:tr w:rsidR="00A775ED" w:rsidRPr="001741FD" w:rsidTr="001F0F5C">
        <w:tc>
          <w:tcPr>
            <w:tcW w:w="558" w:type="dxa"/>
          </w:tcPr>
          <w:p w:rsidR="00A775ED" w:rsidRPr="001741FD" w:rsidRDefault="00A775ED" w:rsidP="00A775ED">
            <w:pPr>
              <w:spacing w:line="276" w:lineRule="auto"/>
              <w:jc w:val="both"/>
              <w:rPr>
                <w:rFonts w:ascii="Arial Narrow" w:hAnsi="Arial Narrow"/>
                <w:b/>
              </w:rPr>
            </w:pPr>
          </w:p>
        </w:tc>
        <w:tc>
          <w:tcPr>
            <w:tcW w:w="3060" w:type="dxa"/>
          </w:tcPr>
          <w:p w:rsidR="00A775ED" w:rsidRPr="001741FD" w:rsidRDefault="00A775ED" w:rsidP="00A775ED">
            <w:pPr>
              <w:spacing w:line="276" w:lineRule="auto"/>
              <w:jc w:val="both"/>
              <w:rPr>
                <w:rFonts w:ascii="Arial Narrow" w:hAnsi="Arial Narrow"/>
                <w:b/>
              </w:rPr>
            </w:pPr>
            <w:r w:rsidRPr="001741FD">
              <w:rPr>
                <w:rFonts w:ascii="Arial Narrow" w:hAnsi="Arial Narrow"/>
                <w:b/>
              </w:rPr>
              <w:t>Achievement in 2010-11</w:t>
            </w:r>
          </w:p>
        </w:tc>
        <w:tc>
          <w:tcPr>
            <w:tcW w:w="5400" w:type="dxa"/>
          </w:tcPr>
          <w:p w:rsidR="00A775ED" w:rsidRPr="001741FD" w:rsidRDefault="00A775ED" w:rsidP="00B30099">
            <w:pPr>
              <w:spacing w:line="276" w:lineRule="auto"/>
              <w:jc w:val="both"/>
              <w:rPr>
                <w:rFonts w:ascii="Arial Narrow" w:hAnsi="Arial Narrow"/>
              </w:rPr>
            </w:pPr>
            <w:r w:rsidRPr="001741FD">
              <w:rPr>
                <w:rFonts w:ascii="Arial Narrow" w:hAnsi="Arial Narrow"/>
              </w:rPr>
              <w:t xml:space="preserve">We are presently following western norms and there are no Indian norms for </w:t>
            </w:r>
            <w:r w:rsidR="00B90699" w:rsidRPr="001741FD">
              <w:rPr>
                <w:rFonts w:ascii="Arial Narrow" w:hAnsi="Arial Narrow"/>
              </w:rPr>
              <w:t xml:space="preserve"> the assessment of individuals with aphasia and allied disorders </w:t>
            </w:r>
            <w:r w:rsidRPr="001741FD">
              <w:rPr>
                <w:rFonts w:ascii="Arial Narrow" w:hAnsi="Arial Narrow"/>
              </w:rPr>
              <w:t xml:space="preserve"> involving languages like Telugu.Such a test would help in identifying the aphasic, describing the aphasia and classifying it into various subgroups not only for the purpose of diagnosis but also for planning therapy and estimating prognosis. Such a test would be very useful for speech and language therapists dealing with Telugu aphasic population, since one of the primary concern of speech language pathologists is to assess and improve the communication skills in individuals with aphasia. </w:t>
            </w:r>
          </w:p>
        </w:tc>
      </w:tr>
    </w:tbl>
    <w:p w:rsidR="008F2A1E" w:rsidRPr="001741FD" w:rsidRDefault="008F2A1E" w:rsidP="003717B8">
      <w:pPr>
        <w:ind w:firstLine="630"/>
        <w:jc w:val="both"/>
        <w:rPr>
          <w:rFonts w:ascii="Arial Narrow" w:hAnsi="Arial Narrow"/>
          <w:b/>
        </w:rPr>
      </w:pPr>
    </w:p>
    <w:p w:rsidR="00B30099" w:rsidRPr="001741FD" w:rsidRDefault="00B30099" w:rsidP="003717B8">
      <w:pPr>
        <w:ind w:firstLine="630"/>
        <w:jc w:val="both"/>
        <w:rPr>
          <w:rFonts w:ascii="Arial Narrow" w:hAnsi="Arial Narrow"/>
          <w:b/>
        </w:rPr>
      </w:pPr>
    </w:p>
    <w:tbl>
      <w:tblPr>
        <w:tblpPr w:leftFromText="180" w:rightFromText="180" w:vertAnchor="text" w:horzAnchor="margin" w:tblpX="648" w:tblpY="-158"/>
        <w:tblW w:w="9000" w:type="dxa"/>
        <w:tblLook w:val="04A0"/>
      </w:tblPr>
      <w:tblGrid>
        <w:gridCol w:w="540"/>
        <w:gridCol w:w="3060"/>
        <w:gridCol w:w="5400"/>
      </w:tblGrid>
      <w:tr w:rsidR="00B77D07" w:rsidRPr="001741FD" w:rsidTr="001F0F5C">
        <w:tc>
          <w:tcPr>
            <w:tcW w:w="540" w:type="dxa"/>
          </w:tcPr>
          <w:p w:rsidR="00B77D07" w:rsidRPr="001741FD" w:rsidRDefault="00B77D07" w:rsidP="00B77D07">
            <w:pPr>
              <w:jc w:val="both"/>
              <w:rPr>
                <w:rFonts w:ascii="Arial Narrow" w:hAnsi="Arial Narrow"/>
                <w:b/>
              </w:rPr>
            </w:pPr>
            <w:r w:rsidRPr="001741FD">
              <w:rPr>
                <w:rFonts w:ascii="Arial Narrow" w:hAnsi="Arial Narrow"/>
                <w:b/>
              </w:rPr>
              <w:t>14</w:t>
            </w:r>
          </w:p>
        </w:tc>
        <w:tc>
          <w:tcPr>
            <w:tcW w:w="3060" w:type="dxa"/>
          </w:tcPr>
          <w:p w:rsidR="00B77D07" w:rsidRPr="001741FD" w:rsidRDefault="00B77D07" w:rsidP="00B77D07">
            <w:pPr>
              <w:jc w:val="both"/>
              <w:rPr>
                <w:rFonts w:ascii="Arial Narrow" w:hAnsi="Arial Narrow"/>
                <w:b/>
              </w:rPr>
            </w:pPr>
            <w:r w:rsidRPr="001741FD">
              <w:rPr>
                <w:rFonts w:ascii="Arial Narrow" w:hAnsi="Arial Narrow"/>
                <w:b/>
              </w:rPr>
              <w:t>Title</w:t>
            </w:r>
          </w:p>
        </w:tc>
        <w:tc>
          <w:tcPr>
            <w:tcW w:w="5400" w:type="dxa"/>
          </w:tcPr>
          <w:p w:rsidR="00B77D07" w:rsidRPr="001741FD" w:rsidRDefault="00B77D07" w:rsidP="00B77D07">
            <w:pPr>
              <w:jc w:val="both"/>
              <w:rPr>
                <w:rFonts w:ascii="Arial Narrow" w:hAnsi="Arial Narrow"/>
              </w:rPr>
            </w:pPr>
            <w:r w:rsidRPr="001741FD">
              <w:rPr>
                <w:rFonts w:ascii="Arial Narrow" w:hAnsi="Arial Narrow"/>
              </w:rPr>
              <w:t>Comparison of muscle potentials of synergistic and antagonistic primary masticatory muscles as a function of age and task</w:t>
            </w:r>
          </w:p>
        </w:tc>
      </w:tr>
      <w:tr w:rsidR="00B77D07" w:rsidRPr="001741FD" w:rsidTr="001F0F5C">
        <w:tc>
          <w:tcPr>
            <w:tcW w:w="540" w:type="dxa"/>
          </w:tcPr>
          <w:p w:rsidR="00B77D07" w:rsidRPr="001741FD" w:rsidRDefault="00B77D07" w:rsidP="00B77D07">
            <w:pPr>
              <w:jc w:val="both"/>
              <w:rPr>
                <w:rFonts w:ascii="Arial Narrow" w:hAnsi="Arial Narrow"/>
                <w:b/>
              </w:rPr>
            </w:pPr>
          </w:p>
        </w:tc>
        <w:tc>
          <w:tcPr>
            <w:tcW w:w="3060" w:type="dxa"/>
          </w:tcPr>
          <w:p w:rsidR="00B77D07" w:rsidRPr="001741FD" w:rsidRDefault="00B77D07" w:rsidP="00B77D07">
            <w:pPr>
              <w:jc w:val="both"/>
              <w:rPr>
                <w:rFonts w:ascii="Arial Narrow" w:hAnsi="Arial Narrow"/>
                <w:b/>
              </w:rPr>
            </w:pPr>
            <w:r w:rsidRPr="001741FD">
              <w:rPr>
                <w:rFonts w:ascii="Arial Narrow" w:hAnsi="Arial Narrow"/>
                <w:b/>
              </w:rPr>
              <w:t>Objectives</w:t>
            </w:r>
          </w:p>
        </w:tc>
        <w:tc>
          <w:tcPr>
            <w:tcW w:w="5400" w:type="dxa"/>
          </w:tcPr>
          <w:p w:rsidR="00B77D07" w:rsidRPr="001741FD" w:rsidRDefault="00B77D07" w:rsidP="00B77D07">
            <w:pPr>
              <w:jc w:val="both"/>
              <w:rPr>
                <w:rFonts w:ascii="Arial Narrow" w:hAnsi="Arial Narrow"/>
              </w:rPr>
            </w:pPr>
            <w:r w:rsidRPr="001741FD">
              <w:rPr>
                <w:rFonts w:ascii="Arial Narrow" w:hAnsi="Arial Narrow"/>
              </w:rPr>
              <w:t>To analyze and compare the muscle potentials of synergistic and antagonistic primary masticatory muscles in three groups of participants (children, adults and geriatric) and two tasks (non speech and speech) using EMG module of the Digital Swallow workstation</w:t>
            </w:r>
          </w:p>
        </w:tc>
      </w:tr>
      <w:tr w:rsidR="00B77D07" w:rsidRPr="001741FD" w:rsidTr="001F0F5C">
        <w:tc>
          <w:tcPr>
            <w:tcW w:w="540" w:type="dxa"/>
          </w:tcPr>
          <w:p w:rsidR="00B77D07" w:rsidRPr="001741FD" w:rsidRDefault="00B77D07" w:rsidP="00B77D07">
            <w:pPr>
              <w:jc w:val="both"/>
              <w:rPr>
                <w:rFonts w:ascii="Arial Narrow" w:hAnsi="Arial Narrow"/>
                <w:b/>
              </w:rPr>
            </w:pPr>
          </w:p>
        </w:tc>
        <w:tc>
          <w:tcPr>
            <w:tcW w:w="3060" w:type="dxa"/>
          </w:tcPr>
          <w:p w:rsidR="00B77D07" w:rsidRPr="001741FD" w:rsidRDefault="00B77D07" w:rsidP="00B77D07">
            <w:pPr>
              <w:jc w:val="both"/>
              <w:rPr>
                <w:rFonts w:ascii="Arial Narrow" w:hAnsi="Arial Narrow"/>
                <w:b/>
              </w:rPr>
            </w:pPr>
            <w:r w:rsidRPr="001741FD">
              <w:rPr>
                <w:rFonts w:ascii="Arial Narrow" w:hAnsi="Arial Narrow"/>
                <w:b/>
              </w:rPr>
              <w:t>Principal Investigator &amp; Co-Investigator</w:t>
            </w:r>
          </w:p>
        </w:tc>
        <w:tc>
          <w:tcPr>
            <w:tcW w:w="5400" w:type="dxa"/>
          </w:tcPr>
          <w:p w:rsidR="00B77D07" w:rsidRPr="001741FD" w:rsidRDefault="00B77D07" w:rsidP="00B77D07">
            <w:pPr>
              <w:jc w:val="both"/>
              <w:rPr>
                <w:rFonts w:ascii="Arial Narrow" w:hAnsi="Arial Narrow"/>
              </w:rPr>
            </w:pPr>
            <w:r w:rsidRPr="001741FD">
              <w:rPr>
                <w:rFonts w:ascii="Arial Narrow" w:hAnsi="Arial Narrow"/>
              </w:rPr>
              <w:t>Dr. R. Manjula &amp; Dr. N. Swapna</w:t>
            </w:r>
          </w:p>
        </w:tc>
      </w:tr>
      <w:tr w:rsidR="00B77D07" w:rsidRPr="001741FD" w:rsidTr="001F0F5C">
        <w:tc>
          <w:tcPr>
            <w:tcW w:w="540" w:type="dxa"/>
          </w:tcPr>
          <w:p w:rsidR="00B77D07" w:rsidRPr="001741FD" w:rsidRDefault="00B77D07" w:rsidP="00B77D07">
            <w:pPr>
              <w:jc w:val="both"/>
              <w:rPr>
                <w:rFonts w:ascii="Arial Narrow" w:hAnsi="Arial Narrow"/>
                <w:b/>
              </w:rPr>
            </w:pPr>
          </w:p>
        </w:tc>
        <w:tc>
          <w:tcPr>
            <w:tcW w:w="3060" w:type="dxa"/>
          </w:tcPr>
          <w:p w:rsidR="00B77D07" w:rsidRPr="001741FD" w:rsidRDefault="00536DB6" w:rsidP="00B77D07">
            <w:pPr>
              <w:jc w:val="both"/>
              <w:rPr>
                <w:rFonts w:ascii="Arial Narrow" w:hAnsi="Arial Narrow"/>
                <w:b/>
              </w:rPr>
            </w:pPr>
            <w:r w:rsidRPr="001741FD">
              <w:rPr>
                <w:rFonts w:ascii="Arial Narrow" w:hAnsi="Arial Narrow"/>
                <w:b/>
              </w:rPr>
              <w:t>Fund</w:t>
            </w:r>
          </w:p>
        </w:tc>
        <w:tc>
          <w:tcPr>
            <w:tcW w:w="5400" w:type="dxa"/>
          </w:tcPr>
          <w:p w:rsidR="00B77D07" w:rsidRPr="001741FD" w:rsidRDefault="00B77D07" w:rsidP="00B77D07">
            <w:pPr>
              <w:jc w:val="both"/>
              <w:rPr>
                <w:rFonts w:ascii="Arial Narrow" w:hAnsi="Arial Narrow"/>
              </w:rPr>
            </w:pPr>
            <w:r w:rsidRPr="001741FD">
              <w:rPr>
                <w:rFonts w:ascii="Arial Narrow" w:hAnsi="Arial Narrow"/>
              </w:rPr>
              <w:t>2.57 lakhs</w:t>
            </w:r>
          </w:p>
        </w:tc>
      </w:tr>
      <w:tr w:rsidR="00B77D07" w:rsidRPr="001741FD" w:rsidTr="001F0F5C">
        <w:tc>
          <w:tcPr>
            <w:tcW w:w="540" w:type="dxa"/>
          </w:tcPr>
          <w:p w:rsidR="00B77D07" w:rsidRPr="001741FD" w:rsidRDefault="00B77D07" w:rsidP="00B77D07">
            <w:pPr>
              <w:jc w:val="both"/>
              <w:rPr>
                <w:rFonts w:ascii="Arial Narrow" w:hAnsi="Arial Narrow"/>
                <w:b/>
              </w:rPr>
            </w:pPr>
          </w:p>
        </w:tc>
        <w:tc>
          <w:tcPr>
            <w:tcW w:w="3060" w:type="dxa"/>
          </w:tcPr>
          <w:p w:rsidR="00B77D07" w:rsidRPr="001741FD" w:rsidRDefault="00B77D07" w:rsidP="00B77D07">
            <w:pPr>
              <w:jc w:val="both"/>
              <w:rPr>
                <w:rFonts w:ascii="Arial Narrow" w:hAnsi="Arial Narrow"/>
                <w:b/>
              </w:rPr>
            </w:pPr>
            <w:r w:rsidRPr="001741FD">
              <w:rPr>
                <w:rFonts w:ascii="Arial Narrow" w:hAnsi="Arial Narrow"/>
                <w:b/>
              </w:rPr>
              <w:t>Status</w:t>
            </w:r>
          </w:p>
        </w:tc>
        <w:tc>
          <w:tcPr>
            <w:tcW w:w="5400" w:type="dxa"/>
          </w:tcPr>
          <w:p w:rsidR="00B77D07" w:rsidRPr="001741FD" w:rsidRDefault="00B77D07" w:rsidP="00B77D07">
            <w:pPr>
              <w:jc w:val="both"/>
              <w:rPr>
                <w:rFonts w:ascii="Arial Narrow" w:hAnsi="Arial Narrow"/>
              </w:rPr>
            </w:pPr>
            <w:r w:rsidRPr="001741FD">
              <w:rPr>
                <w:rFonts w:ascii="Arial Narrow" w:hAnsi="Arial Narrow"/>
              </w:rPr>
              <w:t>Ongoing</w:t>
            </w:r>
          </w:p>
        </w:tc>
      </w:tr>
      <w:tr w:rsidR="00B77D07" w:rsidRPr="001741FD" w:rsidTr="001F0F5C">
        <w:tc>
          <w:tcPr>
            <w:tcW w:w="540" w:type="dxa"/>
          </w:tcPr>
          <w:p w:rsidR="00B77D07" w:rsidRPr="001741FD" w:rsidRDefault="00B77D07" w:rsidP="00B77D07">
            <w:pPr>
              <w:jc w:val="both"/>
              <w:rPr>
                <w:rFonts w:ascii="Arial Narrow" w:hAnsi="Arial Narrow"/>
                <w:b/>
              </w:rPr>
            </w:pPr>
          </w:p>
        </w:tc>
        <w:tc>
          <w:tcPr>
            <w:tcW w:w="3060" w:type="dxa"/>
          </w:tcPr>
          <w:p w:rsidR="00B77D07" w:rsidRPr="001741FD" w:rsidRDefault="00B77D07" w:rsidP="00B77D07">
            <w:pPr>
              <w:jc w:val="both"/>
              <w:rPr>
                <w:rFonts w:ascii="Arial Narrow" w:hAnsi="Arial Narrow"/>
                <w:b/>
              </w:rPr>
            </w:pPr>
            <w:r w:rsidRPr="001741FD">
              <w:rPr>
                <w:rFonts w:ascii="Arial Narrow" w:hAnsi="Arial Narrow"/>
                <w:b/>
              </w:rPr>
              <w:t>Achievement in 2010-11</w:t>
            </w:r>
          </w:p>
        </w:tc>
        <w:tc>
          <w:tcPr>
            <w:tcW w:w="5400" w:type="dxa"/>
          </w:tcPr>
          <w:p w:rsidR="00B77D07" w:rsidRPr="001741FD" w:rsidRDefault="00B77D07" w:rsidP="00B77D07">
            <w:pPr>
              <w:jc w:val="both"/>
              <w:rPr>
                <w:rFonts w:ascii="Arial Narrow" w:hAnsi="Arial Narrow"/>
                <w:b/>
              </w:rPr>
            </w:pPr>
            <w:r w:rsidRPr="001741FD">
              <w:rPr>
                <w:rFonts w:ascii="Arial Narrow" w:hAnsi="Arial Narrow"/>
              </w:rPr>
              <w:t>Data collection and analysis is in progress .Statistical analysis and reporting to be completed</w:t>
            </w:r>
          </w:p>
        </w:tc>
      </w:tr>
    </w:tbl>
    <w:p w:rsidR="00A810F1" w:rsidRDefault="00A810F1" w:rsidP="003717B8">
      <w:pPr>
        <w:ind w:firstLine="630"/>
        <w:jc w:val="both"/>
        <w:rPr>
          <w:rFonts w:ascii="Arial Narrow" w:hAnsi="Arial Narrow"/>
          <w:b/>
        </w:rPr>
      </w:pPr>
    </w:p>
    <w:p w:rsidR="001F0F5C" w:rsidRDefault="001F0F5C" w:rsidP="003717B8">
      <w:pPr>
        <w:ind w:firstLine="630"/>
        <w:jc w:val="both"/>
        <w:rPr>
          <w:rFonts w:ascii="Arial Narrow" w:hAnsi="Arial Narrow"/>
          <w:b/>
        </w:rPr>
      </w:pPr>
    </w:p>
    <w:p w:rsidR="001F0F5C" w:rsidRDefault="001F0F5C" w:rsidP="003717B8">
      <w:pPr>
        <w:ind w:firstLine="630"/>
        <w:jc w:val="both"/>
        <w:rPr>
          <w:rFonts w:ascii="Arial Narrow" w:hAnsi="Arial Narrow"/>
          <w:b/>
        </w:rPr>
      </w:pPr>
    </w:p>
    <w:p w:rsidR="001F0F5C" w:rsidRDefault="001F0F5C" w:rsidP="003717B8">
      <w:pPr>
        <w:ind w:firstLine="630"/>
        <w:jc w:val="both"/>
        <w:rPr>
          <w:rFonts w:ascii="Arial Narrow" w:hAnsi="Arial Narrow"/>
          <w:b/>
        </w:rPr>
      </w:pPr>
    </w:p>
    <w:p w:rsidR="001F0F5C" w:rsidRPr="001741FD" w:rsidRDefault="001F0F5C" w:rsidP="003717B8">
      <w:pPr>
        <w:ind w:firstLine="630"/>
        <w:jc w:val="both"/>
        <w:rPr>
          <w:rFonts w:ascii="Arial Narrow" w:hAnsi="Arial Narrow"/>
          <w:b/>
        </w:rPr>
      </w:pPr>
    </w:p>
    <w:tbl>
      <w:tblPr>
        <w:tblpPr w:leftFromText="180" w:rightFromText="180" w:vertAnchor="text" w:horzAnchor="page" w:tblpX="2469" w:tblpY="159"/>
        <w:tblW w:w="9018" w:type="dxa"/>
        <w:tblLook w:val="04A0"/>
      </w:tblPr>
      <w:tblGrid>
        <w:gridCol w:w="540"/>
        <w:gridCol w:w="2952"/>
        <w:gridCol w:w="5526"/>
      </w:tblGrid>
      <w:tr w:rsidR="00776951" w:rsidRPr="001741FD" w:rsidTr="001F0F5C">
        <w:tc>
          <w:tcPr>
            <w:tcW w:w="540" w:type="dxa"/>
          </w:tcPr>
          <w:p w:rsidR="00776951" w:rsidRPr="001741FD" w:rsidRDefault="00776951" w:rsidP="00776951">
            <w:pPr>
              <w:jc w:val="both"/>
              <w:rPr>
                <w:rFonts w:ascii="Arial Narrow" w:hAnsi="Arial Narrow"/>
                <w:b/>
              </w:rPr>
            </w:pPr>
            <w:r w:rsidRPr="001741FD">
              <w:rPr>
                <w:rFonts w:ascii="Arial Narrow" w:hAnsi="Arial Narrow"/>
                <w:b/>
              </w:rPr>
              <w:t>15</w:t>
            </w:r>
          </w:p>
        </w:tc>
        <w:tc>
          <w:tcPr>
            <w:tcW w:w="2952" w:type="dxa"/>
          </w:tcPr>
          <w:p w:rsidR="00776951" w:rsidRPr="001741FD" w:rsidRDefault="00776951" w:rsidP="00776951">
            <w:pPr>
              <w:jc w:val="both"/>
              <w:rPr>
                <w:rFonts w:ascii="Arial Narrow" w:hAnsi="Arial Narrow"/>
                <w:b/>
              </w:rPr>
            </w:pPr>
            <w:r w:rsidRPr="001741FD">
              <w:rPr>
                <w:rFonts w:ascii="Arial Narrow" w:hAnsi="Arial Narrow"/>
                <w:b/>
              </w:rPr>
              <w:t>Title</w:t>
            </w:r>
          </w:p>
        </w:tc>
        <w:tc>
          <w:tcPr>
            <w:tcW w:w="5526" w:type="dxa"/>
          </w:tcPr>
          <w:p w:rsidR="00776951" w:rsidRPr="001741FD" w:rsidRDefault="00776951" w:rsidP="00776951">
            <w:pPr>
              <w:jc w:val="both"/>
              <w:rPr>
                <w:rFonts w:ascii="Arial Narrow" w:hAnsi="Arial Narrow"/>
              </w:rPr>
            </w:pPr>
            <w:r w:rsidRPr="001741FD">
              <w:rPr>
                <w:rFonts w:ascii="Arial Narrow" w:hAnsi="Arial Narrow"/>
              </w:rPr>
              <w:t xml:space="preserve">Development and field testing of low cost supportive and mobility aids appliances for persons with physical disability – </w:t>
            </w:r>
            <w:r w:rsidRPr="001741FD">
              <w:rPr>
                <w:rFonts w:ascii="Arial Narrow" w:hAnsi="Arial Narrow"/>
              </w:rPr>
              <w:lastRenderedPageBreak/>
              <w:t xml:space="preserve">Phase I </w:t>
            </w:r>
          </w:p>
        </w:tc>
      </w:tr>
      <w:tr w:rsidR="00776951" w:rsidRPr="001741FD" w:rsidTr="001F0F5C">
        <w:tc>
          <w:tcPr>
            <w:tcW w:w="540" w:type="dxa"/>
          </w:tcPr>
          <w:p w:rsidR="00776951" w:rsidRPr="001741FD" w:rsidRDefault="00776951" w:rsidP="00776951">
            <w:pPr>
              <w:jc w:val="both"/>
              <w:rPr>
                <w:rFonts w:ascii="Arial Narrow" w:hAnsi="Arial Narrow"/>
                <w:b/>
              </w:rPr>
            </w:pPr>
          </w:p>
        </w:tc>
        <w:tc>
          <w:tcPr>
            <w:tcW w:w="2952" w:type="dxa"/>
          </w:tcPr>
          <w:p w:rsidR="00776951" w:rsidRPr="001741FD" w:rsidRDefault="00776951" w:rsidP="00776951">
            <w:pPr>
              <w:jc w:val="both"/>
              <w:rPr>
                <w:rFonts w:ascii="Arial Narrow" w:hAnsi="Arial Narrow"/>
                <w:b/>
              </w:rPr>
            </w:pPr>
            <w:r w:rsidRPr="001741FD">
              <w:rPr>
                <w:rFonts w:ascii="Arial Narrow" w:hAnsi="Arial Narrow"/>
                <w:b/>
              </w:rPr>
              <w:t>Objectives</w:t>
            </w:r>
          </w:p>
        </w:tc>
        <w:tc>
          <w:tcPr>
            <w:tcW w:w="5526" w:type="dxa"/>
          </w:tcPr>
          <w:p w:rsidR="00776951" w:rsidRPr="001741FD" w:rsidRDefault="00776951" w:rsidP="00776951">
            <w:pPr>
              <w:jc w:val="both"/>
              <w:rPr>
                <w:rFonts w:ascii="Arial Narrow" w:hAnsi="Arial Narrow"/>
              </w:rPr>
            </w:pPr>
            <w:r w:rsidRPr="001741FD">
              <w:rPr>
                <w:rFonts w:ascii="Arial Narrow" w:hAnsi="Arial Narrow"/>
              </w:rPr>
              <w:t>To analyze and compare the muscle potentials of synergistic and antagonistic primary masticatory muscles in three groups of participants (children, adults and geriatric) and two tasks (non speech and speech) using EMG module of the Digital Swallow workstation</w:t>
            </w:r>
          </w:p>
        </w:tc>
      </w:tr>
      <w:tr w:rsidR="00776951" w:rsidRPr="001741FD" w:rsidTr="001F0F5C">
        <w:tc>
          <w:tcPr>
            <w:tcW w:w="540" w:type="dxa"/>
          </w:tcPr>
          <w:p w:rsidR="00776951" w:rsidRPr="001741FD" w:rsidRDefault="00776951" w:rsidP="00776951">
            <w:pPr>
              <w:jc w:val="both"/>
              <w:rPr>
                <w:rFonts w:ascii="Arial Narrow" w:hAnsi="Arial Narrow"/>
                <w:b/>
              </w:rPr>
            </w:pPr>
          </w:p>
        </w:tc>
        <w:tc>
          <w:tcPr>
            <w:tcW w:w="2952" w:type="dxa"/>
          </w:tcPr>
          <w:p w:rsidR="00776951" w:rsidRPr="001741FD" w:rsidRDefault="00776951" w:rsidP="00776951">
            <w:pPr>
              <w:jc w:val="both"/>
              <w:rPr>
                <w:rFonts w:ascii="Arial Narrow" w:hAnsi="Arial Narrow"/>
                <w:b/>
              </w:rPr>
            </w:pPr>
            <w:r w:rsidRPr="001741FD">
              <w:rPr>
                <w:rFonts w:ascii="Arial Narrow" w:hAnsi="Arial Narrow"/>
                <w:b/>
              </w:rPr>
              <w:t>Principal Investigator &amp; Co-Investigator</w:t>
            </w:r>
            <w:r w:rsidR="00B30099" w:rsidRPr="001741FD">
              <w:rPr>
                <w:rFonts w:ascii="Arial Narrow" w:hAnsi="Arial Narrow"/>
                <w:b/>
              </w:rPr>
              <w:t>s</w:t>
            </w:r>
          </w:p>
        </w:tc>
        <w:tc>
          <w:tcPr>
            <w:tcW w:w="5526" w:type="dxa"/>
          </w:tcPr>
          <w:p w:rsidR="00776951" w:rsidRPr="001741FD" w:rsidRDefault="00776951" w:rsidP="00776951">
            <w:pPr>
              <w:rPr>
                <w:rFonts w:ascii="Arial Narrow" w:hAnsi="Arial Narrow"/>
              </w:rPr>
            </w:pPr>
            <w:r w:rsidRPr="001741FD">
              <w:rPr>
                <w:rFonts w:ascii="Arial Narrow" w:hAnsi="Arial Narrow"/>
              </w:rPr>
              <w:t>Dr. R. Manjula</w:t>
            </w:r>
          </w:p>
          <w:p w:rsidR="00776951" w:rsidRPr="001741FD" w:rsidRDefault="00776951" w:rsidP="00776951">
            <w:pPr>
              <w:rPr>
                <w:rFonts w:ascii="Arial Narrow" w:hAnsi="Arial Narrow"/>
              </w:rPr>
            </w:pPr>
            <w:r w:rsidRPr="001741FD">
              <w:rPr>
                <w:rFonts w:ascii="Arial Narrow" w:hAnsi="Arial Narrow"/>
              </w:rPr>
              <w:t>Mr. Siddesh, N.S.,</w:t>
            </w:r>
          </w:p>
          <w:p w:rsidR="00776951" w:rsidRPr="001741FD" w:rsidRDefault="00776951" w:rsidP="00776951">
            <w:pPr>
              <w:rPr>
                <w:rFonts w:ascii="Arial Narrow" w:hAnsi="Arial Narrow"/>
              </w:rPr>
            </w:pPr>
            <w:r w:rsidRPr="001741FD">
              <w:rPr>
                <w:rFonts w:ascii="Arial Narrow" w:hAnsi="Arial Narrow"/>
              </w:rPr>
              <w:t>Mr. Harish Pai, K.,</w:t>
            </w:r>
          </w:p>
          <w:p w:rsidR="00776951" w:rsidRPr="001741FD" w:rsidRDefault="00776951" w:rsidP="00776951">
            <w:pPr>
              <w:jc w:val="both"/>
              <w:rPr>
                <w:rFonts w:ascii="Arial Narrow" w:hAnsi="Arial Narrow"/>
              </w:rPr>
            </w:pPr>
            <w:r w:rsidRPr="001741FD">
              <w:rPr>
                <w:rFonts w:ascii="Arial Narrow" w:hAnsi="Arial Narrow"/>
              </w:rPr>
              <w:t>Mr. Jayakaran G.T.</w:t>
            </w:r>
          </w:p>
        </w:tc>
      </w:tr>
      <w:tr w:rsidR="00776951" w:rsidRPr="001741FD" w:rsidTr="001F0F5C">
        <w:tc>
          <w:tcPr>
            <w:tcW w:w="540" w:type="dxa"/>
          </w:tcPr>
          <w:p w:rsidR="00776951" w:rsidRPr="001741FD" w:rsidRDefault="00776951" w:rsidP="00776951">
            <w:pPr>
              <w:jc w:val="both"/>
              <w:rPr>
                <w:rFonts w:ascii="Arial Narrow" w:hAnsi="Arial Narrow"/>
                <w:b/>
              </w:rPr>
            </w:pPr>
          </w:p>
        </w:tc>
        <w:tc>
          <w:tcPr>
            <w:tcW w:w="2952" w:type="dxa"/>
          </w:tcPr>
          <w:p w:rsidR="00776951" w:rsidRPr="001741FD" w:rsidRDefault="00536DB6" w:rsidP="00776951">
            <w:pPr>
              <w:jc w:val="both"/>
              <w:rPr>
                <w:rFonts w:ascii="Arial Narrow" w:hAnsi="Arial Narrow"/>
                <w:b/>
              </w:rPr>
            </w:pPr>
            <w:r w:rsidRPr="001741FD">
              <w:rPr>
                <w:rFonts w:ascii="Arial Narrow" w:hAnsi="Arial Narrow"/>
                <w:b/>
              </w:rPr>
              <w:t>Fund</w:t>
            </w:r>
          </w:p>
        </w:tc>
        <w:tc>
          <w:tcPr>
            <w:tcW w:w="5526" w:type="dxa"/>
          </w:tcPr>
          <w:p w:rsidR="00776951" w:rsidRPr="001741FD" w:rsidRDefault="00776951" w:rsidP="00776951">
            <w:pPr>
              <w:rPr>
                <w:rFonts w:ascii="Arial Narrow" w:hAnsi="Arial Narrow"/>
              </w:rPr>
            </w:pPr>
            <w:r w:rsidRPr="001741FD">
              <w:rPr>
                <w:rFonts w:ascii="Arial Narrow" w:hAnsi="Arial Narrow"/>
              </w:rPr>
              <w:t>2,28,350  lakhs</w:t>
            </w:r>
          </w:p>
        </w:tc>
      </w:tr>
      <w:tr w:rsidR="00776951" w:rsidRPr="001741FD" w:rsidTr="001F0F5C">
        <w:tc>
          <w:tcPr>
            <w:tcW w:w="540" w:type="dxa"/>
          </w:tcPr>
          <w:p w:rsidR="00776951" w:rsidRPr="001741FD" w:rsidRDefault="00776951" w:rsidP="00776951">
            <w:pPr>
              <w:jc w:val="both"/>
              <w:rPr>
                <w:rFonts w:ascii="Arial Narrow" w:hAnsi="Arial Narrow"/>
                <w:b/>
              </w:rPr>
            </w:pPr>
          </w:p>
        </w:tc>
        <w:tc>
          <w:tcPr>
            <w:tcW w:w="2952" w:type="dxa"/>
          </w:tcPr>
          <w:p w:rsidR="00776951" w:rsidRPr="001741FD" w:rsidRDefault="00776951" w:rsidP="00776951">
            <w:pPr>
              <w:jc w:val="both"/>
              <w:rPr>
                <w:rFonts w:ascii="Arial Narrow" w:hAnsi="Arial Narrow"/>
                <w:b/>
              </w:rPr>
            </w:pPr>
            <w:r w:rsidRPr="001741FD">
              <w:rPr>
                <w:rFonts w:ascii="Arial Narrow" w:hAnsi="Arial Narrow"/>
                <w:b/>
              </w:rPr>
              <w:t>Status</w:t>
            </w:r>
          </w:p>
        </w:tc>
        <w:tc>
          <w:tcPr>
            <w:tcW w:w="5526" w:type="dxa"/>
          </w:tcPr>
          <w:p w:rsidR="00776951" w:rsidRPr="001741FD" w:rsidRDefault="00776951" w:rsidP="00776951">
            <w:pPr>
              <w:jc w:val="both"/>
              <w:rPr>
                <w:rFonts w:ascii="Arial Narrow" w:hAnsi="Arial Narrow"/>
              </w:rPr>
            </w:pPr>
            <w:r w:rsidRPr="001741FD">
              <w:rPr>
                <w:rFonts w:ascii="Arial Narrow" w:hAnsi="Arial Narrow"/>
              </w:rPr>
              <w:t>Ongoing</w:t>
            </w:r>
          </w:p>
        </w:tc>
      </w:tr>
      <w:tr w:rsidR="00776951" w:rsidRPr="001741FD" w:rsidTr="001F0F5C">
        <w:tc>
          <w:tcPr>
            <w:tcW w:w="540" w:type="dxa"/>
          </w:tcPr>
          <w:p w:rsidR="00776951" w:rsidRPr="001741FD" w:rsidRDefault="00776951" w:rsidP="00776951">
            <w:pPr>
              <w:jc w:val="both"/>
              <w:rPr>
                <w:rFonts w:ascii="Arial Narrow" w:hAnsi="Arial Narrow"/>
                <w:b/>
              </w:rPr>
            </w:pPr>
          </w:p>
        </w:tc>
        <w:tc>
          <w:tcPr>
            <w:tcW w:w="2952" w:type="dxa"/>
          </w:tcPr>
          <w:p w:rsidR="00776951" w:rsidRPr="001741FD" w:rsidRDefault="00776951" w:rsidP="00776951">
            <w:pPr>
              <w:jc w:val="both"/>
              <w:rPr>
                <w:rFonts w:ascii="Arial Narrow" w:hAnsi="Arial Narrow"/>
                <w:b/>
              </w:rPr>
            </w:pPr>
            <w:r w:rsidRPr="001741FD">
              <w:rPr>
                <w:rFonts w:ascii="Arial Narrow" w:hAnsi="Arial Narrow"/>
                <w:b/>
              </w:rPr>
              <w:t>Achievement in 2010-11</w:t>
            </w:r>
          </w:p>
        </w:tc>
        <w:tc>
          <w:tcPr>
            <w:tcW w:w="5526" w:type="dxa"/>
          </w:tcPr>
          <w:p w:rsidR="00776951" w:rsidRPr="001741FD" w:rsidRDefault="00776951" w:rsidP="00776951">
            <w:pPr>
              <w:jc w:val="both"/>
              <w:rPr>
                <w:rFonts w:ascii="Arial Narrow" w:hAnsi="Arial Narrow"/>
              </w:rPr>
            </w:pPr>
            <w:r w:rsidRPr="001741FD">
              <w:rPr>
                <w:rFonts w:ascii="Arial Narrow" w:hAnsi="Arial Narrow"/>
              </w:rPr>
              <w:t>Preparation of prototype aids is completed and report writing is in progress.</w:t>
            </w:r>
          </w:p>
        </w:tc>
      </w:tr>
    </w:tbl>
    <w:p w:rsidR="00A90EF1" w:rsidRDefault="00A90EF1" w:rsidP="003717B8">
      <w:pPr>
        <w:ind w:firstLine="630"/>
        <w:jc w:val="both"/>
        <w:rPr>
          <w:rFonts w:ascii="Arial Narrow" w:hAnsi="Arial Narrow"/>
          <w:b/>
        </w:rPr>
      </w:pPr>
    </w:p>
    <w:p w:rsidR="000D635F" w:rsidRDefault="000D635F" w:rsidP="003717B8">
      <w:pPr>
        <w:ind w:firstLine="630"/>
        <w:jc w:val="both"/>
        <w:rPr>
          <w:rFonts w:ascii="Arial Narrow" w:hAnsi="Arial Narrow"/>
          <w:b/>
        </w:rPr>
      </w:pPr>
    </w:p>
    <w:p w:rsidR="000D635F" w:rsidRDefault="000D635F" w:rsidP="003717B8">
      <w:pPr>
        <w:ind w:firstLine="630"/>
        <w:jc w:val="both"/>
        <w:rPr>
          <w:rFonts w:ascii="Arial Narrow" w:hAnsi="Arial Narrow"/>
          <w:b/>
        </w:rPr>
      </w:pPr>
    </w:p>
    <w:p w:rsidR="000D635F" w:rsidRDefault="000D635F" w:rsidP="003717B8">
      <w:pPr>
        <w:ind w:firstLine="630"/>
        <w:jc w:val="both"/>
        <w:rPr>
          <w:rFonts w:ascii="Arial Narrow" w:hAnsi="Arial Narrow"/>
          <w:b/>
        </w:rPr>
      </w:pPr>
    </w:p>
    <w:p w:rsidR="000D635F" w:rsidRDefault="000D635F" w:rsidP="003717B8">
      <w:pPr>
        <w:ind w:firstLine="630"/>
        <w:jc w:val="both"/>
        <w:rPr>
          <w:rFonts w:ascii="Arial Narrow" w:hAnsi="Arial Narrow"/>
          <w:b/>
        </w:rPr>
      </w:pPr>
    </w:p>
    <w:p w:rsidR="000D635F" w:rsidRDefault="000D635F" w:rsidP="003717B8">
      <w:pPr>
        <w:ind w:firstLine="630"/>
        <w:jc w:val="both"/>
        <w:rPr>
          <w:rFonts w:ascii="Arial Narrow" w:hAnsi="Arial Narrow"/>
          <w:b/>
        </w:rPr>
      </w:pPr>
    </w:p>
    <w:p w:rsidR="000D635F" w:rsidRDefault="000D635F" w:rsidP="003717B8">
      <w:pPr>
        <w:ind w:firstLine="630"/>
        <w:jc w:val="both"/>
        <w:rPr>
          <w:rFonts w:ascii="Arial Narrow" w:hAnsi="Arial Narrow"/>
          <w:b/>
        </w:rPr>
      </w:pPr>
    </w:p>
    <w:p w:rsidR="000D635F" w:rsidRDefault="000D635F" w:rsidP="003717B8">
      <w:pPr>
        <w:ind w:firstLine="630"/>
        <w:jc w:val="both"/>
        <w:rPr>
          <w:rFonts w:ascii="Arial Narrow" w:hAnsi="Arial Narrow"/>
          <w:b/>
        </w:rPr>
      </w:pPr>
    </w:p>
    <w:p w:rsidR="000D635F" w:rsidRDefault="000D635F" w:rsidP="003717B8">
      <w:pPr>
        <w:ind w:firstLine="630"/>
        <w:jc w:val="both"/>
        <w:rPr>
          <w:rFonts w:ascii="Arial Narrow" w:hAnsi="Arial Narrow"/>
          <w:b/>
        </w:rPr>
      </w:pPr>
    </w:p>
    <w:p w:rsidR="000D635F" w:rsidRDefault="000D635F" w:rsidP="003717B8">
      <w:pPr>
        <w:ind w:firstLine="630"/>
        <w:jc w:val="both"/>
        <w:rPr>
          <w:rFonts w:ascii="Arial Narrow" w:hAnsi="Arial Narrow"/>
          <w:b/>
        </w:rPr>
      </w:pPr>
    </w:p>
    <w:p w:rsidR="001F0F5C" w:rsidRDefault="001F0F5C" w:rsidP="003717B8">
      <w:pPr>
        <w:ind w:firstLine="630"/>
        <w:jc w:val="both"/>
        <w:rPr>
          <w:rFonts w:ascii="Arial Narrow" w:hAnsi="Arial Narrow"/>
          <w:b/>
        </w:rPr>
      </w:pPr>
    </w:p>
    <w:p w:rsidR="001F0F5C" w:rsidRDefault="001F0F5C" w:rsidP="003717B8">
      <w:pPr>
        <w:ind w:firstLine="630"/>
        <w:jc w:val="both"/>
        <w:rPr>
          <w:rFonts w:ascii="Arial Narrow" w:hAnsi="Arial Narrow"/>
          <w:b/>
        </w:rPr>
      </w:pPr>
    </w:p>
    <w:p w:rsidR="001F0F5C" w:rsidRDefault="001F0F5C" w:rsidP="003717B8">
      <w:pPr>
        <w:ind w:firstLine="630"/>
        <w:jc w:val="both"/>
        <w:rPr>
          <w:rFonts w:ascii="Arial Narrow" w:hAnsi="Arial Narrow"/>
          <w:b/>
        </w:rPr>
      </w:pPr>
    </w:p>
    <w:p w:rsidR="000D635F" w:rsidRDefault="000D635F" w:rsidP="003717B8">
      <w:pPr>
        <w:ind w:firstLine="630"/>
        <w:jc w:val="both"/>
        <w:rPr>
          <w:rFonts w:ascii="Arial Narrow" w:hAnsi="Arial Narrow"/>
          <w:b/>
        </w:rPr>
      </w:pPr>
    </w:p>
    <w:tbl>
      <w:tblPr>
        <w:tblpPr w:leftFromText="180" w:rightFromText="180" w:vertAnchor="page" w:horzAnchor="page" w:tblpX="2515" w:tblpY="5299"/>
        <w:tblW w:w="9000" w:type="dxa"/>
        <w:tblLook w:val="04A0"/>
      </w:tblPr>
      <w:tblGrid>
        <w:gridCol w:w="540"/>
        <w:gridCol w:w="2970"/>
        <w:gridCol w:w="5490"/>
      </w:tblGrid>
      <w:tr w:rsidR="000D635F" w:rsidRPr="001741FD" w:rsidTr="001F0F5C">
        <w:tc>
          <w:tcPr>
            <w:tcW w:w="540" w:type="dxa"/>
          </w:tcPr>
          <w:p w:rsidR="000D635F" w:rsidRPr="001741FD" w:rsidRDefault="000D635F" w:rsidP="001F0F5C">
            <w:pPr>
              <w:jc w:val="both"/>
              <w:rPr>
                <w:rFonts w:ascii="Arial Narrow" w:hAnsi="Arial Narrow"/>
                <w:b/>
              </w:rPr>
            </w:pPr>
            <w:r w:rsidRPr="001741FD">
              <w:rPr>
                <w:rFonts w:ascii="Arial Narrow" w:hAnsi="Arial Narrow"/>
                <w:b/>
              </w:rPr>
              <w:t>16</w:t>
            </w:r>
          </w:p>
        </w:tc>
        <w:tc>
          <w:tcPr>
            <w:tcW w:w="2970" w:type="dxa"/>
          </w:tcPr>
          <w:p w:rsidR="000D635F" w:rsidRPr="001741FD" w:rsidRDefault="000D635F" w:rsidP="001F0F5C">
            <w:pPr>
              <w:jc w:val="both"/>
              <w:rPr>
                <w:rFonts w:ascii="Arial Narrow" w:hAnsi="Arial Narrow"/>
                <w:b/>
              </w:rPr>
            </w:pPr>
            <w:r w:rsidRPr="001741FD">
              <w:rPr>
                <w:rFonts w:ascii="Arial Narrow" w:hAnsi="Arial Narrow"/>
                <w:b/>
              </w:rPr>
              <w:t>Title</w:t>
            </w:r>
          </w:p>
        </w:tc>
        <w:tc>
          <w:tcPr>
            <w:tcW w:w="5490" w:type="dxa"/>
          </w:tcPr>
          <w:p w:rsidR="000D635F" w:rsidRPr="001741FD" w:rsidRDefault="000D635F" w:rsidP="001F0F5C">
            <w:pPr>
              <w:jc w:val="both"/>
              <w:rPr>
                <w:rFonts w:ascii="Arial Narrow" w:hAnsi="Arial Narrow"/>
              </w:rPr>
            </w:pPr>
            <w:r w:rsidRPr="001741FD">
              <w:rPr>
                <w:rFonts w:ascii="Arial Narrow" w:hAnsi="Arial Narrow"/>
              </w:rPr>
              <w:t>A study of motor control in persons with mild and severe stuttering under conditions of motor stress</w:t>
            </w:r>
          </w:p>
        </w:tc>
      </w:tr>
      <w:tr w:rsidR="000D635F" w:rsidRPr="001741FD" w:rsidTr="001F0F5C">
        <w:tc>
          <w:tcPr>
            <w:tcW w:w="540" w:type="dxa"/>
          </w:tcPr>
          <w:p w:rsidR="000D635F" w:rsidRPr="001741FD" w:rsidRDefault="000D635F" w:rsidP="001F0F5C">
            <w:pPr>
              <w:jc w:val="both"/>
              <w:rPr>
                <w:rFonts w:ascii="Arial Narrow" w:hAnsi="Arial Narrow"/>
                <w:b/>
              </w:rPr>
            </w:pPr>
          </w:p>
        </w:tc>
        <w:tc>
          <w:tcPr>
            <w:tcW w:w="2970" w:type="dxa"/>
          </w:tcPr>
          <w:p w:rsidR="000D635F" w:rsidRPr="001741FD" w:rsidRDefault="000D635F" w:rsidP="001F0F5C">
            <w:pPr>
              <w:jc w:val="both"/>
              <w:rPr>
                <w:rFonts w:ascii="Arial Narrow" w:hAnsi="Arial Narrow"/>
                <w:b/>
              </w:rPr>
            </w:pPr>
            <w:r w:rsidRPr="001741FD">
              <w:rPr>
                <w:rFonts w:ascii="Arial Narrow" w:hAnsi="Arial Narrow"/>
                <w:b/>
              </w:rPr>
              <w:t>Objectives</w:t>
            </w:r>
          </w:p>
        </w:tc>
        <w:tc>
          <w:tcPr>
            <w:tcW w:w="5490" w:type="dxa"/>
          </w:tcPr>
          <w:p w:rsidR="000D635F" w:rsidRPr="001741FD" w:rsidRDefault="000D635F" w:rsidP="001F0F5C">
            <w:pPr>
              <w:jc w:val="both"/>
              <w:rPr>
                <w:rFonts w:ascii="Arial Narrow" w:hAnsi="Arial Narrow"/>
              </w:rPr>
            </w:pPr>
            <w:r w:rsidRPr="001741FD">
              <w:rPr>
                <w:rFonts w:ascii="Arial Narrow" w:hAnsi="Arial Narrow"/>
              </w:rPr>
              <w:t xml:space="preserve">To analyze and compare the articulatory patterns for bilabial utterances of persons with stuttering and control normal subjects using Articulograph AG 500 </w:t>
            </w:r>
          </w:p>
        </w:tc>
      </w:tr>
      <w:tr w:rsidR="000D635F" w:rsidRPr="001741FD" w:rsidTr="001F0F5C">
        <w:tc>
          <w:tcPr>
            <w:tcW w:w="540" w:type="dxa"/>
          </w:tcPr>
          <w:p w:rsidR="000D635F" w:rsidRPr="001741FD" w:rsidRDefault="000D635F" w:rsidP="001F0F5C">
            <w:pPr>
              <w:jc w:val="both"/>
              <w:rPr>
                <w:rFonts w:ascii="Arial Narrow" w:hAnsi="Arial Narrow"/>
                <w:b/>
              </w:rPr>
            </w:pPr>
          </w:p>
        </w:tc>
        <w:tc>
          <w:tcPr>
            <w:tcW w:w="2970" w:type="dxa"/>
          </w:tcPr>
          <w:p w:rsidR="000D635F" w:rsidRPr="001741FD" w:rsidRDefault="000D635F" w:rsidP="001F0F5C">
            <w:pPr>
              <w:jc w:val="both"/>
              <w:rPr>
                <w:rFonts w:ascii="Arial Narrow" w:hAnsi="Arial Narrow"/>
                <w:b/>
              </w:rPr>
            </w:pPr>
            <w:r w:rsidRPr="001741FD">
              <w:rPr>
                <w:rFonts w:ascii="Arial Narrow" w:hAnsi="Arial Narrow"/>
                <w:b/>
              </w:rPr>
              <w:t>Principal Investigator &amp; Co-Investigator</w:t>
            </w:r>
          </w:p>
        </w:tc>
        <w:tc>
          <w:tcPr>
            <w:tcW w:w="5490" w:type="dxa"/>
          </w:tcPr>
          <w:p w:rsidR="000D635F" w:rsidRPr="001741FD" w:rsidRDefault="000D635F" w:rsidP="001F0F5C">
            <w:pPr>
              <w:rPr>
                <w:rFonts w:ascii="Arial Narrow" w:hAnsi="Arial Narrow"/>
              </w:rPr>
            </w:pPr>
            <w:r w:rsidRPr="001741FD">
              <w:rPr>
                <w:rFonts w:ascii="Arial Narrow" w:hAnsi="Arial Narrow"/>
              </w:rPr>
              <w:t>Dr. R. Manjula &amp;</w:t>
            </w:r>
          </w:p>
          <w:p w:rsidR="000D635F" w:rsidRPr="001741FD" w:rsidRDefault="000D635F" w:rsidP="001F0F5C">
            <w:pPr>
              <w:jc w:val="both"/>
              <w:rPr>
                <w:rFonts w:ascii="Arial Narrow" w:hAnsi="Arial Narrow"/>
              </w:rPr>
            </w:pPr>
            <w:r w:rsidRPr="001741FD">
              <w:rPr>
                <w:rFonts w:ascii="Arial Narrow" w:hAnsi="Arial Narrow"/>
              </w:rPr>
              <w:t>Dr. H. Venkatagiri</w:t>
            </w:r>
          </w:p>
        </w:tc>
      </w:tr>
      <w:tr w:rsidR="000D635F" w:rsidRPr="001741FD" w:rsidTr="001F0F5C">
        <w:tc>
          <w:tcPr>
            <w:tcW w:w="540" w:type="dxa"/>
          </w:tcPr>
          <w:p w:rsidR="000D635F" w:rsidRPr="001741FD" w:rsidRDefault="000D635F" w:rsidP="001F0F5C">
            <w:pPr>
              <w:jc w:val="both"/>
              <w:rPr>
                <w:rFonts w:ascii="Arial Narrow" w:hAnsi="Arial Narrow"/>
                <w:b/>
              </w:rPr>
            </w:pPr>
          </w:p>
        </w:tc>
        <w:tc>
          <w:tcPr>
            <w:tcW w:w="2970" w:type="dxa"/>
          </w:tcPr>
          <w:p w:rsidR="000D635F" w:rsidRPr="001741FD" w:rsidRDefault="00536DB6" w:rsidP="001F0F5C">
            <w:pPr>
              <w:jc w:val="both"/>
              <w:rPr>
                <w:rFonts w:ascii="Arial Narrow" w:hAnsi="Arial Narrow"/>
                <w:b/>
              </w:rPr>
            </w:pPr>
            <w:r w:rsidRPr="001741FD">
              <w:rPr>
                <w:rFonts w:ascii="Arial Narrow" w:hAnsi="Arial Narrow"/>
                <w:b/>
              </w:rPr>
              <w:t>Fund</w:t>
            </w:r>
          </w:p>
        </w:tc>
        <w:tc>
          <w:tcPr>
            <w:tcW w:w="5490" w:type="dxa"/>
          </w:tcPr>
          <w:p w:rsidR="000D635F" w:rsidRPr="001741FD" w:rsidRDefault="000D635F" w:rsidP="001F0F5C">
            <w:pPr>
              <w:rPr>
                <w:rFonts w:ascii="Arial Narrow" w:hAnsi="Arial Narrow"/>
              </w:rPr>
            </w:pPr>
            <w:r w:rsidRPr="001741FD">
              <w:rPr>
                <w:rFonts w:ascii="Arial Narrow" w:hAnsi="Arial Narrow"/>
              </w:rPr>
              <w:t>6,02,000  lakhs</w:t>
            </w:r>
          </w:p>
        </w:tc>
      </w:tr>
      <w:tr w:rsidR="000D635F" w:rsidRPr="001741FD" w:rsidTr="001F0F5C">
        <w:tc>
          <w:tcPr>
            <w:tcW w:w="540" w:type="dxa"/>
          </w:tcPr>
          <w:p w:rsidR="000D635F" w:rsidRPr="001741FD" w:rsidRDefault="000D635F" w:rsidP="001F0F5C">
            <w:pPr>
              <w:jc w:val="both"/>
              <w:rPr>
                <w:rFonts w:ascii="Arial Narrow" w:hAnsi="Arial Narrow"/>
                <w:b/>
              </w:rPr>
            </w:pPr>
          </w:p>
        </w:tc>
        <w:tc>
          <w:tcPr>
            <w:tcW w:w="2970" w:type="dxa"/>
          </w:tcPr>
          <w:p w:rsidR="000D635F" w:rsidRPr="001741FD" w:rsidRDefault="000D635F" w:rsidP="001F0F5C">
            <w:pPr>
              <w:jc w:val="both"/>
              <w:rPr>
                <w:rFonts w:ascii="Arial Narrow" w:hAnsi="Arial Narrow"/>
                <w:b/>
              </w:rPr>
            </w:pPr>
            <w:r w:rsidRPr="001741FD">
              <w:rPr>
                <w:rFonts w:ascii="Arial Narrow" w:hAnsi="Arial Narrow"/>
                <w:b/>
              </w:rPr>
              <w:t>Status</w:t>
            </w:r>
          </w:p>
        </w:tc>
        <w:tc>
          <w:tcPr>
            <w:tcW w:w="5490" w:type="dxa"/>
          </w:tcPr>
          <w:p w:rsidR="000D635F" w:rsidRPr="001741FD" w:rsidRDefault="000D635F" w:rsidP="001F0F5C">
            <w:pPr>
              <w:jc w:val="both"/>
              <w:rPr>
                <w:rFonts w:ascii="Arial Narrow" w:hAnsi="Arial Narrow"/>
              </w:rPr>
            </w:pPr>
            <w:r w:rsidRPr="001741FD">
              <w:rPr>
                <w:rFonts w:ascii="Arial Narrow" w:hAnsi="Arial Narrow"/>
              </w:rPr>
              <w:t>Ongoing</w:t>
            </w:r>
          </w:p>
        </w:tc>
      </w:tr>
      <w:tr w:rsidR="000D635F" w:rsidRPr="001741FD" w:rsidTr="001F0F5C">
        <w:tc>
          <w:tcPr>
            <w:tcW w:w="540" w:type="dxa"/>
          </w:tcPr>
          <w:p w:rsidR="000D635F" w:rsidRPr="001741FD" w:rsidRDefault="000D635F" w:rsidP="001F0F5C">
            <w:pPr>
              <w:jc w:val="both"/>
              <w:rPr>
                <w:rFonts w:ascii="Arial Narrow" w:hAnsi="Arial Narrow"/>
                <w:b/>
              </w:rPr>
            </w:pPr>
          </w:p>
        </w:tc>
        <w:tc>
          <w:tcPr>
            <w:tcW w:w="2970" w:type="dxa"/>
          </w:tcPr>
          <w:p w:rsidR="000D635F" w:rsidRPr="001741FD" w:rsidRDefault="000D635F" w:rsidP="001F0F5C">
            <w:pPr>
              <w:jc w:val="both"/>
              <w:rPr>
                <w:rFonts w:ascii="Arial Narrow" w:hAnsi="Arial Narrow"/>
                <w:b/>
              </w:rPr>
            </w:pPr>
            <w:r w:rsidRPr="001741FD">
              <w:rPr>
                <w:rFonts w:ascii="Arial Narrow" w:hAnsi="Arial Narrow"/>
                <w:b/>
              </w:rPr>
              <w:t>Achievement in 2010-11</w:t>
            </w:r>
          </w:p>
        </w:tc>
        <w:tc>
          <w:tcPr>
            <w:tcW w:w="5490" w:type="dxa"/>
          </w:tcPr>
          <w:p w:rsidR="000D635F" w:rsidRPr="001741FD" w:rsidRDefault="000D635F" w:rsidP="001F0F5C">
            <w:pPr>
              <w:jc w:val="both"/>
              <w:rPr>
                <w:rFonts w:ascii="Arial Narrow" w:hAnsi="Arial Narrow"/>
              </w:rPr>
            </w:pPr>
            <w:r w:rsidRPr="001741FD">
              <w:rPr>
                <w:rFonts w:ascii="Arial Narrow" w:hAnsi="Arial Narrow"/>
              </w:rPr>
              <w:t>Data collection and analysis is in progress.</w:t>
            </w:r>
          </w:p>
        </w:tc>
      </w:tr>
    </w:tbl>
    <w:p w:rsidR="000D635F" w:rsidRDefault="000D635F" w:rsidP="003717B8">
      <w:pPr>
        <w:ind w:firstLine="630"/>
        <w:jc w:val="both"/>
        <w:rPr>
          <w:rFonts w:ascii="Arial Narrow" w:hAnsi="Arial Narrow"/>
          <w:b/>
        </w:rPr>
      </w:pPr>
    </w:p>
    <w:p w:rsidR="000D635F" w:rsidRDefault="000D635F" w:rsidP="003717B8">
      <w:pPr>
        <w:ind w:firstLine="630"/>
        <w:jc w:val="both"/>
        <w:rPr>
          <w:rFonts w:ascii="Arial Narrow" w:hAnsi="Arial Narrow"/>
          <w:b/>
        </w:rPr>
      </w:pPr>
    </w:p>
    <w:p w:rsidR="000D635F" w:rsidRPr="001741FD" w:rsidRDefault="000D635F" w:rsidP="003717B8">
      <w:pPr>
        <w:ind w:firstLine="630"/>
        <w:jc w:val="both"/>
        <w:rPr>
          <w:rFonts w:ascii="Arial Narrow" w:hAnsi="Arial Narrow"/>
          <w:b/>
        </w:rPr>
      </w:pPr>
    </w:p>
    <w:p w:rsidR="001E746D" w:rsidRPr="001741FD" w:rsidRDefault="001E746D" w:rsidP="003717B8">
      <w:pPr>
        <w:ind w:firstLine="630"/>
        <w:jc w:val="both"/>
        <w:rPr>
          <w:rFonts w:ascii="Arial Narrow" w:hAnsi="Arial Narrow"/>
          <w:b/>
        </w:rPr>
      </w:pPr>
    </w:p>
    <w:p w:rsidR="001E746D" w:rsidRPr="001741FD" w:rsidRDefault="001E746D" w:rsidP="003717B8">
      <w:pPr>
        <w:ind w:firstLine="630"/>
        <w:jc w:val="both"/>
        <w:rPr>
          <w:rFonts w:ascii="Arial Narrow" w:hAnsi="Arial Narrow"/>
          <w:b/>
        </w:rPr>
      </w:pPr>
    </w:p>
    <w:p w:rsidR="00BF2AD9" w:rsidRPr="001741FD" w:rsidRDefault="00BF2AD9" w:rsidP="003717B8">
      <w:pPr>
        <w:ind w:firstLine="630"/>
        <w:jc w:val="both"/>
        <w:rPr>
          <w:rFonts w:ascii="Arial Narrow" w:hAnsi="Arial Narrow"/>
          <w:b/>
        </w:rPr>
      </w:pPr>
    </w:p>
    <w:p w:rsidR="00BF2AD9" w:rsidRPr="001741FD" w:rsidRDefault="00BF2AD9" w:rsidP="003717B8">
      <w:pPr>
        <w:ind w:firstLine="630"/>
        <w:jc w:val="both"/>
        <w:rPr>
          <w:rFonts w:ascii="Arial Narrow" w:hAnsi="Arial Narrow"/>
          <w:b/>
        </w:rPr>
      </w:pPr>
    </w:p>
    <w:p w:rsidR="00776951" w:rsidRPr="001741FD" w:rsidRDefault="00776951" w:rsidP="003717B8">
      <w:pPr>
        <w:ind w:firstLine="630"/>
        <w:jc w:val="both"/>
        <w:rPr>
          <w:rFonts w:ascii="Arial Narrow" w:hAnsi="Arial Narrow"/>
          <w:b/>
        </w:rPr>
      </w:pPr>
    </w:p>
    <w:p w:rsidR="00776951" w:rsidRPr="001741FD" w:rsidRDefault="00776951" w:rsidP="003717B8">
      <w:pPr>
        <w:ind w:firstLine="630"/>
        <w:jc w:val="both"/>
        <w:rPr>
          <w:rFonts w:ascii="Arial Narrow" w:hAnsi="Arial Narrow"/>
          <w:b/>
        </w:rPr>
      </w:pPr>
    </w:p>
    <w:p w:rsidR="00776951" w:rsidRPr="001741FD" w:rsidRDefault="00776951" w:rsidP="003717B8">
      <w:pPr>
        <w:ind w:firstLine="630"/>
        <w:jc w:val="both"/>
        <w:rPr>
          <w:rFonts w:ascii="Arial Narrow" w:hAnsi="Arial Narrow"/>
          <w:b/>
        </w:rPr>
      </w:pPr>
    </w:p>
    <w:p w:rsidR="00776951" w:rsidRPr="001741FD" w:rsidRDefault="00776951" w:rsidP="003717B8">
      <w:pPr>
        <w:ind w:firstLine="630"/>
        <w:jc w:val="both"/>
        <w:rPr>
          <w:rFonts w:ascii="Arial Narrow" w:hAnsi="Arial Narrow"/>
          <w:b/>
        </w:rPr>
      </w:pPr>
    </w:p>
    <w:tbl>
      <w:tblPr>
        <w:tblW w:w="9000" w:type="dxa"/>
        <w:tblInd w:w="648" w:type="dxa"/>
        <w:tblLook w:val="04A0"/>
      </w:tblPr>
      <w:tblGrid>
        <w:gridCol w:w="540"/>
        <w:gridCol w:w="2970"/>
        <w:gridCol w:w="5490"/>
      </w:tblGrid>
      <w:tr w:rsidR="00776951" w:rsidRPr="001741FD" w:rsidTr="001F0F5C">
        <w:tc>
          <w:tcPr>
            <w:tcW w:w="540" w:type="dxa"/>
          </w:tcPr>
          <w:p w:rsidR="00776951" w:rsidRPr="001741FD" w:rsidRDefault="00776951" w:rsidP="00C06937">
            <w:pPr>
              <w:jc w:val="both"/>
              <w:rPr>
                <w:rFonts w:ascii="Arial Narrow" w:hAnsi="Arial Narrow"/>
                <w:b/>
              </w:rPr>
            </w:pPr>
            <w:r w:rsidRPr="001741FD">
              <w:rPr>
                <w:rFonts w:ascii="Arial Narrow" w:hAnsi="Arial Narrow"/>
                <w:b/>
              </w:rPr>
              <w:t>17</w:t>
            </w:r>
          </w:p>
        </w:tc>
        <w:tc>
          <w:tcPr>
            <w:tcW w:w="2970" w:type="dxa"/>
          </w:tcPr>
          <w:p w:rsidR="00776951" w:rsidRPr="001741FD" w:rsidRDefault="00776951" w:rsidP="00C06937">
            <w:pPr>
              <w:jc w:val="both"/>
              <w:rPr>
                <w:rFonts w:ascii="Arial Narrow" w:hAnsi="Arial Narrow"/>
                <w:b/>
              </w:rPr>
            </w:pPr>
            <w:r w:rsidRPr="001741FD">
              <w:rPr>
                <w:rFonts w:ascii="Arial Narrow" w:hAnsi="Arial Narrow"/>
                <w:b/>
              </w:rPr>
              <w:t>Title</w:t>
            </w:r>
          </w:p>
        </w:tc>
        <w:tc>
          <w:tcPr>
            <w:tcW w:w="5490" w:type="dxa"/>
          </w:tcPr>
          <w:p w:rsidR="00776951" w:rsidRPr="001741FD" w:rsidRDefault="00776951" w:rsidP="00C06937">
            <w:pPr>
              <w:jc w:val="both"/>
              <w:rPr>
                <w:rFonts w:ascii="Arial Narrow" w:hAnsi="Arial Narrow"/>
              </w:rPr>
            </w:pPr>
            <w:r w:rsidRPr="001741FD">
              <w:rPr>
                <w:rFonts w:ascii="Arial Narrow" w:hAnsi="Arial Narrow"/>
              </w:rPr>
              <w:t>Development of a “Key word signing” manual in English for Indian context</w:t>
            </w:r>
          </w:p>
        </w:tc>
      </w:tr>
      <w:tr w:rsidR="00776951" w:rsidRPr="001741FD" w:rsidTr="001F0F5C">
        <w:tc>
          <w:tcPr>
            <w:tcW w:w="540" w:type="dxa"/>
          </w:tcPr>
          <w:p w:rsidR="00776951" w:rsidRPr="001741FD" w:rsidRDefault="00776951" w:rsidP="00C06937">
            <w:pPr>
              <w:jc w:val="both"/>
              <w:rPr>
                <w:rFonts w:ascii="Arial Narrow" w:hAnsi="Arial Narrow"/>
                <w:b/>
              </w:rPr>
            </w:pPr>
          </w:p>
        </w:tc>
        <w:tc>
          <w:tcPr>
            <w:tcW w:w="2970" w:type="dxa"/>
          </w:tcPr>
          <w:p w:rsidR="00776951" w:rsidRPr="001741FD" w:rsidRDefault="00776951" w:rsidP="00C06937">
            <w:pPr>
              <w:jc w:val="both"/>
              <w:rPr>
                <w:rFonts w:ascii="Arial Narrow" w:hAnsi="Arial Narrow"/>
                <w:b/>
              </w:rPr>
            </w:pPr>
            <w:r w:rsidRPr="001741FD">
              <w:rPr>
                <w:rFonts w:ascii="Arial Narrow" w:hAnsi="Arial Narrow"/>
                <w:b/>
              </w:rPr>
              <w:t>Objectives</w:t>
            </w:r>
          </w:p>
        </w:tc>
        <w:tc>
          <w:tcPr>
            <w:tcW w:w="5490" w:type="dxa"/>
          </w:tcPr>
          <w:p w:rsidR="00776951" w:rsidRPr="001741FD" w:rsidRDefault="00776951" w:rsidP="00C06937">
            <w:pPr>
              <w:jc w:val="both"/>
              <w:rPr>
                <w:rFonts w:ascii="Arial Narrow" w:hAnsi="Arial Narrow"/>
              </w:rPr>
            </w:pPr>
            <w:r w:rsidRPr="001741FD">
              <w:rPr>
                <w:rFonts w:ascii="Arial Narrow" w:hAnsi="Arial Narrow"/>
              </w:rPr>
              <w:t>To develop a “Key word signing” manual standardized for the Indian population</w:t>
            </w:r>
          </w:p>
        </w:tc>
      </w:tr>
      <w:tr w:rsidR="00776951" w:rsidRPr="001741FD" w:rsidTr="001F0F5C">
        <w:tc>
          <w:tcPr>
            <w:tcW w:w="540" w:type="dxa"/>
          </w:tcPr>
          <w:p w:rsidR="00776951" w:rsidRPr="001741FD" w:rsidRDefault="00776951" w:rsidP="00C06937">
            <w:pPr>
              <w:jc w:val="both"/>
              <w:rPr>
                <w:rFonts w:ascii="Arial Narrow" w:hAnsi="Arial Narrow"/>
                <w:b/>
              </w:rPr>
            </w:pPr>
          </w:p>
        </w:tc>
        <w:tc>
          <w:tcPr>
            <w:tcW w:w="2970" w:type="dxa"/>
          </w:tcPr>
          <w:p w:rsidR="00776951" w:rsidRPr="001741FD" w:rsidRDefault="00776951" w:rsidP="00C06937">
            <w:pPr>
              <w:jc w:val="both"/>
              <w:rPr>
                <w:rFonts w:ascii="Arial Narrow" w:hAnsi="Arial Narrow"/>
                <w:b/>
              </w:rPr>
            </w:pPr>
            <w:r w:rsidRPr="001741FD">
              <w:rPr>
                <w:rFonts w:ascii="Arial Narrow" w:hAnsi="Arial Narrow"/>
                <w:b/>
              </w:rPr>
              <w:t>Principal Investigator &amp; Co-Investigator</w:t>
            </w:r>
          </w:p>
        </w:tc>
        <w:tc>
          <w:tcPr>
            <w:tcW w:w="5490" w:type="dxa"/>
          </w:tcPr>
          <w:p w:rsidR="00776951" w:rsidRPr="001741FD" w:rsidRDefault="00776951" w:rsidP="00C06937">
            <w:pPr>
              <w:rPr>
                <w:rFonts w:ascii="Arial Narrow" w:hAnsi="Arial Narrow"/>
              </w:rPr>
            </w:pPr>
            <w:r w:rsidRPr="001741FD">
              <w:rPr>
                <w:rFonts w:ascii="Arial Narrow" w:hAnsi="Arial Narrow"/>
              </w:rPr>
              <w:t>Dr. H. Venkatagiri &amp;</w:t>
            </w:r>
          </w:p>
          <w:p w:rsidR="00776951" w:rsidRPr="001741FD" w:rsidRDefault="00776951" w:rsidP="00C06937">
            <w:pPr>
              <w:jc w:val="both"/>
              <w:rPr>
                <w:rFonts w:ascii="Arial Narrow" w:hAnsi="Arial Narrow"/>
              </w:rPr>
            </w:pPr>
            <w:r w:rsidRPr="001741FD">
              <w:rPr>
                <w:rFonts w:ascii="Arial Narrow" w:hAnsi="Arial Narrow"/>
              </w:rPr>
              <w:t>Dr. R. Manjula</w:t>
            </w:r>
          </w:p>
        </w:tc>
      </w:tr>
      <w:tr w:rsidR="00776951" w:rsidRPr="001741FD" w:rsidTr="001F0F5C">
        <w:tc>
          <w:tcPr>
            <w:tcW w:w="540" w:type="dxa"/>
          </w:tcPr>
          <w:p w:rsidR="00776951" w:rsidRPr="001741FD" w:rsidRDefault="00776951" w:rsidP="00C06937">
            <w:pPr>
              <w:jc w:val="both"/>
              <w:rPr>
                <w:rFonts w:ascii="Arial Narrow" w:hAnsi="Arial Narrow"/>
                <w:b/>
              </w:rPr>
            </w:pPr>
          </w:p>
        </w:tc>
        <w:tc>
          <w:tcPr>
            <w:tcW w:w="2970" w:type="dxa"/>
          </w:tcPr>
          <w:p w:rsidR="00776951" w:rsidRPr="001741FD" w:rsidRDefault="00536DB6" w:rsidP="00C06937">
            <w:pPr>
              <w:jc w:val="both"/>
              <w:rPr>
                <w:rFonts w:ascii="Arial Narrow" w:hAnsi="Arial Narrow"/>
                <w:b/>
              </w:rPr>
            </w:pPr>
            <w:r w:rsidRPr="001741FD">
              <w:rPr>
                <w:rFonts w:ascii="Arial Narrow" w:hAnsi="Arial Narrow"/>
                <w:b/>
              </w:rPr>
              <w:t>Fund</w:t>
            </w:r>
          </w:p>
        </w:tc>
        <w:tc>
          <w:tcPr>
            <w:tcW w:w="5490" w:type="dxa"/>
          </w:tcPr>
          <w:p w:rsidR="00776951" w:rsidRPr="001741FD" w:rsidRDefault="00776951" w:rsidP="007B5EA9">
            <w:pPr>
              <w:rPr>
                <w:rFonts w:ascii="Arial Narrow" w:hAnsi="Arial Narrow"/>
              </w:rPr>
            </w:pPr>
            <w:r w:rsidRPr="001741FD">
              <w:rPr>
                <w:rFonts w:ascii="Arial Narrow" w:hAnsi="Arial Narrow"/>
              </w:rPr>
              <w:t>3,70,000  lakhs</w:t>
            </w:r>
          </w:p>
        </w:tc>
      </w:tr>
      <w:tr w:rsidR="00776951" w:rsidRPr="001741FD" w:rsidTr="001F0F5C">
        <w:tc>
          <w:tcPr>
            <w:tcW w:w="540" w:type="dxa"/>
          </w:tcPr>
          <w:p w:rsidR="00776951" w:rsidRPr="001741FD" w:rsidRDefault="00776951" w:rsidP="00C06937">
            <w:pPr>
              <w:jc w:val="both"/>
              <w:rPr>
                <w:rFonts w:ascii="Arial Narrow" w:hAnsi="Arial Narrow"/>
                <w:b/>
              </w:rPr>
            </w:pPr>
          </w:p>
        </w:tc>
        <w:tc>
          <w:tcPr>
            <w:tcW w:w="2970" w:type="dxa"/>
          </w:tcPr>
          <w:p w:rsidR="00776951" w:rsidRPr="001741FD" w:rsidRDefault="00776951" w:rsidP="00C06937">
            <w:pPr>
              <w:jc w:val="both"/>
              <w:rPr>
                <w:rFonts w:ascii="Arial Narrow" w:hAnsi="Arial Narrow"/>
                <w:b/>
              </w:rPr>
            </w:pPr>
            <w:r w:rsidRPr="001741FD">
              <w:rPr>
                <w:rFonts w:ascii="Arial Narrow" w:hAnsi="Arial Narrow"/>
                <w:b/>
              </w:rPr>
              <w:t>Status</w:t>
            </w:r>
          </w:p>
        </w:tc>
        <w:tc>
          <w:tcPr>
            <w:tcW w:w="5490" w:type="dxa"/>
          </w:tcPr>
          <w:p w:rsidR="00776951" w:rsidRPr="001741FD" w:rsidRDefault="00776951" w:rsidP="00C06937">
            <w:pPr>
              <w:jc w:val="both"/>
              <w:rPr>
                <w:rFonts w:ascii="Arial Narrow" w:hAnsi="Arial Narrow"/>
              </w:rPr>
            </w:pPr>
            <w:r w:rsidRPr="001741FD">
              <w:rPr>
                <w:rFonts w:ascii="Arial Narrow" w:hAnsi="Arial Narrow"/>
              </w:rPr>
              <w:t>Ongoing</w:t>
            </w:r>
          </w:p>
        </w:tc>
      </w:tr>
      <w:tr w:rsidR="00776951" w:rsidRPr="001741FD" w:rsidTr="001F0F5C">
        <w:tc>
          <w:tcPr>
            <w:tcW w:w="540" w:type="dxa"/>
          </w:tcPr>
          <w:p w:rsidR="00776951" w:rsidRPr="001741FD" w:rsidRDefault="00776951" w:rsidP="00C06937">
            <w:pPr>
              <w:jc w:val="both"/>
              <w:rPr>
                <w:rFonts w:ascii="Arial Narrow" w:hAnsi="Arial Narrow"/>
                <w:b/>
              </w:rPr>
            </w:pPr>
          </w:p>
        </w:tc>
        <w:tc>
          <w:tcPr>
            <w:tcW w:w="2970" w:type="dxa"/>
          </w:tcPr>
          <w:p w:rsidR="00776951" w:rsidRPr="001741FD" w:rsidRDefault="00776951" w:rsidP="00C06937">
            <w:pPr>
              <w:jc w:val="both"/>
              <w:rPr>
                <w:rFonts w:ascii="Arial Narrow" w:hAnsi="Arial Narrow"/>
                <w:b/>
              </w:rPr>
            </w:pPr>
            <w:r w:rsidRPr="001741FD">
              <w:rPr>
                <w:rFonts w:ascii="Arial Narrow" w:hAnsi="Arial Narrow"/>
                <w:b/>
              </w:rPr>
              <w:t>Achievement in 2010-11</w:t>
            </w:r>
          </w:p>
        </w:tc>
        <w:tc>
          <w:tcPr>
            <w:tcW w:w="5490" w:type="dxa"/>
          </w:tcPr>
          <w:p w:rsidR="00776951" w:rsidRPr="001741FD" w:rsidRDefault="00776951" w:rsidP="00F37D7C">
            <w:pPr>
              <w:jc w:val="both"/>
              <w:rPr>
                <w:rFonts w:ascii="Arial Narrow" w:hAnsi="Arial Narrow"/>
              </w:rPr>
            </w:pPr>
            <w:r w:rsidRPr="001741FD">
              <w:rPr>
                <w:rFonts w:ascii="Arial Narrow" w:hAnsi="Arial Narrow"/>
              </w:rPr>
              <w:t>Data collection and analysis is in progress.</w:t>
            </w:r>
          </w:p>
        </w:tc>
      </w:tr>
    </w:tbl>
    <w:p w:rsidR="009D4C90" w:rsidRDefault="009D4C90" w:rsidP="003717B8">
      <w:pPr>
        <w:ind w:firstLine="630"/>
        <w:jc w:val="both"/>
        <w:rPr>
          <w:rFonts w:ascii="Arial Narrow" w:hAnsi="Arial Narrow"/>
          <w:b/>
        </w:rPr>
      </w:pPr>
    </w:p>
    <w:p w:rsidR="001F0F5C" w:rsidRDefault="001F0F5C" w:rsidP="003717B8">
      <w:pPr>
        <w:ind w:firstLine="630"/>
        <w:jc w:val="both"/>
        <w:rPr>
          <w:rFonts w:ascii="Arial Narrow" w:hAnsi="Arial Narrow"/>
          <w:b/>
        </w:rPr>
      </w:pPr>
    </w:p>
    <w:p w:rsidR="001F0F5C" w:rsidRDefault="001F0F5C" w:rsidP="003717B8">
      <w:pPr>
        <w:ind w:firstLine="630"/>
        <w:jc w:val="both"/>
        <w:rPr>
          <w:rFonts w:ascii="Arial Narrow" w:hAnsi="Arial Narrow"/>
          <w:b/>
        </w:rPr>
      </w:pPr>
    </w:p>
    <w:p w:rsidR="001F0F5C" w:rsidRDefault="001F0F5C" w:rsidP="003717B8">
      <w:pPr>
        <w:ind w:firstLine="630"/>
        <w:jc w:val="both"/>
        <w:rPr>
          <w:rFonts w:ascii="Arial Narrow" w:hAnsi="Arial Narrow"/>
          <w:b/>
        </w:rPr>
      </w:pPr>
    </w:p>
    <w:p w:rsidR="001F0F5C" w:rsidRDefault="001F0F5C" w:rsidP="003717B8">
      <w:pPr>
        <w:ind w:firstLine="630"/>
        <w:jc w:val="both"/>
        <w:rPr>
          <w:rFonts w:ascii="Arial Narrow" w:hAnsi="Arial Narrow"/>
          <w:b/>
        </w:rPr>
      </w:pPr>
    </w:p>
    <w:p w:rsidR="001F0F5C" w:rsidRDefault="001F0F5C" w:rsidP="003717B8">
      <w:pPr>
        <w:ind w:firstLine="630"/>
        <w:jc w:val="both"/>
        <w:rPr>
          <w:rFonts w:ascii="Arial Narrow" w:hAnsi="Arial Narrow"/>
          <w:b/>
        </w:rPr>
      </w:pPr>
    </w:p>
    <w:p w:rsidR="001F0F5C" w:rsidRDefault="001F0F5C" w:rsidP="003717B8">
      <w:pPr>
        <w:ind w:firstLine="630"/>
        <w:jc w:val="both"/>
        <w:rPr>
          <w:rFonts w:ascii="Arial Narrow" w:hAnsi="Arial Narrow"/>
          <w:b/>
        </w:rPr>
      </w:pPr>
    </w:p>
    <w:p w:rsidR="001F0F5C" w:rsidRDefault="001F0F5C" w:rsidP="003717B8">
      <w:pPr>
        <w:ind w:firstLine="630"/>
        <w:jc w:val="both"/>
        <w:rPr>
          <w:rFonts w:ascii="Arial Narrow" w:hAnsi="Arial Narrow"/>
          <w:b/>
        </w:rPr>
      </w:pPr>
    </w:p>
    <w:p w:rsidR="001F0F5C" w:rsidRDefault="001F0F5C" w:rsidP="003717B8">
      <w:pPr>
        <w:ind w:firstLine="630"/>
        <w:jc w:val="both"/>
        <w:rPr>
          <w:rFonts w:ascii="Arial Narrow" w:hAnsi="Arial Narrow"/>
          <w:b/>
        </w:rPr>
      </w:pPr>
    </w:p>
    <w:p w:rsidR="001F0F5C" w:rsidRDefault="001F0F5C" w:rsidP="003717B8">
      <w:pPr>
        <w:ind w:firstLine="630"/>
        <w:jc w:val="both"/>
        <w:rPr>
          <w:rFonts w:ascii="Arial Narrow" w:hAnsi="Arial Narrow"/>
          <w:b/>
        </w:rPr>
      </w:pPr>
    </w:p>
    <w:p w:rsidR="001F0F5C" w:rsidRDefault="001F0F5C" w:rsidP="003717B8">
      <w:pPr>
        <w:ind w:firstLine="630"/>
        <w:jc w:val="both"/>
        <w:rPr>
          <w:rFonts w:ascii="Arial Narrow" w:hAnsi="Arial Narrow"/>
          <w:b/>
        </w:rPr>
      </w:pPr>
    </w:p>
    <w:p w:rsidR="001F0F5C" w:rsidRDefault="001F0F5C" w:rsidP="003717B8">
      <w:pPr>
        <w:ind w:firstLine="630"/>
        <w:jc w:val="both"/>
        <w:rPr>
          <w:rFonts w:ascii="Arial Narrow" w:hAnsi="Arial Narrow"/>
          <w:b/>
        </w:rPr>
      </w:pPr>
    </w:p>
    <w:p w:rsidR="001F0F5C" w:rsidRPr="001741FD" w:rsidRDefault="001F0F5C" w:rsidP="003717B8">
      <w:pPr>
        <w:ind w:firstLine="630"/>
        <w:jc w:val="both"/>
        <w:rPr>
          <w:rFonts w:ascii="Arial Narrow" w:hAnsi="Arial Narrow"/>
          <w:b/>
        </w:rPr>
      </w:pPr>
    </w:p>
    <w:tbl>
      <w:tblPr>
        <w:tblW w:w="9000" w:type="dxa"/>
        <w:tblInd w:w="648" w:type="dxa"/>
        <w:tblLook w:val="04A0"/>
      </w:tblPr>
      <w:tblGrid>
        <w:gridCol w:w="540"/>
        <w:gridCol w:w="2970"/>
        <w:gridCol w:w="5490"/>
      </w:tblGrid>
      <w:tr w:rsidR="00096F03" w:rsidRPr="001741FD" w:rsidTr="001F0F5C">
        <w:tc>
          <w:tcPr>
            <w:tcW w:w="540" w:type="dxa"/>
          </w:tcPr>
          <w:p w:rsidR="00096F03" w:rsidRPr="001741FD" w:rsidRDefault="00096F03" w:rsidP="00C06937">
            <w:pPr>
              <w:jc w:val="both"/>
              <w:rPr>
                <w:rFonts w:ascii="Arial Narrow" w:hAnsi="Arial Narrow"/>
                <w:b/>
              </w:rPr>
            </w:pPr>
            <w:r w:rsidRPr="001741FD">
              <w:rPr>
                <w:rFonts w:ascii="Arial Narrow" w:hAnsi="Arial Narrow"/>
                <w:b/>
              </w:rPr>
              <w:lastRenderedPageBreak/>
              <w:t>18</w:t>
            </w:r>
          </w:p>
        </w:tc>
        <w:tc>
          <w:tcPr>
            <w:tcW w:w="2970" w:type="dxa"/>
          </w:tcPr>
          <w:p w:rsidR="00096F03" w:rsidRPr="001741FD" w:rsidRDefault="00096F03" w:rsidP="00C06937">
            <w:pPr>
              <w:jc w:val="both"/>
              <w:rPr>
                <w:rFonts w:ascii="Arial Narrow" w:hAnsi="Arial Narrow"/>
                <w:b/>
              </w:rPr>
            </w:pPr>
            <w:r w:rsidRPr="001741FD">
              <w:rPr>
                <w:rFonts w:ascii="Arial Narrow" w:hAnsi="Arial Narrow"/>
                <w:b/>
              </w:rPr>
              <w:t>Title</w:t>
            </w:r>
          </w:p>
        </w:tc>
        <w:tc>
          <w:tcPr>
            <w:tcW w:w="5490" w:type="dxa"/>
          </w:tcPr>
          <w:p w:rsidR="00096F03" w:rsidRPr="001741FD" w:rsidRDefault="00096F03" w:rsidP="00C06937">
            <w:pPr>
              <w:jc w:val="both"/>
              <w:rPr>
                <w:rFonts w:ascii="Arial Narrow" w:hAnsi="Arial Narrow"/>
              </w:rPr>
            </w:pPr>
            <w:r w:rsidRPr="001741FD">
              <w:rPr>
                <w:rFonts w:ascii="Arial Narrow" w:hAnsi="Arial Narrow"/>
              </w:rPr>
              <w:t>Process evaluation and comparison of the modules of Outreach Service centre’s as a factor of type of volunteers engaged in the activity</w:t>
            </w:r>
          </w:p>
        </w:tc>
      </w:tr>
      <w:tr w:rsidR="00096F03" w:rsidRPr="001741FD" w:rsidTr="001F0F5C">
        <w:tc>
          <w:tcPr>
            <w:tcW w:w="540" w:type="dxa"/>
          </w:tcPr>
          <w:p w:rsidR="00096F03" w:rsidRPr="001741FD" w:rsidRDefault="00096F03" w:rsidP="00C06937">
            <w:pPr>
              <w:jc w:val="both"/>
              <w:rPr>
                <w:rFonts w:ascii="Arial Narrow" w:hAnsi="Arial Narrow"/>
                <w:b/>
              </w:rPr>
            </w:pPr>
          </w:p>
        </w:tc>
        <w:tc>
          <w:tcPr>
            <w:tcW w:w="2970" w:type="dxa"/>
          </w:tcPr>
          <w:p w:rsidR="00096F03" w:rsidRPr="001741FD" w:rsidRDefault="00096F03" w:rsidP="00C06937">
            <w:pPr>
              <w:jc w:val="both"/>
              <w:rPr>
                <w:rFonts w:ascii="Arial Narrow" w:hAnsi="Arial Narrow"/>
                <w:b/>
              </w:rPr>
            </w:pPr>
            <w:r w:rsidRPr="001741FD">
              <w:rPr>
                <w:rFonts w:ascii="Arial Narrow" w:hAnsi="Arial Narrow"/>
                <w:b/>
              </w:rPr>
              <w:t>Objectives</w:t>
            </w:r>
          </w:p>
        </w:tc>
        <w:tc>
          <w:tcPr>
            <w:tcW w:w="5490" w:type="dxa"/>
          </w:tcPr>
          <w:p w:rsidR="00096F03" w:rsidRPr="001741FD" w:rsidRDefault="00096F03" w:rsidP="00C06937">
            <w:pPr>
              <w:jc w:val="both"/>
              <w:rPr>
                <w:rFonts w:ascii="Arial Narrow" w:hAnsi="Arial Narrow"/>
              </w:rPr>
            </w:pPr>
            <w:r w:rsidRPr="001741FD">
              <w:rPr>
                <w:rFonts w:ascii="Arial Narrow" w:hAnsi="Arial Narrow"/>
              </w:rPr>
              <w:t>To compare the feasibility and viability of training women homemakers ( volunteers) and ASHA workers in prevention and identification of communication disorders in the geographical location of three outreach service centres</w:t>
            </w:r>
          </w:p>
        </w:tc>
      </w:tr>
      <w:tr w:rsidR="00096F03" w:rsidRPr="001741FD" w:rsidTr="001F0F5C">
        <w:tc>
          <w:tcPr>
            <w:tcW w:w="540" w:type="dxa"/>
          </w:tcPr>
          <w:p w:rsidR="00096F03" w:rsidRPr="001741FD" w:rsidRDefault="00096F03" w:rsidP="00C06937">
            <w:pPr>
              <w:jc w:val="both"/>
              <w:rPr>
                <w:rFonts w:ascii="Arial Narrow" w:hAnsi="Arial Narrow"/>
                <w:b/>
              </w:rPr>
            </w:pPr>
          </w:p>
        </w:tc>
        <w:tc>
          <w:tcPr>
            <w:tcW w:w="2970" w:type="dxa"/>
          </w:tcPr>
          <w:p w:rsidR="00096F03" w:rsidRPr="001741FD" w:rsidRDefault="00096F03" w:rsidP="00C06937">
            <w:pPr>
              <w:jc w:val="both"/>
              <w:rPr>
                <w:rFonts w:ascii="Arial Narrow" w:hAnsi="Arial Narrow"/>
                <w:b/>
              </w:rPr>
            </w:pPr>
            <w:r w:rsidRPr="001741FD">
              <w:rPr>
                <w:rFonts w:ascii="Arial Narrow" w:hAnsi="Arial Narrow"/>
                <w:b/>
              </w:rPr>
              <w:t>Principal Investigator &amp; Co-Investigator</w:t>
            </w:r>
          </w:p>
        </w:tc>
        <w:tc>
          <w:tcPr>
            <w:tcW w:w="5490" w:type="dxa"/>
          </w:tcPr>
          <w:p w:rsidR="00096F03" w:rsidRPr="001741FD" w:rsidRDefault="00096F03" w:rsidP="00C06937">
            <w:pPr>
              <w:rPr>
                <w:rFonts w:ascii="Arial Narrow" w:hAnsi="Arial Narrow"/>
              </w:rPr>
            </w:pPr>
            <w:r w:rsidRPr="001741FD">
              <w:rPr>
                <w:rFonts w:ascii="Arial Narrow" w:hAnsi="Arial Narrow"/>
              </w:rPr>
              <w:t>Dr. Vijayalakshmi Basavaraj,</w:t>
            </w:r>
          </w:p>
          <w:p w:rsidR="00096F03" w:rsidRPr="001741FD" w:rsidRDefault="00096F03" w:rsidP="003D33A1">
            <w:pPr>
              <w:rPr>
                <w:rFonts w:ascii="Arial Narrow" w:hAnsi="Arial Narrow"/>
              </w:rPr>
            </w:pPr>
            <w:r w:rsidRPr="001741FD">
              <w:rPr>
                <w:rFonts w:ascii="Arial Narrow" w:hAnsi="Arial Narrow"/>
              </w:rPr>
              <w:t>Dr. R. Manjula &amp;Dr. H. Sudharshan</w:t>
            </w:r>
          </w:p>
        </w:tc>
      </w:tr>
      <w:tr w:rsidR="00096F03" w:rsidRPr="001741FD" w:rsidTr="001F0F5C">
        <w:tc>
          <w:tcPr>
            <w:tcW w:w="540" w:type="dxa"/>
          </w:tcPr>
          <w:p w:rsidR="00096F03" w:rsidRPr="001741FD" w:rsidRDefault="00096F03" w:rsidP="00C06937">
            <w:pPr>
              <w:jc w:val="both"/>
              <w:rPr>
                <w:rFonts w:ascii="Arial Narrow" w:hAnsi="Arial Narrow"/>
                <w:b/>
              </w:rPr>
            </w:pPr>
          </w:p>
        </w:tc>
        <w:tc>
          <w:tcPr>
            <w:tcW w:w="2970" w:type="dxa"/>
          </w:tcPr>
          <w:p w:rsidR="00096F03" w:rsidRPr="001741FD" w:rsidRDefault="00536DB6" w:rsidP="00C06937">
            <w:pPr>
              <w:jc w:val="both"/>
              <w:rPr>
                <w:rFonts w:ascii="Arial Narrow" w:hAnsi="Arial Narrow"/>
                <w:b/>
              </w:rPr>
            </w:pPr>
            <w:r w:rsidRPr="001741FD">
              <w:rPr>
                <w:rFonts w:ascii="Arial Narrow" w:hAnsi="Arial Narrow"/>
                <w:b/>
              </w:rPr>
              <w:t>Fund</w:t>
            </w:r>
          </w:p>
        </w:tc>
        <w:tc>
          <w:tcPr>
            <w:tcW w:w="5490" w:type="dxa"/>
          </w:tcPr>
          <w:p w:rsidR="00096F03" w:rsidRPr="001741FD" w:rsidRDefault="00096F03" w:rsidP="00C06937">
            <w:pPr>
              <w:rPr>
                <w:rFonts w:ascii="Arial Narrow" w:hAnsi="Arial Narrow"/>
              </w:rPr>
            </w:pPr>
            <w:r w:rsidRPr="001741FD">
              <w:rPr>
                <w:rFonts w:ascii="Arial Narrow" w:hAnsi="Arial Narrow"/>
              </w:rPr>
              <w:t>6,62,000  lakhs</w:t>
            </w:r>
          </w:p>
        </w:tc>
      </w:tr>
      <w:tr w:rsidR="00096F03" w:rsidRPr="001741FD" w:rsidTr="001F0F5C">
        <w:tc>
          <w:tcPr>
            <w:tcW w:w="540" w:type="dxa"/>
          </w:tcPr>
          <w:p w:rsidR="00096F03" w:rsidRPr="001741FD" w:rsidRDefault="00096F03" w:rsidP="00C06937">
            <w:pPr>
              <w:jc w:val="both"/>
              <w:rPr>
                <w:rFonts w:ascii="Arial Narrow" w:hAnsi="Arial Narrow"/>
                <w:b/>
              </w:rPr>
            </w:pPr>
          </w:p>
        </w:tc>
        <w:tc>
          <w:tcPr>
            <w:tcW w:w="2970" w:type="dxa"/>
          </w:tcPr>
          <w:p w:rsidR="00096F03" w:rsidRPr="001741FD" w:rsidRDefault="00096F03" w:rsidP="00C06937">
            <w:pPr>
              <w:jc w:val="both"/>
              <w:rPr>
                <w:rFonts w:ascii="Arial Narrow" w:hAnsi="Arial Narrow"/>
                <w:b/>
              </w:rPr>
            </w:pPr>
            <w:r w:rsidRPr="001741FD">
              <w:rPr>
                <w:rFonts w:ascii="Arial Narrow" w:hAnsi="Arial Narrow"/>
                <w:b/>
              </w:rPr>
              <w:t>Status</w:t>
            </w:r>
          </w:p>
        </w:tc>
        <w:tc>
          <w:tcPr>
            <w:tcW w:w="5490" w:type="dxa"/>
          </w:tcPr>
          <w:p w:rsidR="00096F03" w:rsidRPr="001741FD" w:rsidRDefault="00096F03" w:rsidP="00C06937">
            <w:pPr>
              <w:jc w:val="both"/>
              <w:rPr>
                <w:rFonts w:ascii="Arial Narrow" w:hAnsi="Arial Narrow"/>
              </w:rPr>
            </w:pPr>
            <w:r w:rsidRPr="001741FD">
              <w:rPr>
                <w:rFonts w:ascii="Arial Narrow" w:hAnsi="Arial Narrow"/>
              </w:rPr>
              <w:t>Ongoing</w:t>
            </w:r>
          </w:p>
        </w:tc>
      </w:tr>
      <w:tr w:rsidR="00096F03" w:rsidRPr="001741FD" w:rsidTr="001F0F5C">
        <w:tc>
          <w:tcPr>
            <w:tcW w:w="540" w:type="dxa"/>
          </w:tcPr>
          <w:p w:rsidR="00096F03" w:rsidRPr="001741FD" w:rsidRDefault="00096F03" w:rsidP="00C06937">
            <w:pPr>
              <w:jc w:val="both"/>
              <w:rPr>
                <w:rFonts w:ascii="Arial Narrow" w:hAnsi="Arial Narrow"/>
                <w:b/>
              </w:rPr>
            </w:pPr>
          </w:p>
        </w:tc>
        <w:tc>
          <w:tcPr>
            <w:tcW w:w="2970" w:type="dxa"/>
          </w:tcPr>
          <w:p w:rsidR="00096F03" w:rsidRPr="001741FD" w:rsidRDefault="00096F03" w:rsidP="00C06937">
            <w:pPr>
              <w:jc w:val="both"/>
              <w:rPr>
                <w:rFonts w:ascii="Arial Narrow" w:hAnsi="Arial Narrow"/>
                <w:b/>
              </w:rPr>
            </w:pPr>
            <w:r w:rsidRPr="001741FD">
              <w:rPr>
                <w:rFonts w:ascii="Arial Narrow" w:hAnsi="Arial Narrow"/>
                <w:b/>
              </w:rPr>
              <w:t>Achievement in 2010-11</w:t>
            </w:r>
          </w:p>
        </w:tc>
        <w:tc>
          <w:tcPr>
            <w:tcW w:w="5490" w:type="dxa"/>
          </w:tcPr>
          <w:p w:rsidR="00096F03" w:rsidRPr="001741FD" w:rsidRDefault="00096F03" w:rsidP="00C91C68">
            <w:pPr>
              <w:jc w:val="both"/>
              <w:rPr>
                <w:rFonts w:ascii="Arial Narrow" w:hAnsi="Arial Narrow"/>
              </w:rPr>
            </w:pPr>
            <w:r w:rsidRPr="001741FD">
              <w:rPr>
                <w:rFonts w:ascii="Arial Narrow" w:hAnsi="Arial Narrow"/>
              </w:rPr>
              <w:t>Data collection and analysis is in progress.</w:t>
            </w:r>
          </w:p>
        </w:tc>
      </w:tr>
    </w:tbl>
    <w:p w:rsidR="001E746D" w:rsidRPr="001741FD" w:rsidRDefault="001E746D" w:rsidP="003717B8">
      <w:pPr>
        <w:ind w:firstLine="630"/>
        <w:jc w:val="both"/>
        <w:rPr>
          <w:rFonts w:ascii="Arial Narrow" w:hAnsi="Arial Narrow"/>
          <w:b/>
        </w:rPr>
      </w:pPr>
    </w:p>
    <w:p w:rsidR="00E217F7" w:rsidRPr="001741FD" w:rsidRDefault="00E217F7" w:rsidP="003717B8">
      <w:pPr>
        <w:ind w:firstLine="630"/>
        <w:jc w:val="both"/>
        <w:rPr>
          <w:rFonts w:ascii="Arial Narrow" w:hAnsi="Arial Narrow"/>
          <w:b/>
        </w:rPr>
      </w:pPr>
    </w:p>
    <w:tbl>
      <w:tblPr>
        <w:tblStyle w:val="TableGrid"/>
        <w:tblW w:w="900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
        <w:gridCol w:w="2970"/>
        <w:gridCol w:w="5490"/>
      </w:tblGrid>
      <w:tr w:rsidR="00096F03" w:rsidRPr="001741FD" w:rsidTr="001F0F5C">
        <w:tc>
          <w:tcPr>
            <w:tcW w:w="540" w:type="dxa"/>
          </w:tcPr>
          <w:p w:rsidR="00096F03" w:rsidRPr="001741FD" w:rsidRDefault="00096F03" w:rsidP="00C06937">
            <w:pPr>
              <w:jc w:val="both"/>
              <w:rPr>
                <w:rFonts w:ascii="Arial Narrow" w:hAnsi="Arial Narrow"/>
                <w:b/>
              </w:rPr>
            </w:pPr>
            <w:r w:rsidRPr="001741FD">
              <w:rPr>
                <w:rFonts w:ascii="Arial Narrow" w:hAnsi="Arial Narrow"/>
                <w:b/>
              </w:rPr>
              <w:t>19</w:t>
            </w:r>
          </w:p>
        </w:tc>
        <w:tc>
          <w:tcPr>
            <w:tcW w:w="2970" w:type="dxa"/>
          </w:tcPr>
          <w:p w:rsidR="00096F03" w:rsidRPr="001741FD" w:rsidRDefault="00096F03" w:rsidP="00C06937">
            <w:pPr>
              <w:jc w:val="both"/>
              <w:rPr>
                <w:rFonts w:ascii="Arial Narrow" w:hAnsi="Arial Narrow"/>
                <w:b/>
              </w:rPr>
            </w:pPr>
            <w:r w:rsidRPr="001741FD">
              <w:rPr>
                <w:rFonts w:ascii="Arial Narrow" w:hAnsi="Arial Narrow"/>
                <w:b/>
              </w:rPr>
              <w:t>Title</w:t>
            </w:r>
          </w:p>
        </w:tc>
        <w:tc>
          <w:tcPr>
            <w:tcW w:w="5490" w:type="dxa"/>
          </w:tcPr>
          <w:p w:rsidR="00096F03" w:rsidRPr="001741FD" w:rsidRDefault="00096F03" w:rsidP="00C06937">
            <w:pPr>
              <w:jc w:val="both"/>
              <w:rPr>
                <w:rFonts w:ascii="Arial Narrow" w:hAnsi="Arial Narrow"/>
                <w:b/>
              </w:rPr>
            </w:pPr>
            <w:r w:rsidRPr="001741FD">
              <w:rPr>
                <w:rFonts w:ascii="Arial Narrow" w:hAnsi="Arial Narrow"/>
              </w:rPr>
              <w:t>Screening Test for acquisition of Syntax in Hindi : An Adaption of STASK</w:t>
            </w:r>
          </w:p>
        </w:tc>
      </w:tr>
      <w:tr w:rsidR="00096F03" w:rsidRPr="001741FD" w:rsidTr="001F0F5C">
        <w:tc>
          <w:tcPr>
            <w:tcW w:w="540" w:type="dxa"/>
          </w:tcPr>
          <w:p w:rsidR="00096F03" w:rsidRPr="001741FD" w:rsidRDefault="00096F03" w:rsidP="00C06937">
            <w:pPr>
              <w:jc w:val="both"/>
              <w:rPr>
                <w:rFonts w:ascii="Arial Narrow" w:hAnsi="Arial Narrow"/>
                <w:b/>
              </w:rPr>
            </w:pPr>
          </w:p>
        </w:tc>
        <w:tc>
          <w:tcPr>
            <w:tcW w:w="2970" w:type="dxa"/>
          </w:tcPr>
          <w:p w:rsidR="00096F03" w:rsidRPr="001741FD" w:rsidRDefault="00096F03" w:rsidP="00C06937">
            <w:pPr>
              <w:jc w:val="both"/>
              <w:rPr>
                <w:rFonts w:ascii="Arial Narrow" w:hAnsi="Arial Narrow"/>
                <w:b/>
              </w:rPr>
            </w:pPr>
            <w:r w:rsidRPr="001741FD">
              <w:rPr>
                <w:rFonts w:ascii="Arial Narrow" w:hAnsi="Arial Narrow"/>
                <w:b/>
              </w:rPr>
              <w:t>Objectives</w:t>
            </w:r>
          </w:p>
        </w:tc>
        <w:tc>
          <w:tcPr>
            <w:tcW w:w="5490" w:type="dxa"/>
          </w:tcPr>
          <w:p w:rsidR="00096F03" w:rsidRPr="001741FD" w:rsidRDefault="00096F03" w:rsidP="00C06937">
            <w:pPr>
              <w:jc w:val="both"/>
              <w:rPr>
                <w:rFonts w:ascii="Arial Narrow" w:hAnsi="Arial Narrow"/>
                <w:b/>
              </w:rPr>
            </w:pPr>
            <w:r w:rsidRPr="001741FD">
              <w:rPr>
                <w:rFonts w:ascii="Arial Narrow" w:hAnsi="Arial Narrow"/>
              </w:rPr>
              <w:t>To develop Screening Test for acquisition of Syntax in Hindi</w:t>
            </w:r>
          </w:p>
        </w:tc>
      </w:tr>
      <w:tr w:rsidR="00096F03" w:rsidRPr="001741FD" w:rsidTr="001F0F5C">
        <w:tc>
          <w:tcPr>
            <w:tcW w:w="540" w:type="dxa"/>
          </w:tcPr>
          <w:p w:rsidR="00096F03" w:rsidRPr="001741FD" w:rsidRDefault="00096F03" w:rsidP="00C06937">
            <w:pPr>
              <w:jc w:val="both"/>
              <w:rPr>
                <w:rFonts w:ascii="Arial Narrow" w:hAnsi="Arial Narrow"/>
                <w:b/>
              </w:rPr>
            </w:pPr>
          </w:p>
        </w:tc>
        <w:tc>
          <w:tcPr>
            <w:tcW w:w="2970" w:type="dxa"/>
          </w:tcPr>
          <w:p w:rsidR="00096F03" w:rsidRPr="001741FD" w:rsidRDefault="00096F03" w:rsidP="00C06937">
            <w:pPr>
              <w:jc w:val="both"/>
              <w:rPr>
                <w:rFonts w:ascii="Arial Narrow" w:hAnsi="Arial Narrow"/>
                <w:b/>
              </w:rPr>
            </w:pPr>
            <w:r w:rsidRPr="001741FD">
              <w:rPr>
                <w:rFonts w:ascii="Arial Narrow" w:hAnsi="Arial Narrow"/>
                <w:b/>
              </w:rPr>
              <w:t>Principal Investigator &amp; Co-Investigator</w:t>
            </w:r>
          </w:p>
        </w:tc>
        <w:tc>
          <w:tcPr>
            <w:tcW w:w="5490" w:type="dxa"/>
          </w:tcPr>
          <w:p w:rsidR="00096F03" w:rsidRPr="001741FD" w:rsidRDefault="00096F03" w:rsidP="00C06937">
            <w:pPr>
              <w:jc w:val="both"/>
              <w:rPr>
                <w:rFonts w:ascii="Arial Narrow" w:hAnsi="Arial Narrow"/>
                <w:bCs/>
              </w:rPr>
            </w:pPr>
            <w:r w:rsidRPr="001741FD">
              <w:rPr>
                <w:rFonts w:ascii="Arial Narrow" w:hAnsi="Arial Narrow"/>
                <w:bCs/>
              </w:rPr>
              <w:t>Dr. Vijayalakshmi Basavaraj (Principal Investigator), Dr. S.P.Goswami, (Co-Investigator), Brajesh Priyadarshi</w:t>
            </w:r>
            <w:r w:rsidRPr="001741FD">
              <w:rPr>
                <w:rFonts w:ascii="Arial Narrow" w:hAnsi="Arial Narrow"/>
              </w:rPr>
              <w:t xml:space="preserve"> </w:t>
            </w:r>
            <w:r w:rsidRPr="001741FD">
              <w:rPr>
                <w:rFonts w:ascii="Arial Narrow" w:hAnsi="Arial Narrow"/>
                <w:bCs/>
              </w:rPr>
              <w:t>(Co-Investigator)</w:t>
            </w:r>
          </w:p>
        </w:tc>
      </w:tr>
      <w:tr w:rsidR="00096F03" w:rsidRPr="001741FD" w:rsidTr="001F0F5C">
        <w:tc>
          <w:tcPr>
            <w:tcW w:w="540" w:type="dxa"/>
          </w:tcPr>
          <w:p w:rsidR="00096F03" w:rsidRPr="001741FD" w:rsidRDefault="00096F03" w:rsidP="00C06937">
            <w:pPr>
              <w:jc w:val="both"/>
              <w:rPr>
                <w:rFonts w:ascii="Arial Narrow" w:hAnsi="Arial Narrow"/>
                <w:b/>
              </w:rPr>
            </w:pPr>
          </w:p>
        </w:tc>
        <w:tc>
          <w:tcPr>
            <w:tcW w:w="2970" w:type="dxa"/>
          </w:tcPr>
          <w:p w:rsidR="00096F03" w:rsidRPr="001741FD" w:rsidRDefault="00536DB6" w:rsidP="00C06937">
            <w:pPr>
              <w:jc w:val="both"/>
              <w:rPr>
                <w:rFonts w:ascii="Arial Narrow" w:hAnsi="Arial Narrow"/>
                <w:b/>
              </w:rPr>
            </w:pPr>
            <w:r w:rsidRPr="001741FD">
              <w:rPr>
                <w:rFonts w:ascii="Arial Narrow" w:hAnsi="Arial Narrow"/>
                <w:b/>
              </w:rPr>
              <w:t>Fund</w:t>
            </w:r>
          </w:p>
        </w:tc>
        <w:tc>
          <w:tcPr>
            <w:tcW w:w="5490" w:type="dxa"/>
          </w:tcPr>
          <w:p w:rsidR="00096F03" w:rsidRPr="001741FD" w:rsidRDefault="00096F03" w:rsidP="00C06937">
            <w:pPr>
              <w:jc w:val="both"/>
              <w:rPr>
                <w:rFonts w:ascii="Arial Narrow" w:hAnsi="Arial Narrow"/>
                <w:bCs/>
              </w:rPr>
            </w:pPr>
            <w:r w:rsidRPr="001741FD">
              <w:rPr>
                <w:rFonts w:ascii="Arial Narrow" w:hAnsi="Arial Narrow"/>
                <w:bCs/>
              </w:rPr>
              <w:t>4.57 lakhs.</w:t>
            </w:r>
          </w:p>
        </w:tc>
      </w:tr>
      <w:tr w:rsidR="00096F03" w:rsidRPr="001741FD" w:rsidTr="001F0F5C">
        <w:tc>
          <w:tcPr>
            <w:tcW w:w="540" w:type="dxa"/>
          </w:tcPr>
          <w:p w:rsidR="00096F03" w:rsidRPr="001741FD" w:rsidRDefault="00096F03" w:rsidP="00C06937">
            <w:pPr>
              <w:jc w:val="both"/>
              <w:rPr>
                <w:rFonts w:ascii="Arial Narrow" w:hAnsi="Arial Narrow"/>
                <w:b/>
              </w:rPr>
            </w:pPr>
          </w:p>
        </w:tc>
        <w:tc>
          <w:tcPr>
            <w:tcW w:w="2970" w:type="dxa"/>
          </w:tcPr>
          <w:p w:rsidR="00096F03" w:rsidRPr="001741FD" w:rsidRDefault="00096F03" w:rsidP="00C06937">
            <w:pPr>
              <w:jc w:val="both"/>
              <w:rPr>
                <w:rFonts w:ascii="Arial Narrow" w:hAnsi="Arial Narrow"/>
                <w:b/>
              </w:rPr>
            </w:pPr>
            <w:r w:rsidRPr="001741FD">
              <w:rPr>
                <w:rFonts w:ascii="Arial Narrow" w:hAnsi="Arial Narrow"/>
                <w:b/>
              </w:rPr>
              <w:t>Status</w:t>
            </w:r>
          </w:p>
        </w:tc>
        <w:tc>
          <w:tcPr>
            <w:tcW w:w="5490" w:type="dxa"/>
          </w:tcPr>
          <w:p w:rsidR="00096F03" w:rsidRPr="001741FD" w:rsidRDefault="00096F03" w:rsidP="00C06937">
            <w:pPr>
              <w:jc w:val="both"/>
              <w:rPr>
                <w:rFonts w:ascii="Arial Narrow" w:hAnsi="Arial Narrow"/>
                <w:bCs/>
              </w:rPr>
            </w:pPr>
            <w:r w:rsidRPr="001741FD">
              <w:rPr>
                <w:rFonts w:ascii="Arial Narrow" w:hAnsi="Arial Narrow"/>
                <w:bCs/>
              </w:rPr>
              <w:t>Completed</w:t>
            </w:r>
          </w:p>
        </w:tc>
      </w:tr>
      <w:tr w:rsidR="00096F03" w:rsidRPr="001741FD" w:rsidTr="001F0F5C">
        <w:tc>
          <w:tcPr>
            <w:tcW w:w="540" w:type="dxa"/>
          </w:tcPr>
          <w:p w:rsidR="00096F03" w:rsidRPr="001741FD" w:rsidRDefault="00096F03" w:rsidP="00C06937">
            <w:pPr>
              <w:jc w:val="both"/>
              <w:rPr>
                <w:rFonts w:ascii="Arial Narrow" w:hAnsi="Arial Narrow"/>
                <w:b/>
              </w:rPr>
            </w:pPr>
          </w:p>
        </w:tc>
        <w:tc>
          <w:tcPr>
            <w:tcW w:w="2970" w:type="dxa"/>
          </w:tcPr>
          <w:p w:rsidR="00096F03" w:rsidRPr="001741FD" w:rsidRDefault="00096F03" w:rsidP="00C06937">
            <w:pPr>
              <w:jc w:val="both"/>
              <w:rPr>
                <w:rFonts w:ascii="Arial Narrow" w:hAnsi="Arial Narrow"/>
                <w:b/>
              </w:rPr>
            </w:pPr>
            <w:r w:rsidRPr="001741FD">
              <w:rPr>
                <w:rFonts w:ascii="Arial Narrow" w:hAnsi="Arial Narrow"/>
                <w:b/>
              </w:rPr>
              <w:t>Achievement in 2010-11</w:t>
            </w:r>
          </w:p>
        </w:tc>
        <w:tc>
          <w:tcPr>
            <w:tcW w:w="5490" w:type="dxa"/>
          </w:tcPr>
          <w:p w:rsidR="00096F03" w:rsidRPr="001741FD" w:rsidRDefault="00096F03" w:rsidP="00C06937">
            <w:pPr>
              <w:jc w:val="both"/>
              <w:rPr>
                <w:rFonts w:ascii="Arial Narrow" w:hAnsi="Arial Narrow"/>
              </w:rPr>
            </w:pPr>
            <w:r w:rsidRPr="001741FD">
              <w:rPr>
                <w:rFonts w:ascii="Arial Narrow" w:hAnsi="Arial Narrow"/>
              </w:rPr>
              <w:t>Report writing in progress</w:t>
            </w:r>
          </w:p>
        </w:tc>
      </w:tr>
    </w:tbl>
    <w:p w:rsidR="00E217F7" w:rsidRPr="001741FD" w:rsidRDefault="00E217F7" w:rsidP="003717B8">
      <w:pPr>
        <w:ind w:firstLine="630"/>
        <w:jc w:val="both"/>
        <w:rPr>
          <w:rFonts w:ascii="Arial Narrow" w:hAnsi="Arial Narrow"/>
          <w:b/>
        </w:rPr>
      </w:pPr>
    </w:p>
    <w:tbl>
      <w:tblPr>
        <w:tblStyle w:val="TableGrid"/>
        <w:tblpPr w:leftFromText="180" w:rightFromText="180" w:vertAnchor="text" w:horzAnchor="page" w:tblpX="2426" w:tblpY="132"/>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8"/>
        <w:gridCol w:w="2970"/>
        <w:gridCol w:w="5472"/>
      </w:tblGrid>
      <w:tr w:rsidR="00640BE2" w:rsidRPr="001741FD" w:rsidTr="001F0F5C">
        <w:tc>
          <w:tcPr>
            <w:tcW w:w="558" w:type="dxa"/>
          </w:tcPr>
          <w:p w:rsidR="00640BE2" w:rsidRPr="001741FD" w:rsidRDefault="00640BE2" w:rsidP="00640BE2">
            <w:pPr>
              <w:jc w:val="both"/>
              <w:rPr>
                <w:rFonts w:ascii="Arial Narrow" w:hAnsi="Arial Narrow"/>
                <w:b/>
              </w:rPr>
            </w:pPr>
            <w:r w:rsidRPr="001741FD">
              <w:rPr>
                <w:rFonts w:ascii="Arial Narrow" w:hAnsi="Arial Narrow"/>
                <w:b/>
              </w:rPr>
              <w:t>20</w:t>
            </w:r>
          </w:p>
        </w:tc>
        <w:tc>
          <w:tcPr>
            <w:tcW w:w="2970" w:type="dxa"/>
          </w:tcPr>
          <w:p w:rsidR="00640BE2" w:rsidRPr="001741FD" w:rsidRDefault="00640BE2" w:rsidP="00640BE2">
            <w:pPr>
              <w:jc w:val="both"/>
              <w:rPr>
                <w:rFonts w:ascii="Arial Narrow" w:hAnsi="Arial Narrow"/>
                <w:b/>
              </w:rPr>
            </w:pPr>
            <w:r w:rsidRPr="001741FD">
              <w:rPr>
                <w:rFonts w:ascii="Arial Narrow" w:hAnsi="Arial Narrow"/>
                <w:b/>
              </w:rPr>
              <w:t>Title</w:t>
            </w:r>
          </w:p>
        </w:tc>
        <w:tc>
          <w:tcPr>
            <w:tcW w:w="5472" w:type="dxa"/>
          </w:tcPr>
          <w:p w:rsidR="00640BE2" w:rsidRPr="001741FD" w:rsidRDefault="00640BE2" w:rsidP="00640BE2">
            <w:pPr>
              <w:rPr>
                <w:rFonts w:ascii="Arial Narrow" w:hAnsi="Arial Narrow"/>
              </w:rPr>
            </w:pPr>
            <w:r w:rsidRPr="001741FD">
              <w:rPr>
                <w:rFonts w:ascii="Arial Narrow" w:hAnsi="Arial Narrow"/>
              </w:rPr>
              <w:t>Computerized Screening Test for acquisition of Syntax in Hindi (STASH): An Adaption of STASK.</w:t>
            </w:r>
          </w:p>
          <w:p w:rsidR="00640BE2" w:rsidRPr="001741FD" w:rsidRDefault="00640BE2" w:rsidP="00640BE2">
            <w:pPr>
              <w:jc w:val="both"/>
              <w:rPr>
                <w:rFonts w:ascii="Arial Narrow" w:hAnsi="Arial Narrow"/>
                <w:b/>
              </w:rPr>
            </w:pPr>
          </w:p>
        </w:tc>
      </w:tr>
      <w:tr w:rsidR="00640BE2" w:rsidRPr="001741FD" w:rsidTr="001F0F5C">
        <w:tc>
          <w:tcPr>
            <w:tcW w:w="558" w:type="dxa"/>
          </w:tcPr>
          <w:p w:rsidR="00640BE2" w:rsidRPr="001741FD" w:rsidRDefault="00640BE2" w:rsidP="00640BE2">
            <w:pPr>
              <w:jc w:val="both"/>
              <w:rPr>
                <w:rFonts w:ascii="Arial Narrow" w:hAnsi="Arial Narrow"/>
                <w:b/>
              </w:rPr>
            </w:pPr>
          </w:p>
        </w:tc>
        <w:tc>
          <w:tcPr>
            <w:tcW w:w="2970" w:type="dxa"/>
          </w:tcPr>
          <w:p w:rsidR="00640BE2" w:rsidRPr="001741FD" w:rsidRDefault="00640BE2" w:rsidP="00640BE2">
            <w:pPr>
              <w:jc w:val="both"/>
              <w:rPr>
                <w:rFonts w:ascii="Arial Narrow" w:hAnsi="Arial Narrow"/>
                <w:b/>
              </w:rPr>
            </w:pPr>
            <w:r w:rsidRPr="001741FD">
              <w:rPr>
                <w:rFonts w:ascii="Arial Narrow" w:hAnsi="Arial Narrow"/>
                <w:b/>
              </w:rPr>
              <w:t>Objectives</w:t>
            </w:r>
          </w:p>
        </w:tc>
        <w:tc>
          <w:tcPr>
            <w:tcW w:w="5472" w:type="dxa"/>
          </w:tcPr>
          <w:p w:rsidR="00640BE2" w:rsidRPr="001741FD" w:rsidRDefault="00640BE2" w:rsidP="00640BE2">
            <w:pPr>
              <w:jc w:val="both"/>
              <w:rPr>
                <w:rFonts w:ascii="Arial Narrow" w:hAnsi="Arial Narrow"/>
                <w:b/>
              </w:rPr>
            </w:pPr>
            <w:r w:rsidRPr="001741FD">
              <w:rPr>
                <w:rFonts w:ascii="Arial Narrow" w:hAnsi="Arial Narrow"/>
              </w:rPr>
              <w:t>To develop a module on Computerized Screening Test for acquisition of Syntax in Hindi (STASH</w:t>
            </w:r>
          </w:p>
        </w:tc>
      </w:tr>
      <w:tr w:rsidR="00640BE2" w:rsidRPr="001741FD" w:rsidTr="001F0F5C">
        <w:tc>
          <w:tcPr>
            <w:tcW w:w="558" w:type="dxa"/>
          </w:tcPr>
          <w:p w:rsidR="00640BE2" w:rsidRPr="001741FD" w:rsidRDefault="00640BE2" w:rsidP="00640BE2">
            <w:pPr>
              <w:jc w:val="both"/>
              <w:rPr>
                <w:rFonts w:ascii="Arial Narrow" w:hAnsi="Arial Narrow"/>
                <w:b/>
              </w:rPr>
            </w:pPr>
          </w:p>
        </w:tc>
        <w:tc>
          <w:tcPr>
            <w:tcW w:w="2970" w:type="dxa"/>
          </w:tcPr>
          <w:p w:rsidR="00640BE2" w:rsidRPr="001741FD" w:rsidRDefault="00640BE2" w:rsidP="00640BE2">
            <w:pPr>
              <w:jc w:val="both"/>
              <w:rPr>
                <w:rFonts w:ascii="Arial Narrow" w:hAnsi="Arial Narrow"/>
                <w:b/>
              </w:rPr>
            </w:pPr>
            <w:r w:rsidRPr="001741FD">
              <w:rPr>
                <w:rFonts w:ascii="Arial Narrow" w:hAnsi="Arial Narrow"/>
                <w:b/>
              </w:rPr>
              <w:t>Principal Investigator &amp; Co-Investigator</w:t>
            </w:r>
          </w:p>
        </w:tc>
        <w:tc>
          <w:tcPr>
            <w:tcW w:w="5472" w:type="dxa"/>
          </w:tcPr>
          <w:p w:rsidR="00640BE2" w:rsidRPr="001741FD" w:rsidRDefault="00640BE2" w:rsidP="00640BE2">
            <w:pPr>
              <w:rPr>
                <w:rFonts w:ascii="Arial Narrow" w:hAnsi="Arial Narrow"/>
                <w:b/>
              </w:rPr>
            </w:pPr>
            <w:r w:rsidRPr="001741FD">
              <w:rPr>
                <w:rFonts w:ascii="Arial Narrow" w:hAnsi="Arial Narrow"/>
                <w:bCs/>
              </w:rPr>
              <w:t xml:space="preserve">Mr. Ajish K. Abraham (Principal Investigator) Dr. Vijayalakshmi Basavaraj (Co-Investigator), Dr. S.P.Goswami, (Co-Investigator), </w:t>
            </w:r>
            <w:r w:rsidRPr="001741FD">
              <w:rPr>
                <w:rFonts w:ascii="Arial Narrow" w:hAnsi="Arial Narrow"/>
                <w:b/>
                <w:bCs/>
              </w:rPr>
              <w:t>Brajesh Priyadarshi</w:t>
            </w:r>
            <w:r w:rsidRPr="001741FD">
              <w:rPr>
                <w:rFonts w:ascii="Arial Narrow" w:hAnsi="Arial Narrow"/>
              </w:rPr>
              <w:t xml:space="preserve"> </w:t>
            </w:r>
            <w:r w:rsidRPr="001741FD">
              <w:rPr>
                <w:rFonts w:ascii="Arial Narrow" w:hAnsi="Arial Narrow"/>
                <w:bCs/>
              </w:rPr>
              <w:t>(Co-Investigator).</w:t>
            </w:r>
          </w:p>
        </w:tc>
      </w:tr>
      <w:tr w:rsidR="00640BE2" w:rsidRPr="001741FD" w:rsidTr="001F0F5C">
        <w:tc>
          <w:tcPr>
            <w:tcW w:w="558" w:type="dxa"/>
          </w:tcPr>
          <w:p w:rsidR="00640BE2" w:rsidRPr="001741FD" w:rsidRDefault="00640BE2" w:rsidP="00640BE2">
            <w:pPr>
              <w:jc w:val="both"/>
              <w:rPr>
                <w:rFonts w:ascii="Arial Narrow" w:hAnsi="Arial Narrow"/>
                <w:b/>
              </w:rPr>
            </w:pPr>
          </w:p>
        </w:tc>
        <w:tc>
          <w:tcPr>
            <w:tcW w:w="2970" w:type="dxa"/>
          </w:tcPr>
          <w:p w:rsidR="00640BE2" w:rsidRPr="001741FD" w:rsidRDefault="00536DB6" w:rsidP="00640BE2">
            <w:pPr>
              <w:jc w:val="both"/>
              <w:rPr>
                <w:rFonts w:ascii="Arial Narrow" w:hAnsi="Arial Narrow"/>
                <w:b/>
              </w:rPr>
            </w:pPr>
            <w:r w:rsidRPr="001741FD">
              <w:rPr>
                <w:rFonts w:ascii="Arial Narrow" w:hAnsi="Arial Narrow"/>
                <w:b/>
              </w:rPr>
              <w:t>Fund</w:t>
            </w:r>
          </w:p>
        </w:tc>
        <w:tc>
          <w:tcPr>
            <w:tcW w:w="5472" w:type="dxa"/>
          </w:tcPr>
          <w:p w:rsidR="00640BE2" w:rsidRPr="001741FD" w:rsidRDefault="00640BE2" w:rsidP="00640BE2">
            <w:pPr>
              <w:jc w:val="both"/>
              <w:rPr>
                <w:rFonts w:ascii="Arial Narrow" w:hAnsi="Arial Narrow"/>
                <w:b/>
              </w:rPr>
            </w:pPr>
            <w:r w:rsidRPr="001741FD">
              <w:rPr>
                <w:rFonts w:ascii="Arial Narrow" w:hAnsi="Arial Narrow"/>
                <w:bCs/>
              </w:rPr>
              <w:t>5.80 lakhs.</w:t>
            </w:r>
          </w:p>
        </w:tc>
      </w:tr>
      <w:tr w:rsidR="00640BE2" w:rsidRPr="001741FD" w:rsidTr="001F0F5C">
        <w:tc>
          <w:tcPr>
            <w:tcW w:w="558" w:type="dxa"/>
          </w:tcPr>
          <w:p w:rsidR="00640BE2" w:rsidRPr="001741FD" w:rsidRDefault="00640BE2" w:rsidP="00640BE2">
            <w:pPr>
              <w:jc w:val="both"/>
              <w:rPr>
                <w:rFonts w:ascii="Arial Narrow" w:hAnsi="Arial Narrow"/>
                <w:b/>
              </w:rPr>
            </w:pPr>
          </w:p>
        </w:tc>
        <w:tc>
          <w:tcPr>
            <w:tcW w:w="2970" w:type="dxa"/>
          </w:tcPr>
          <w:p w:rsidR="00640BE2" w:rsidRPr="001741FD" w:rsidRDefault="00640BE2" w:rsidP="00640BE2">
            <w:pPr>
              <w:jc w:val="both"/>
              <w:rPr>
                <w:rFonts w:ascii="Arial Narrow" w:hAnsi="Arial Narrow"/>
                <w:b/>
              </w:rPr>
            </w:pPr>
            <w:r w:rsidRPr="001741FD">
              <w:rPr>
                <w:rFonts w:ascii="Arial Narrow" w:hAnsi="Arial Narrow"/>
                <w:b/>
              </w:rPr>
              <w:t>Status</w:t>
            </w:r>
          </w:p>
        </w:tc>
        <w:tc>
          <w:tcPr>
            <w:tcW w:w="5472" w:type="dxa"/>
          </w:tcPr>
          <w:p w:rsidR="00640BE2" w:rsidRPr="001741FD" w:rsidRDefault="00640BE2" w:rsidP="00640BE2">
            <w:pPr>
              <w:jc w:val="both"/>
              <w:rPr>
                <w:rFonts w:ascii="Arial Narrow" w:hAnsi="Arial Narrow"/>
                <w:bCs/>
              </w:rPr>
            </w:pPr>
            <w:r w:rsidRPr="001741FD">
              <w:rPr>
                <w:rFonts w:ascii="Arial Narrow" w:hAnsi="Arial Narrow"/>
                <w:bCs/>
              </w:rPr>
              <w:t>Ongoing</w:t>
            </w:r>
          </w:p>
        </w:tc>
      </w:tr>
      <w:tr w:rsidR="00640BE2" w:rsidRPr="001741FD" w:rsidTr="001F0F5C">
        <w:tc>
          <w:tcPr>
            <w:tcW w:w="558" w:type="dxa"/>
          </w:tcPr>
          <w:p w:rsidR="00640BE2" w:rsidRPr="001741FD" w:rsidRDefault="00640BE2" w:rsidP="00640BE2">
            <w:pPr>
              <w:jc w:val="both"/>
              <w:rPr>
                <w:rFonts w:ascii="Arial Narrow" w:hAnsi="Arial Narrow"/>
                <w:b/>
              </w:rPr>
            </w:pPr>
          </w:p>
        </w:tc>
        <w:tc>
          <w:tcPr>
            <w:tcW w:w="2970" w:type="dxa"/>
          </w:tcPr>
          <w:p w:rsidR="00640BE2" w:rsidRPr="001741FD" w:rsidRDefault="00640BE2" w:rsidP="00640BE2">
            <w:pPr>
              <w:jc w:val="both"/>
              <w:rPr>
                <w:rFonts w:ascii="Arial Narrow" w:hAnsi="Arial Narrow"/>
                <w:b/>
              </w:rPr>
            </w:pPr>
            <w:r w:rsidRPr="001741FD">
              <w:rPr>
                <w:rFonts w:ascii="Arial Narrow" w:hAnsi="Arial Narrow"/>
                <w:b/>
              </w:rPr>
              <w:t>Achievement in 2010-11</w:t>
            </w:r>
          </w:p>
        </w:tc>
        <w:tc>
          <w:tcPr>
            <w:tcW w:w="5472" w:type="dxa"/>
          </w:tcPr>
          <w:p w:rsidR="00640BE2" w:rsidRPr="001741FD" w:rsidRDefault="00640BE2" w:rsidP="00640BE2">
            <w:pPr>
              <w:jc w:val="both"/>
              <w:rPr>
                <w:rFonts w:ascii="Arial Narrow" w:hAnsi="Arial Narrow"/>
              </w:rPr>
            </w:pPr>
            <w:r w:rsidRPr="001741FD">
              <w:rPr>
                <w:rFonts w:ascii="Arial Narrow" w:hAnsi="Arial Narrow"/>
              </w:rPr>
              <w:t>Software modalities has been developed</w:t>
            </w:r>
          </w:p>
        </w:tc>
      </w:tr>
    </w:tbl>
    <w:p w:rsidR="00EE7D10" w:rsidRPr="001741FD" w:rsidRDefault="00EE7D10" w:rsidP="003717B8">
      <w:pPr>
        <w:ind w:firstLine="630"/>
        <w:jc w:val="both"/>
        <w:rPr>
          <w:rFonts w:ascii="Arial Narrow" w:hAnsi="Arial Narrow"/>
          <w:b/>
        </w:rPr>
      </w:pPr>
    </w:p>
    <w:p w:rsidR="008F3D64" w:rsidRDefault="008F3D64" w:rsidP="003717B8">
      <w:pPr>
        <w:ind w:firstLine="630"/>
        <w:jc w:val="both"/>
        <w:rPr>
          <w:rFonts w:ascii="Arial Narrow" w:hAnsi="Arial Narrow"/>
          <w:b/>
        </w:rPr>
      </w:pPr>
    </w:p>
    <w:p w:rsidR="001F0F5C" w:rsidRDefault="001F0F5C" w:rsidP="003717B8">
      <w:pPr>
        <w:ind w:firstLine="630"/>
        <w:jc w:val="both"/>
        <w:rPr>
          <w:rFonts w:ascii="Arial Narrow" w:hAnsi="Arial Narrow"/>
          <w:b/>
        </w:rPr>
      </w:pPr>
    </w:p>
    <w:p w:rsidR="001F0F5C" w:rsidRDefault="001F0F5C" w:rsidP="003717B8">
      <w:pPr>
        <w:ind w:firstLine="630"/>
        <w:jc w:val="both"/>
        <w:rPr>
          <w:rFonts w:ascii="Arial Narrow" w:hAnsi="Arial Narrow"/>
          <w:b/>
        </w:rPr>
      </w:pPr>
    </w:p>
    <w:p w:rsidR="001F0F5C" w:rsidRDefault="001F0F5C" w:rsidP="003717B8">
      <w:pPr>
        <w:ind w:firstLine="630"/>
        <w:jc w:val="both"/>
        <w:rPr>
          <w:rFonts w:ascii="Arial Narrow" w:hAnsi="Arial Narrow"/>
          <w:b/>
        </w:rPr>
      </w:pPr>
    </w:p>
    <w:p w:rsidR="001F0F5C" w:rsidRDefault="001F0F5C" w:rsidP="003717B8">
      <w:pPr>
        <w:ind w:firstLine="630"/>
        <w:jc w:val="both"/>
        <w:rPr>
          <w:rFonts w:ascii="Arial Narrow" w:hAnsi="Arial Narrow"/>
          <w:b/>
        </w:rPr>
      </w:pPr>
    </w:p>
    <w:p w:rsidR="001F0F5C" w:rsidRDefault="001F0F5C" w:rsidP="003717B8">
      <w:pPr>
        <w:ind w:firstLine="630"/>
        <w:jc w:val="both"/>
        <w:rPr>
          <w:rFonts w:ascii="Arial Narrow" w:hAnsi="Arial Narrow"/>
          <w:b/>
        </w:rPr>
      </w:pPr>
    </w:p>
    <w:p w:rsidR="001F0F5C" w:rsidRDefault="001F0F5C" w:rsidP="003717B8">
      <w:pPr>
        <w:ind w:firstLine="630"/>
        <w:jc w:val="both"/>
        <w:rPr>
          <w:rFonts w:ascii="Arial Narrow" w:hAnsi="Arial Narrow"/>
          <w:b/>
        </w:rPr>
      </w:pPr>
    </w:p>
    <w:p w:rsidR="001F0F5C" w:rsidRDefault="001F0F5C" w:rsidP="003717B8">
      <w:pPr>
        <w:ind w:firstLine="630"/>
        <w:jc w:val="both"/>
        <w:rPr>
          <w:rFonts w:ascii="Arial Narrow" w:hAnsi="Arial Narrow"/>
          <w:b/>
        </w:rPr>
      </w:pPr>
    </w:p>
    <w:p w:rsidR="001F0F5C" w:rsidRDefault="001F0F5C" w:rsidP="003717B8">
      <w:pPr>
        <w:ind w:firstLine="630"/>
        <w:jc w:val="both"/>
        <w:rPr>
          <w:rFonts w:ascii="Arial Narrow" w:hAnsi="Arial Narrow"/>
          <w:b/>
        </w:rPr>
      </w:pPr>
    </w:p>
    <w:p w:rsidR="001F0F5C" w:rsidRPr="001741FD" w:rsidRDefault="001F0F5C" w:rsidP="003717B8">
      <w:pPr>
        <w:ind w:firstLine="630"/>
        <w:jc w:val="both"/>
        <w:rPr>
          <w:rFonts w:ascii="Arial Narrow" w:hAnsi="Arial Narrow"/>
          <w:b/>
        </w:rPr>
      </w:pPr>
    </w:p>
    <w:tbl>
      <w:tblPr>
        <w:tblStyle w:val="TableGrid"/>
        <w:tblpPr w:leftFromText="180" w:rightFromText="180" w:vertAnchor="text" w:horzAnchor="page" w:tblpX="2406" w:tblpY="42"/>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
        <w:gridCol w:w="3060"/>
        <w:gridCol w:w="5400"/>
      </w:tblGrid>
      <w:tr w:rsidR="003C20F6" w:rsidRPr="001741FD" w:rsidTr="001F0F5C">
        <w:tc>
          <w:tcPr>
            <w:tcW w:w="540" w:type="dxa"/>
          </w:tcPr>
          <w:p w:rsidR="003C20F6" w:rsidRPr="001741FD" w:rsidRDefault="003C20F6" w:rsidP="003C20F6">
            <w:pPr>
              <w:jc w:val="both"/>
              <w:rPr>
                <w:rFonts w:ascii="Arial Narrow" w:hAnsi="Arial Narrow"/>
                <w:b/>
              </w:rPr>
            </w:pPr>
            <w:r w:rsidRPr="001741FD">
              <w:rPr>
                <w:rFonts w:ascii="Arial Narrow" w:hAnsi="Arial Narrow"/>
                <w:b/>
              </w:rPr>
              <w:t>21</w:t>
            </w:r>
          </w:p>
        </w:tc>
        <w:tc>
          <w:tcPr>
            <w:tcW w:w="3060" w:type="dxa"/>
          </w:tcPr>
          <w:p w:rsidR="003C20F6" w:rsidRPr="001741FD" w:rsidRDefault="003C20F6" w:rsidP="003C20F6">
            <w:pPr>
              <w:jc w:val="both"/>
              <w:rPr>
                <w:rFonts w:ascii="Arial Narrow" w:hAnsi="Arial Narrow"/>
                <w:b/>
              </w:rPr>
            </w:pPr>
            <w:r w:rsidRPr="001741FD">
              <w:rPr>
                <w:rFonts w:ascii="Arial Narrow" w:hAnsi="Arial Narrow"/>
                <w:b/>
              </w:rPr>
              <w:t>Title</w:t>
            </w:r>
          </w:p>
        </w:tc>
        <w:tc>
          <w:tcPr>
            <w:tcW w:w="5400" w:type="dxa"/>
          </w:tcPr>
          <w:p w:rsidR="003C20F6" w:rsidRPr="001741FD" w:rsidRDefault="003C20F6" w:rsidP="003C20F6">
            <w:pPr>
              <w:jc w:val="both"/>
              <w:rPr>
                <w:rFonts w:ascii="Arial Narrow" w:hAnsi="Arial Narrow"/>
                <w:color w:val="000000" w:themeColor="text1"/>
              </w:rPr>
            </w:pPr>
            <w:r w:rsidRPr="001741FD">
              <w:rPr>
                <w:rFonts w:ascii="Arial Narrow" w:hAnsi="Arial Narrow"/>
                <w:color w:val="000000" w:themeColor="text1"/>
              </w:rPr>
              <w:t>Assessment Battery for Children with Learning Disability (ABCLLD)-Phase II</w:t>
            </w:r>
          </w:p>
        </w:tc>
      </w:tr>
      <w:tr w:rsidR="003C20F6" w:rsidRPr="001741FD" w:rsidTr="001F0F5C">
        <w:tc>
          <w:tcPr>
            <w:tcW w:w="540" w:type="dxa"/>
          </w:tcPr>
          <w:p w:rsidR="003C20F6" w:rsidRPr="001741FD" w:rsidRDefault="003C20F6" w:rsidP="003C20F6">
            <w:pPr>
              <w:jc w:val="both"/>
              <w:rPr>
                <w:rFonts w:ascii="Arial Narrow" w:hAnsi="Arial Narrow"/>
                <w:b/>
              </w:rPr>
            </w:pPr>
          </w:p>
        </w:tc>
        <w:tc>
          <w:tcPr>
            <w:tcW w:w="3060" w:type="dxa"/>
          </w:tcPr>
          <w:p w:rsidR="003C20F6" w:rsidRPr="001741FD" w:rsidRDefault="003C20F6" w:rsidP="003C20F6">
            <w:pPr>
              <w:jc w:val="both"/>
              <w:rPr>
                <w:rFonts w:ascii="Arial Narrow" w:hAnsi="Arial Narrow"/>
                <w:b/>
              </w:rPr>
            </w:pPr>
            <w:r w:rsidRPr="001741FD">
              <w:rPr>
                <w:rFonts w:ascii="Arial Narrow" w:hAnsi="Arial Narrow"/>
                <w:b/>
              </w:rPr>
              <w:t>Objectives</w:t>
            </w:r>
          </w:p>
        </w:tc>
        <w:tc>
          <w:tcPr>
            <w:tcW w:w="5400" w:type="dxa"/>
          </w:tcPr>
          <w:p w:rsidR="003C20F6" w:rsidRPr="001741FD" w:rsidRDefault="003C20F6" w:rsidP="003C20F6">
            <w:pPr>
              <w:jc w:val="both"/>
              <w:rPr>
                <w:rFonts w:ascii="Arial Narrow" w:hAnsi="Arial Narrow"/>
                <w:color w:val="000000" w:themeColor="text1"/>
              </w:rPr>
            </w:pPr>
            <w:r w:rsidRPr="001741FD">
              <w:rPr>
                <w:rFonts w:ascii="Arial Narrow" w:hAnsi="Arial Narrow"/>
                <w:color w:val="000000" w:themeColor="text1"/>
              </w:rPr>
              <w:t>To develop an assessment battery for children with learning disability</w:t>
            </w:r>
          </w:p>
        </w:tc>
      </w:tr>
      <w:tr w:rsidR="003C20F6" w:rsidRPr="001741FD" w:rsidTr="001F0F5C">
        <w:tc>
          <w:tcPr>
            <w:tcW w:w="540" w:type="dxa"/>
          </w:tcPr>
          <w:p w:rsidR="003C20F6" w:rsidRPr="001741FD" w:rsidRDefault="003C20F6" w:rsidP="003C20F6">
            <w:pPr>
              <w:jc w:val="both"/>
              <w:rPr>
                <w:rFonts w:ascii="Arial Narrow" w:hAnsi="Arial Narrow"/>
                <w:b/>
              </w:rPr>
            </w:pPr>
          </w:p>
        </w:tc>
        <w:tc>
          <w:tcPr>
            <w:tcW w:w="3060" w:type="dxa"/>
          </w:tcPr>
          <w:p w:rsidR="003C20F6" w:rsidRPr="001741FD" w:rsidRDefault="003C20F6" w:rsidP="003C20F6">
            <w:pPr>
              <w:jc w:val="both"/>
              <w:rPr>
                <w:rFonts w:ascii="Arial Narrow" w:hAnsi="Arial Narrow"/>
                <w:b/>
              </w:rPr>
            </w:pPr>
            <w:r w:rsidRPr="001741FD">
              <w:rPr>
                <w:rFonts w:ascii="Arial Narrow" w:hAnsi="Arial Narrow"/>
                <w:b/>
              </w:rPr>
              <w:t>Principal Investigator &amp; Co-Investigator</w:t>
            </w:r>
          </w:p>
        </w:tc>
        <w:tc>
          <w:tcPr>
            <w:tcW w:w="5400" w:type="dxa"/>
          </w:tcPr>
          <w:p w:rsidR="003C20F6" w:rsidRPr="001741FD" w:rsidRDefault="003C20F6" w:rsidP="003C20F6">
            <w:pPr>
              <w:jc w:val="both"/>
              <w:rPr>
                <w:rFonts w:ascii="Arial Narrow" w:hAnsi="Arial Narrow"/>
                <w:color w:val="000000" w:themeColor="text1"/>
              </w:rPr>
            </w:pPr>
            <w:r w:rsidRPr="001741FD">
              <w:rPr>
                <w:rFonts w:ascii="Arial Narrow" w:hAnsi="Arial Narrow"/>
                <w:color w:val="000000" w:themeColor="text1"/>
              </w:rPr>
              <w:t>Dr. Jayashree. C. Shanbal, PI</w:t>
            </w:r>
          </w:p>
          <w:p w:rsidR="003C20F6" w:rsidRPr="001741FD" w:rsidRDefault="003C20F6" w:rsidP="003C20F6">
            <w:pPr>
              <w:jc w:val="both"/>
              <w:rPr>
                <w:rFonts w:ascii="Arial Narrow" w:hAnsi="Arial Narrow"/>
                <w:color w:val="000000" w:themeColor="text1"/>
              </w:rPr>
            </w:pPr>
            <w:r w:rsidRPr="001741FD">
              <w:rPr>
                <w:rFonts w:ascii="Arial Narrow" w:hAnsi="Arial Narrow"/>
                <w:color w:val="000000" w:themeColor="text1"/>
              </w:rPr>
              <w:t>Dr. S.P. Goswami, Co-PI</w:t>
            </w:r>
          </w:p>
        </w:tc>
      </w:tr>
      <w:tr w:rsidR="003C20F6" w:rsidRPr="001741FD" w:rsidTr="001F0F5C">
        <w:tc>
          <w:tcPr>
            <w:tcW w:w="540" w:type="dxa"/>
          </w:tcPr>
          <w:p w:rsidR="003C20F6" w:rsidRPr="001741FD" w:rsidRDefault="003C20F6" w:rsidP="003C20F6">
            <w:pPr>
              <w:jc w:val="both"/>
              <w:rPr>
                <w:rFonts w:ascii="Arial Narrow" w:hAnsi="Arial Narrow"/>
                <w:b/>
              </w:rPr>
            </w:pPr>
          </w:p>
        </w:tc>
        <w:tc>
          <w:tcPr>
            <w:tcW w:w="3060" w:type="dxa"/>
          </w:tcPr>
          <w:p w:rsidR="003C20F6" w:rsidRPr="001741FD" w:rsidRDefault="00536DB6" w:rsidP="003C20F6">
            <w:pPr>
              <w:jc w:val="both"/>
              <w:rPr>
                <w:rFonts w:ascii="Arial Narrow" w:hAnsi="Arial Narrow"/>
                <w:b/>
              </w:rPr>
            </w:pPr>
            <w:r w:rsidRPr="001741FD">
              <w:rPr>
                <w:rFonts w:ascii="Arial Narrow" w:hAnsi="Arial Narrow"/>
                <w:b/>
              </w:rPr>
              <w:t>Fund</w:t>
            </w:r>
          </w:p>
        </w:tc>
        <w:tc>
          <w:tcPr>
            <w:tcW w:w="5400" w:type="dxa"/>
          </w:tcPr>
          <w:p w:rsidR="003C20F6" w:rsidRPr="001741FD" w:rsidRDefault="003C20F6" w:rsidP="003C20F6">
            <w:pPr>
              <w:jc w:val="both"/>
              <w:rPr>
                <w:rFonts w:ascii="Arial Narrow" w:hAnsi="Arial Narrow"/>
                <w:color w:val="000000" w:themeColor="text1"/>
              </w:rPr>
            </w:pPr>
            <w:r w:rsidRPr="001741FD">
              <w:rPr>
                <w:rFonts w:ascii="Arial Narrow" w:hAnsi="Arial Narrow"/>
                <w:color w:val="000000" w:themeColor="text1"/>
              </w:rPr>
              <w:t>Rs. 5.77 lakhs</w:t>
            </w:r>
          </w:p>
        </w:tc>
      </w:tr>
      <w:tr w:rsidR="003C20F6" w:rsidRPr="001741FD" w:rsidTr="001F0F5C">
        <w:tc>
          <w:tcPr>
            <w:tcW w:w="540" w:type="dxa"/>
          </w:tcPr>
          <w:p w:rsidR="003C20F6" w:rsidRPr="001741FD" w:rsidRDefault="003C20F6" w:rsidP="003C20F6">
            <w:pPr>
              <w:jc w:val="both"/>
              <w:rPr>
                <w:rFonts w:ascii="Arial Narrow" w:hAnsi="Arial Narrow"/>
                <w:b/>
              </w:rPr>
            </w:pPr>
          </w:p>
        </w:tc>
        <w:tc>
          <w:tcPr>
            <w:tcW w:w="3060" w:type="dxa"/>
          </w:tcPr>
          <w:p w:rsidR="003C20F6" w:rsidRPr="001741FD" w:rsidRDefault="003C20F6" w:rsidP="003C20F6">
            <w:pPr>
              <w:jc w:val="both"/>
              <w:rPr>
                <w:rFonts w:ascii="Arial Narrow" w:hAnsi="Arial Narrow"/>
                <w:b/>
              </w:rPr>
            </w:pPr>
            <w:r w:rsidRPr="001741FD">
              <w:rPr>
                <w:rFonts w:ascii="Arial Narrow" w:hAnsi="Arial Narrow"/>
                <w:b/>
              </w:rPr>
              <w:t>Status</w:t>
            </w:r>
          </w:p>
        </w:tc>
        <w:tc>
          <w:tcPr>
            <w:tcW w:w="5400" w:type="dxa"/>
          </w:tcPr>
          <w:p w:rsidR="003C20F6" w:rsidRPr="001741FD" w:rsidRDefault="003C20F6" w:rsidP="003C20F6">
            <w:pPr>
              <w:rPr>
                <w:rFonts w:ascii="Arial Narrow" w:hAnsi="Arial Narrow"/>
                <w:color w:val="000000" w:themeColor="text1"/>
              </w:rPr>
            </w:pPr>
            <w:r w:rsidRPr="001741FD">
              <w:rPr>
                <w:rFonts w:ascii="Arial Narrow" w:hAnsi="Arial Narrow"/>
              </w:rPr>
              <w:t xml:space="preserve">Ongoing </w:t>
            </w:r>
          </w:p>
        </w:tc>
      </w:tr>
      <w:tr w:rsidR="003C20F6" w:rsidRPr="001741FD" w:rsidTr="001F0F5C">
        <w:tc>
          <w:tcPr>
            <w:tcW w:w="540" w:type="dxa"/>
          </w:tcPr>
          <w:p w:rsidR="003C20F6" w:rsidRPr="001741FD" w:rsidRDefault="003C20F6" w:rsidP="003C20F6">
            <w:pPr>
              <w:jc w:val="both"/>
              <w:rPr>
                <w:rFonts w:ascii="Arial Narrow" w:hAnsi="Arial Narrow"/>
                <w:b/>
              </w:rPr>
            </w:pPr>
          </w:p>
        </w:tc>
        <w:tc>
          <w:tcPr>
            <w:tcW w:w="3060" w:type="dxa"/>
          </w:tcPr>
          <w:p w:rsidR="003C20F6" w:rsidRPr="001741FD" w:rsidRDefault="003C20F6" w:rsidP="003C20F6">
            <w:pPr>
              <w:jc w:val="both"/>
              <w:rPr>
                <w:rFonts w:ascii="Arial Narrow" w:hAnsi="Arial Narrow"/>
                <w:b/>
              </w:rPr>
            </w:pPr>
            <w:r w:rsidRPr="001741FD">
              <w:rPr>
                <w:rFonts w:ascii="Arial Narrow" w:hAnsi="Arial Narrow"/>
                <w:b/>
              </w:rPr>
              <w:t>Achievement in 2010-11</w:t>
            </w:r>
          </w:p>
        </w:tc>
        <w:tc>
          <w:tcPr>
            <w:tcW w:w="5400" w:type="dxa"/>
          </w:tcPr>
          <w:p w:rsidR="003C20F6" w:rsidRPr="001741FD" w:rsidRDefault="003C20F6" w:rsidP="003C20F6">
            <w:pPr>
              <w:jc w:val="both"/>
              <w:rPr>
                <w:rFonts w:ascii="Arial Narrow" w:hAnsi="Arial Narrow"/>
                <w:color w:val="000000" w:themeColor="text1"/>
              </w:rPr>
            </w:pPr>
            <w:r w:rsidRPr="001741FD">
              <w:rPr>
                <w:rFonts w:ascii="Arial Narrow" w:hAnsi="Arial Narrow"/>
                <w:color w:val="000000" w:themeColor="text1"/>
              </w:rPr>
              <w:t>Test material was developed with the help of SLPs. Schools were surveyed for data collection. The material was administered on a pilot data. The final test material was finalized. The test material was administered on participants from different schools in Mysore. Data coding and analysis is in progress.</w:t>
            </w:r>
          </w:p>
        </w:tc>
      </w:tr>
    </w:tbl>
    <w:p w:rsidR="00640BE2" w:rsidRDefault="00640BE2" w:rsidP="003717B8">
      <w:pPr>
        <w:ind w:firstLine="630"/>
        <w:jc w:val="both"/>
        <w:rPr>
          <w:rFonts w:ascii="Arial Narrow" w:hAnsi="Arial Narrow"/>
          <w:b/>
        </w:rPr>
      </w:pPr>
    </w:p>
    <w:p w:rsidR="000D635F" w:rsidRDefault="000D635F" w:rsidP="003717B8">
      <w:pPr>
        <w:ind w:firstLine="630"/>
        <w:jc w:val="both"/>
        <w:rPr>
          <w:rFonts w:ascii="Arial Narrow" w:hAnsi="Arial Narrow"/>
          <w:b/>
        </w:rPr>
      </w:pPr>
    </w:p>
    <w:tbl>
      <w:tblPr>
        <w:tblStyle w:val="TableGrid"/>
        <w:tblW w:w="891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
        <w:gridCol w:w="3144"/>
        <w:gridCol w:w="5310"/>
      </w:tblGrid>
      <w:tr w:rsidR="003C20F6" w:rsidRPr="001741FD" w:rsidTr="001F0F5C">
        <w:tc>
          <w:tcPr>
            <w:tcW w:w="456" w:type="dxa"/>
          </w:tcPr>
          <w:p w:rsidR="003C20F6" w:rsidRPr="001741FD" w:rsidRDefault="000308D2" w:rsidP="00C06937">
            <w:pPr>
              <w:jc w:val="both"/>
              <w:rPr>
                <w:rFonts w:ascii="Arial Narrow" w:hAnsi="Arial Narrow"/>
                <w:b/>
              </w:rPr>
            </w:pPr>
            <w:r w:rsidRPr="001741FD">
              <w:rPr>
                <w:rFonts w:ascii="Arial Narrow" w:hAnsi="Arial Narrow"/>
                <w:b/>
              </w:rPr>
              <w:t>2</w:t>
            </w:r>
            <w:r w:rsidR="003C20F6" w:rsidRPr="001741FD">
              <w:rPr>
                <w:rFonts w:ascii="Arial Narrow" w:hAnsi="Arial Narrow"/>
                <w:b/>
              </w:rPr>
              <w:t>2</w:t>
            </w:r>
          </w:p>
        </w:tc>
        <w:tc>
          <w:tcPr>
            <w:tcW w:w="3144" w:type="dxa"/>
          </w:tcPr>
          <w:p w:rsidR="003C20F6" w:rsidRPr="001741FD" w:rsidRDefault="003C20F6" w:rsidP="00C06937">
            <w:pPr>
              <w:jc w:val="both"/>
              <w:rPr>
                <w:rFonts w:ascii="Arial Narrow" w:hAnsi="Arial Narrow"/>
                <w:b/>
              </w:rPr>
            </w:pPr>
            <w:r w:rsidRPr="001741FD">
              <w:rPr>
                <w:rFonts w:ascii="Arial Narrow" w:hAnsi="Arial Narrow"/>
                <w:b/>
              </w:rPr>
              <w:t>Title</w:t>
            </w:r>
          </w:p>
        </w:tc>
        <w:tc>
          <w:tcPr>
            <w:tcW w:w="5310" w:type="dxa"/>
          </w:tcPr>
          <w:p w:rsidR="003C20F6" w:rsidRPr="001741FD" w:rsidRDefault="003C20F6" w:rsidP="00C06937">
            <w:pPr>
              <w:jc w:val="both"/>
              <w:rPr>
                <w:rFonts w:ascii="Arial Narrow" w:hAnsi="Arial Narrow"/>
                <w:color w:val="000000" w:themeColor="text1"/>
              </w:rPr>
            </w:pPr>
            <w:r w:rsidRPr="001741FD">
              <w:rPr>
                <w:rFonts w:ascii="Arial Narrow" w:hAnsi="Arial Narrow"/>
                <w:color w:val="000000" w:themeColor="text1"/>
              </w:rPr>
              <w:t>Assessment Battery for Children with Learning Disability (ABCLD)-Phase I</w:t>
            </w:r>
          </w:p>
        </w:tc>
      </w:tr>
      <w:tr w:rsidR="003C20F6" w:rsidRPr="001741FD" w:rsidTr="001F0F5C">
        <w:tc>
          <w:tcPr>
            <w:tcW w:w="456" w:type="dxa"/>
          </w:tcPr>
          <w:p w:rsidR="003C20F6" w:rsidRPr="001741FD" w:rsidRDefault="003C20F6" w:rsidP="00C06937">
            <w:pPr>
              <w:jc w:val="both"/>
              <w:rPr>
                <w:rFonts w:ascii="Arial Narrow" w:hAnsi="Arial Narrow"/>
                <w:b/>
              </w:rPr>
            </w:pPr>
          </w:p>
        </w:tc>
        <w:tc>
          <w:tcPr>
            <w:tcW w:w="3144" w:type="dxa"/>
          </w:tcPr>
          <w:p w:rsidR="003C20F6" w:rsidRPr="001741FD" w:rsidRDefault="003C20F6" w:rsidP="00C06937">
            <w:pPr>
              <w:jc w:val="both"/>
              <w:rPr>
                <w:rFonts w:ascii="Arial Narrow" w:hAnsi="Arial Narrow"/>
                <w:b/>
              </w:rPr>
            </w:pPr>
            <w:r w:rsidRPr="001741FD">
              <w:rPr>
                <w:rFonts w:ascii="Arial Narrow" w:hAnsi="Arial Narrow"/>
                <w:b/>
              </w:rPr>
              <w:t>Objectives</w:t>
            </w:r>
          </w:p>
        </w:tc>
        <w:tc>
          <w:tcPr>
            <w:tcW w:w="5310" w:type="dxa"/>
          </w:tcPr>
          <w:p w:rsidR="003C20F6" w:rsidRPr="001741FD" w:rsidRDefault="003C20F6" w:rsidP="00C06937">
            <w:pPr>
              <w:jc w:val="both"/>
              <w:rPr>
                <w:rFonts w:ascii="Arial Narrow" w:hAnsi="Arial Narrow"/>
                <w:color w:val="000000" w:themeColor="text1"/>
              </w:rPr>
            </w:pPr>
            <w:r w:rsidRPr="001741FD">
              <w:rPr>
                <w:rFonts w:ascii="Arial Narrow" w:hAnsi="Arial Narrow"/>
                <w:color w:val="000000" w:themeColor="text1"/>
              </w:rPr>
              <w:t>To develop an screening tool for children with learning disability</w:t>
            </w:r>
          </w:p>
        </w:tc>
      </w:tr>
      <w:tr w:rsidR="003C20F6" w:rsidRPr="001741FD" w:rsidTr="001F0F5C">
        <w:tc>
          <w:tcPr>
            <w:tcW w:w="456" w:type="dxa"/>
          </w:tcPr>
          <w:p w:rsidR="003C20F6" w:rsidRPr="001741FD" w:rsidRDefault="003C20F6" w:rsidP="00C06937">
            <w:pPr>
              <w:jc w:val="both"/>
              <w:rPr>
                <w:rFonts w:ascii="Arial Narrow" w:hAnsi="Arial Narrow"/>
                <w:b/>
              </w:rPr>
            </w:pPr>
          </w:p>
        </w:tc>
        <w:tc>
          <w:tcPr>
            <w:tcW w:w="3144" w:type="dxa"/>
          </w:tcPr>
          <w:p w:rsidR="003C20F6" w:rsidRPr="001741FD" w:rsidRDefault="003C20F6" w:rsidP="00C06937">
            <w:pPr>
              <w:jc w:val="both"/>
              <w:rPr>
                <w:rFonts w:ascii="Arial Narrow" w:hAnsi="Arial Narrow"/>
                <w:b/>
              </w:rPr>
            </w:pPr>
            <w:r w:rsidRPr="001741FD">
              <w:rPr>
                <w:rFonts w:ascii="Arial Narrow" w:hAnsi="Arial Narrow"/>
                <w:b/>
              </w:rPr>
              <w:t>Principal Investigator &amp; Co-Investigator</w:t>
            </w:r>
            <w:r w:rsidR="006F51DE" w:rsidRPr="001741FD">
              <w:rPr>
                <w:rFonts w:ascii="Arial Narrow" w:hAnsi="Arial Narrow"/>
                <w:b/>
              </w:rPr>
              <w:t>s</w:t>
            </w:r>
          </w:p>
        </w:tc>
        <w:tc>
          <w:tcPr>
            <w:tcW w:w="5310" w:type="dxa"/>
          </w:tcPr>
          <w:p w:rsidR="003C20F6" w:rsidRPr="001741FD" w:rsidRDefault="003C20F6" w:rsidP="000308D2">
            <w:pPr>
              <w:jc w:val="both"/>
              <w:rPr>
                <w:rFonts w:ascii="Arial Narrow" w:hAnsi="Arial Narrow"/>
                <w:color w:val="000000" w:themeColor="text1"/>
              </w:rPr>
            </w:pPr>
            <w:r w:rsidRPr="001741FD">
              <w:rPr>
                <w:rFonts w:ascii="Arial Narrow" w:hAnsi="Arial Narrow"/>
                <w:color w:val="000000" w:themeColor="text1"/>
              </w:rPr>
              <w:t xml:space="preserve">Dr. Jayashree. C. Shanbal, Dr. S.P. Goswami, </w:t>
            </w:r>
          </w:p>
        </w:tc>
      </w:tr>
      <w:tr w:rsidR="003C20F6" w:rsidRPr="001741FD" w:rsidTr="001F0F5C">
        <w:tc>
          <w:tcPr>
            <w:tcW w:w="456" w:type="dxa"/>
          </w:tcPr>
          <w:p w:rsidR="003C20F6" w:rsidRPr="001741FD" w:rsidRDefault="003C20F6" w:rsidP="00C06937">
            <w:pPr>
              <w:jc w:val="both"/>
              <w:rPr>
                <w:rFonts w:ascii="Arial Narrow" w:hAnsi="Arial Narrow"/>
                <w:b/>
              </w:rPr>
            </w:pPr>
          </w:p>
        </w:tc>
        <w:tc>
          <w:tcPr>
            <w:tcW w:w="3144" w:type="dxa"/>
          </w:tcPr>
          <w:p w:rsidR="003C20F6" w:rsidRPr="001741FD" w:rsidRDefault="00536DB6" w:rsidP="00C06937">
            <w:pPr>
              <w:jc w:val="both"/>
              <w:rPr>
                <w:rFonts w:ascii="Arial Narrow" w:hAnsi="Arial Narrow"/>
                <w:b/>
              </w:rPr>
            </w:pPr>
            <w:r w:rsidRPr="001741FD">
              <w:rPr>
                <w:rFonts w:ascii="Arial Narrow" w:hAnsi="Arial Narrow"/>
                <w:b/>
              </w:rPr>
              <w:t>Fund</w:t>
            </w:r>
          </w:p>
        </w:tc>
        <w:tc>
          <w:tcPr>
            <w:tcW w:w="5310" w:type="dxa"/>
          </w:tcPr>
          <w:p w:rsidR="003C20F6" w:rsidRPr="001741FD" w:rsidRDefault="003C20F6" w:rsidP="00C06937">
            <w:pPr>
              <w:jc w:val="both"/>
              <w:rPr>
                <w:rFonts w:ascii="Arial Narrow" w:hAnsi="Arial Narrow"/>
                <w:color w:val="000000" w:themeColor="text1"/>
              </w:rPr>
            </w:pPr>
            <w:r w:rsidRPr="001741FD">
              <w:rPr>
                <w:rFonts w:ascii="Arial Narrow" w:hAnsi="Arial Narrow"/>
                <w:color w:val="000000" w:themeColor="text1"/>
              </w:rPr>
              <w:t>Rs. 5.71 lakhs</w:t>
            </w:r>
          </w:p>
        </w:tc>
      </w:tr>
      <w:tr w:rsidR="003C20F6" w:rsidRPr="001741FD" w:rsidTr="001F0F5C">
        <w:tc>
          <w:tcPr>
            <w:tcW w:w="456" w:type="dxa"/>
          </w:tcPr>
          <w:p w:rsidR="003C20F6" w:rsidRPr="001741FD" w:rsidRDefault="003C20F6" w:rsidP="00C06937">
            <w:pPr>
              <w:jc w:val="both"/>
              <w:rPr>
                <w:rFonts w:ascii="Arial Narrow" w:hAnsi="Arial Narrow"/>
                <w:b/>
              </w:rPr>
            </w:pPr>
          </w:p>
        </w:tc>
        <w:tc>
          <w:tcPr>
            <w:tcW w:w="3144" w:type="dxa"/>
          </w:tcPr>
          <w:p w:rsidR="003C20F6" w:rsidRPr="001741FD" w:rsidRDefault="003C20F6" w:rsidP="00C06937">
            <w:pPr>
              <w:jc w:val="both"/>
              <w:rPr>
                <w:rFonts w:ascii="Arial Narrow" w:hAnsi="Arial Narrow"/>
                <w:b/>
              </w:rPr>
            </w:pPr>
            <w:r w:rsidRPr="001741FD">
              <w:rPr>
                <w:rFonts w:ascii="Arial Narrow" w:hAnsi="Arial Narrow"/>
                <w:b/>
              </w:rPr>
              <w:t>Status</w:t>
            </w:r>
          </w:p>
        </w:tc>
        <w:tc>
          <w:tcPr>
            <w:tcW w:w="5310" w:type="dxa"/>
          </w:tcPr>
          <w:p w:rsidR="003C20F6" w:rsidRPr="001741FD" w:rsidRDefault="003C20F6" w:rsidP="00A775ED">
            <w:pPr>
              <w:rPr>
                <w:rFonts w:ascii="Arial Narrow" w:hAnsi="Arial Narrow"/>
                <w:color w:val="000000" w:themeColor="text1"/>
              </w:rPr>
            </w:pPr>
            <w:r w:rsidRPr="001741FD">
              <w:rPr>
                <w:rFonts w:ascii="Arial Narrow" w:hAnsi="Arial Narrow"/>
              </w:rPr>
              <w:t xml:space="preserve">Ongoing </w:t>
            </w:r>
          </w:p>
        </w:tc>
      </w:tr>
      <w:tr w:rsidR="003C20F6" w:rsidRPr="001741FD" w:rsidTr="001F0F5C">
        <w:tc>
          <w:tcPr>
            <w:tcW w:w="456" w:type="dxa"/>
          </w:tcPr>
          <w:p w:rsidR="003C20F6" w:rsidRPr="001741FD" w:rsidRDefault="003C20F6" w:rsidP="00C06937">
            <w:pPr>
              <w:jc w:val="both"/>
              <w:rPr>
                <w:rFonts w:ascii="Arial Narrow" w:hAnsi="Arial Narrow"/>
                <w:b/>
              </w:rPr>
            </w:pPr>
          </w:p>
        </w:tc>
        <w:tc>
          <w:tcPr>
            <w:tcW w:w="3144" w:type="dxa"/>
          </w:tcPr>
          <w:p w:rsidR="003C20F6" w:rsidRPr="001741FD" w:rsidRDefault="003C20F6" w:rsidP="00C06937">
            <w:pPr>
              <w:jc w:val="both"/>
              <w:rPr>
                <w:rFonts w:ascii="Arial Narrow" w:hAnsi="Arial Narrow"/>
                <w:b/>
              </w:rPr>
            </w:pPr>
            <w:r w:rsidRPr="001741FD">
              <w:rPr>
                <w:rFonts w:ascii="Arial Narrow" w:hAnsi="Arial Narrow"/>
                <w:b/>
              </w:rPr>
              <w:t>Achievement in 2010-11</w:t>
            </w:r>
          </w:p>
        </w:tc>
        <w:tc>
          <w:tcPr>
            <w:tcW w:w="5310" w:type="dxa"/>
          </w:tcPr>
          <w:p w:rsidR="003C20F6" w:rsidRPr="001741FD" w:rsidRDefault="003C20F6" w:rsidP="00EE621B">
            <w:pPr>
              <w:jc w:val="both"/>
              <w:rPr>
                <w:rFonts w:ascii="Arial Narrow" w:hAnsi="Arial Narrow"/>
                <w:color w:val="000000" w:themeColor="text1"/>
              </w:rPr>
            </w:pPr>
            <w:r w:rsidRPr="001741FD">
              <w:rPr>
                <w:rFonts w:ascii="Arial Narrow" w:hAnsi="Arial Narrow"/>
                <w:color w:val="000000" w:themeColor="text1"/>
              </w:rPr>
              <w:t xml:space="preserve">Test material was developed with the help of SLPs. Schools were surveyed for data collection. The material was administered on a pilot data. The final test material was finalized. The test material was administered on participants from different schools in Mysore. Data coding and analysis was done. </w:t>
            </w:r>
            <w:r w:rsidR="00EE621B" w:rsidRPr="001741FD">
              <w:rPr>
                <w:rFonts w:ascii="Arial Narrow" w:hAnsi="Arial Narrow"/>
                <w:color w:val="000000" w:themeColor="text1"/>
              </w:rPr>
              <w:t>The r</w:t>
            </w:r>
            <w:r w:rsidRPr="001741FD">
              <w:rPr>
                <w:rFonts w:ascii="Arial Narrow" w:hAnsi="Arial Narrow"/>
                <w:color w:val="000000" w:themeColor="text1"/>
              </w:rPr>
              <w:t>eport was prepared and submitted for reviewing. The report was reviewed with corrections.</w:t>
            </w:r>
          </w:p>
        </w:tc>
      </w:tr>
    </w:tbl>
    <w:p w:rsidR="008F3D64" w:rsidRPr="001741FD" w:rsidRDefault="008F3D64" w:rsidP="003717B8">
      <w:pPr>
        <w:ind w:firstLine="630"/>
        <w:jc w:val="both"/>
        <w:rPr>
          <w:rFonts w:ascii="Arial Narrow" w:hAnsi="Arial Narrow"/>
          <w:b/>
        </w:rPr>
      </w:pPr>
    </w:p>
    <w:p w:rsidR="008F3D64" w:rsidRPr="001741FD" w:rsidRDefault="008F3D64" w:rsidP="003717B8">
      <w:pPr>
        <w:ind w:firstLine="630"/>
        <w:jc w:val="both"/>
        <w:rPr>
          <w:rFonts w:ascii="Arial Narrow" w:hAnsi="Arial Narrow"/>
          <w:b/>
        </w:rPr>
      </w:pPr>
    </w:p>
    <w:tbl>
      <w:tblPr>
        <w:tblStyle w:val="TableGrid"/>
        <w:tblW w:w="891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
        <w:gridCol w:w="3150"/>
        <w:gridCol w:w="5310"/>
      </w:tblGrid>
      <w:tr w:rsidR="003C20F6" w:rsidRPr="001741FD" w:rsidTr="001F0F5C">
        <w:tc>
          <w:tcPr>
            <w:tcW w:w="450" w:type="dxa"/>
          </w:tcPr>
          <w:p w:rsidR="003C20F6" w:rsidRPr="001741FD" w:rsidRDefault="002556F8" w:rsidP="00C06937">
            <w:pPr>
              <w:jc w:val="both"/>
              <w:rPr>
                <w:rFonts w:ascii="Arial Narrow" w:hAnsi="Arial Narrow"/>
                <w:b/>
              </w:rPr>
            </w:pPr>
            <w:r w:rsidRPr="001741FD">
              <w:rPr>
                <w:rFonts w:ascii="Arial Narrow" w:hAnsi="Arial Narrow"/>
                <w:b/>
              </w:rPr>
              <w:t>23</w:t>
            </w:r>
          </w:p>
        </w:tc>
        <w:tc>
          <w:tcPr>
            <w:tcW w:w="3150" w:type="dxa"/>
          </w:tcPr>
          <w:p w:rsidR="003C20F6" w:rsidRPr="001741FD" w:rsidRDefault="003C20F6" w:rsidP="00C06937">
            <w:pPr>
              <w:jc w:val="both"/>
              <w:rPr>
                <w:rFonts w:ascii="Arial Narrow" w:hAnsi="Arial Narrow"/>
                <w:b/>
              </w:rPr>
            </w:pPr>
            <w:r w:rsidRPr="001741FD">
              <w:rPr>
                <w:rFonts w:ascii="Arial Narrow" w:hAnsi="Arial Narrow"/>
                <w:b/>
              </w:rPr>
              <w:t>Title</w:t>
            </w:r>
          </w:p>
        </w:tc>
        <w:tc>
          <w:tcPr>
            <w:tcW w:w="5310" w:type="dxa"/>
          </w:tcPr>
          <w:p w:rsidR="003C20F6" w:rsidRPr="001741FD" w:rsidRDefault="003C20F6" w:rsidP="00C06937">
            <w:pPr>
              <w:jc w:val="both"/>
              <w:rPr>
                <w:rFonts w:ascii="Arial Narrow" w:hAnsi="Arial Narrow"/>
                <w:color w:val="000000" w:themeColor="text1"/>
              </w:rPr>
            </w:pPr>
            <w:r w:rsidRPr="001741FD">
              <w:rPr>
                <w:rFonts w:ascii="Arial Narrow" w:hAnsi="Arial Narrow"/>
                <w:color w:val="000000" w:themeColor="text1"/>
              </w:rPr>
              <w:t>Field Testing of Manual of Adult Non- Fluent Therapy-in Kannada</w:t>
            </w:r>
          </w:p>
        </w:tc>
      </w:tr>
      <w:tr w:rsidR="003C20F6" w:rsidRPr="001741FD" w:rsidTr="001F0F5C">
        <w:tc>
          <w:tcPr>
            <w:tcW w:w="450" w:type="dxa"/>
          </w:tcPr>
          <w:p w:rsidR="003C20F6" w:rsidRPr="001741FD" w:rsidRDefault="003C20F6" w:rsidP="00C06937">
            <w:pPr>
              <w:jc w:val="both"/>
              <w:rPr>
                <w:rFonts w:ascii="Arial Narrow" w:hAnsi="Arial Narrow"/>
                <w:b/>
              </w:rPr>
            </w:pPr>
          </w:p>
        </w:tc>
        <w:tc>
          <w:tcPr>
            <w:tcW w:w="3150" w:type="dxa"/>
          </w:tcPr>
          <w:p w:rsidR="003C20F6" w:rsidRPr="001741FD" w:rsidRDefault="003C20F6" w:rsidP="00C06937">
            <w:pPr>
              <w:jc w:val="both"/>
              <w:rPr>
                <w:rFonts w:ascii="Arial Narrow" w:hAnsi="Arial Narrow"/>
                <w:b/>
              </w:rPr>
            </w:pPr>
            <w:r w:rsidRPr="001741FD">
              <w:rPr>
                <w:rFonts w:ascii="Arial Narrow" w:hAnsi="Arial Narrow"/>
                <w:b/>
              </w:rPr>
              <w:t>Objectives</w:t>
            </w:r>
          </w:p>
        </w:tc>
        <w:tc>
          <w:tcPr>
            <w:tcW w:w="5310" w:type="dxa"/>
          </w:tcPr>
          <w:p w:rsidR="003C20F6" w:rsidRPr="001741FD" w:rsidRDefault="003C20F6" w:rsidP="00C06937">
            <w:pPr>
              <w:jc w:val="both"/>
              <w:rPr>
                <w:rFonts w:ascii="Arial Narrow" w:hAnsi="Arial Narrow"/>
                <w:color w:val="000000" w:themeColor="text1"/>
              </w:rPr>
            </w:pPr>
            <w:r w:rsidRPr="001741FD">
              <w:rPr>
                <w:rFonts w:ascii="Arial Narrow" w:hAnsi="Arial Narrow"/>
                <w:color w:val="000000" w:themeColor="text1"/>
              </w:rPr>
              <w:t>To field test Manual of Adult Non- Fluent Therapy-in Kannada</w:t>
            </w:r>
          </w:p>
        </w:tc>
      </w:tr>
      <w:tr w:rsidR="003C20F6" w:rsidRPr="001741FD" w:rsidTr="001F0F5C">
        <w:tc>
          <w:tcPr>
            <w:tcW w:w="450" w:type="dxa"/>
          </w:tcPr>
          <w:p w:rsidR="003C20F6" w:rsidRPr="001741FD" w:rsidRDefault="003C20F6" w:rsidP="00C06937">
            <w:pPr>
              <w:jc w:val="both"/>
              <w:rPr>
                <w:rFonts w:ascii="Arial Narrow" w:hAnsi="Arial Narrow"/>
                <w:b/>
              </w:rPr>
            </w:pPr>
          </w:p>
        </w:tc>
        <w:tc>
          <w:tcPr>
            <w:tcW w:w="3150" w:type="dxa"/>
          </w:tcPr>
          <w:p w:rsidR="003C20F6" w:rsidRPr="001741FD" w:rsidRDefault="003C20F6" w:rsidP="00C06937">
            <w:pPr>
              <w:jc w:val="both"/>
              <w:rPr>
                <w:rFonts w:ascii="Arial Narrow" w:hAnsi="Arial Narrow"/>
                <w:b/>
              </w:rPr>
            </w:pPr>
            <w:r w:rsidRPr="001741FD">
              <w:rPr>
                <w:rFonts w:ascii="Arial Narrow" w:hAnsi="Arial Narrow"/>
                <w:b/>
              </w:rPr>
              <w:t>Principal Investigator &amp; Co-Investigator</w:t>
            </w:r>
          </w:p>
        </w:tc>
        <w:tc>
          <w:tcPr>
            <w:tcW w:w="5310" w:type="dxa"/>
          </w:tcPr>
          <w:p w:rsidR="003C20F6" w:rsidRPr="001741FD" w:rsidRDefault="003C20F6" w:rsidP="00C06937">
            <w:pPr>
              <w:jc w:val="both"/>
              <w:rPr>
                <w:rFonts w:ascii="Arial Narrow" w:hAnsi="Arial Narrow"/>
                <w:color w:val="000000" w:themeColor="text1"/>
              </w:rPr>
            </w:pPr>
            <w:r w:rsidRPr="001741FD">
              <w:rPr>
                <w:rFonts w:ascii="Arial Narrow" w:hAnsi="Arial Narrow"/>
                <w:color w:val="000000" w:themeColor="text1"/>
              </w:rPr>
              <w:t xml:space="preserve">Dr. S.P. Goswami &amp; </w:t>
            </w:r>
          </w:p>
          <w:p w:rsidR="003C20F6" w:rsidRPr="001741FD" w:rsidRDefault="003C20F6" w:rsidP="00C06937">
            <w:pPr>
              <w:jc w:val="both"/>
              <w:rPr>
                <w:rFonts w:ascii="Arial Narrow" w:hAnsi="Arial Narrow"/>
                <w:color w:val="000000" w:themeColor="text1"/>
              </w:rPr>
            </w:pPr>
            <w:r w:rsidRPr="001741FD">
              <w:rPr>
                <w:rFonts w:ascii="Arial Narrow" w:hAnsi="Arial Narrow"/>
                <w:color w:val="000000" w:themeColor="text1"/>
              </w:rPr>
              <w:t>Dr. Jayashree C. Shanbal</w:t>
            </w:r>
          </w:p>
        </w:tc>
      </w:tr>
      <w:tr w:rsidR="003C20F6" w:rsidRPr="001741FD" w:rsidTr="001F0F5C">
        <w:tc>
          <w:tcPr>
            <w:tcW w:w="450" w:type="dxa"/>
          </w:tcPr>
          <w:p w:rsidR="003C20F6" w:rsidRPr="001741FD" w:rsidRDefault="003C20F6" w:rsidP="00C06937">
            <w:pPr>
              <w:jc w:val="both"/>
              <w:rPr>
                <w:rFonts w:ascii="Arial Narrow" w:hAnsi="Arial Narrow"/>
                <w:b/>
              </w:rPr>
            </w:pPr>
          </w:p>
        </w:tc>
        <w:tc>
          <w:tcPr>
            <w:tcW w:w="3150" w:type="dxa"/>
          </w:tcPr>
          <w:p w:rsidR="003C20F6" w:rsidRPr="001741FD" w:rsidRDefault="00536DB6" w:rsidP="00C06937">
            <w:pPr>
              <w:jc w:val="both"/>
              <w:rPr>
                <w:rFonts w:ascii="Arial Narrow" w:hAnsi="Arial Narrow"/>
                <w:b/>
              </w:rPr>
            </w:pPr>
            <w:r w:rsidRPr="001741FD">
              <w:rPr>
                <w:rFonts w:ascii="Arial Narrow" w:hAnsi="Arial Narrow"/>
                <w:b/>
              </w:rPr>
              <w:t>Fund</w:t>
            </w:r>
          </w:p>
        </w:tc>
        <w:tc>
          <w:tcPr>
            <w:tcW w:w="5310" w:type="dxa"/>
          </w:tcPr>
          <w:p w:rsidR="003C20F6" w:rsidRPr="001741FD" w:rsidRDefault="003C20F6" w:rsidP="00C06937">
            <w:pPr>
              <w:jc w:val="both"/>
              <w:rPr>
                <w:rFonts w:ascii="Arial Narrow" w:hAnsi="Arial Narrow"/>
                <w:color w:val="000000" w:themeColor="text1"/>
              </w:rPr>
            </w:pPr>
            <w:r w:rsidRPr="001741FD">
              <w:rPr>
                <w:rFonts w:ascii="Arial Narrow" w:hAnsi="Arial Narrow"/>
                <w:color w:val="000000" w:themeColor="text1"/>
              </w:rPr>
              <w:t>Rs. 5.71 lakhs</w:t>
            </w:r>
          </w:p>
        </w:tc>
      </w:tr>
      <w:tr w:rsidR="003C20F6" w:rsidRPr="001741FD" w:rsidTr="001F0F5C">
        <w:tc>
          <w:tcPr>
            <w:tcW w:w="450" w:type="dxa"/>
          </w:tcPr>
          <w:p w:rsidR="003C20F6" w:rsidRPr="001741FD" w:rsidRDefault="003C20F6" w:rsidP="00C06937">
            <w:pPr>
              <w:jc w:val="both"/>
              <w:rPr>
                <w:rFonts w:ascii="Arial Narrow" w:hAnsi="Arial Narrow"/>
                <w:b/>
              </w:rPr>
            </w:pPr>
          </w:p>
        </w:tc>
        <w:tc>
          <w:tcPr>
            <w:tcW w:w="3150" w:type="dxa"/>
          </w:tcPr>
          <w:p w:rsidR="003C20F6" w:rsidRPr="001741FD" w:rsidRDefault="003C20F6" w:rsidP="00C06937">
            <w:pPr>
              <w:jc w:val="both"/>
              <w:rPr>
                <w:rFonts w:ascii="Arial Narrow" w:hAnsi="Arial Narrow"/>
                <w:b/>
              </w:rPr>
            </w:pPr>
            <w:r w:rsidRPr="001741FD">
              <w:rPr>
                <w:rFonts w:ascii="Arial Narrow" w:hAnsi="Arial Narrow"/>
                <w:b/>
              </w:rPr>
              <w:t>Status</w:t>
            </w:r>
          </w:p>
        </w:tc>
        <w:tc>
          <w:tcPr>
            <w:tcW w:w="5310" w:type="dxa"/>
          </w:tcPr>
          <w:p w:rsidR="003C20F6" w:rsidRPr="001741FD" w:rsidRDefault="003C20F6" w:rsidP="00C06937">
            <w:pPr>
              <w:jc w:val="both"/>
              <w:rPr>
                <w:rFonts w:ascii="Arial Narrow" w:hAnsi="Arial Narrow"/>
                <w:color w:val="000000" w:themeColor="text1"/>
              </w:rPr>
            </w:pPr>
            <w:r w:rsidRPr="001741FD">
              <w:rPr>
                <w:rFonts w:ascii="Arial Narrow" w:hAnsi="Arial Narrow"/>
                <w:color w:val="000000" w:themeColor="text1"/>
              </w:rPr>
              <w:t>Completed and submitted</w:t>
            </w:r>
          </w:p>
        </w:tc>
      </w:tr>
      <w:tr w:rsidR="003C20F6" w:rsidRPr="001741FD" w:rsidTr="001F0F5C">
        <w:tc>
          <w:tcPr>
            <w:tcW w:w="450" w:type="dxa"/>
          </w:tcPr>
          <w:p w:rsidR="003C20F6" w:rsidRPr="001741FD" w:rsidRDefault="003C20F6" w:rsidP="00C06937">
            <w:pPr>
              <w:jc w:val="both"/>
              <w:rPr>
                <w:rFonts w:ascii="Arial Narrow" w:hAnsi="Arial Narrow"/>
                <w:b/>
              </w:rPr>
            </w:pPr>
          </w:p>
        </w:tc>
        <w:tc>
          <w:tcPr>
            <w:tcW w:w="3150" w:type="dxa"/>
          </w:tcPr>
          <w:p w:rsidR="003C20F6" w:rsidRPr="001741FD" w:rsidRDefault="003C20F6" w:rsidP="00C06937">
            <w:pPr>
              <w:jc w:val="both"/>
              <w:rPr>
                <w:rFonts w:ascii="Arial Narrow" w:hAnsi="Arial Narrow"/>
                <w:b/>
              </w:rPr>
            </w:pPr>
            <w:r w:rsidRPr="001741FD">
              <w:rPr>
                <w:rFonts w:ascii="Arial Narrow" w:hAnsi="Arial Narrow"/>
                <w:b/>
              </w:rPr>
              <w:t>Achievement in 2010-11</w:t>
            </w:r>
          </w:p>
        </w:tc>
        <w:tc>
          <w:tcPr>
            <w:tcW w:w="5310" w:type="dxa"/>
          </w:tcPr>
          <w:p w:rsidR="003C20F6" w:rsidRPr="001741FD" w:rsidRDefault="003C20F6" w:rsidP="00C06937">
            <w:pPr>
              <w:jc w:val="both"/>
              <w:rPr>
                <w:rFonts w:ascii="Arial Narrow" w:hAnsi="Arial Narrow"/>
                <w:color w:val="000000" w:themeColor="text1"/>
              </w:rPr>
            </w:pPr>
            <w:r w:rsidRPr="001741FD">
              <w:rPr>
                <w:rFonts w:ascii="Arial Narrow" w:hAnsi="Arial Narrow"/>
                <w:color w:val="000000" w:themeColor="text1"/>
              </w:rPr>
              <w:t xml:space="preserve">Manual of Adult Non- Fluent Therapy-in Kannada was field tested on individuals with Aphasia (Broca’s aphasia, TMA and Global aphasia). </w:t>
            </w:r>
          </w:p>
        </w:tc>
      </w:tr>
    </w:tbl>
    <w:p w:rsidR="008F3D64" w:rsidRPr="001741FD" w:rsidRDefault="008F3D64" w:rsidP="003717B8">
      <w:pPr>
        <w:ind w:firstLine="630"/>
        <w:jc w:val="both"/>
        <w:rPr>
          <w:rFonts w:ascii="Arial Narrow" w:hAnsi="Arial Narrow"/>
          <w:b/>
        </w:rPr>
      </w:pPr>
    </w:p>
    <w:p w:rsidR="008F3D64" w:rsidRPr="001741FD" w:rsidRDefault="008F3D64" w:rsidP="003717B8">
      <w:pPr>
        <w:ind w:firstLine="630"/>
        <w:jc w:val="both"/>
        <w:rPr>
          <w:rFonts w:ascii="Arial Narrow" w:hAnsi="Arial Narrow"/>
          <w:b/>
        </w:rPr>
      </w:pPr>
    </w:p>
    <w:tbl>
      <w:tblPr>
        <w:tblStyle w:val="TableGrid"/>
        <w:tblW w:w="891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
        <w:gridCol w:w="3150"/>
        <w:gridCol w:w="5310"/>
      </w:tblGrid>
      <w:tr w:rsidR="00E20DFE" w:rsidRPr="001741FD" w:rsidTr="001F0F5C">
        <w:tc>
          <w:tcPr>
            <w:tcW w:w="450" w:type="dxa"/>
          </w:tcPr>
          <w:p w:rsidR="00E20DFE" w:rsidRPr="001741FD" w:rsidRDefault="00E20DFE" w:rsidP="00C06937">
            <w:pPr>
              <w:jc w:val="both"/>
              <w:rPr>
                <w:rFonts w:ascii="Arial Narrow" w:hAnsi="Arial Narrow"/>
                <w:b/>
              </w:rPr>
            </w:pPr>
            <w:r w:rsidRPr="001741FD">
              <w:rPr>
                <w:rFonts w:ascii="Arial Narrow" w:hAnsi="Arial Narrow"/>
                <w:b/>
              </w:rPr>
              <w:t>24</w:t>
            </w:r>
          </w:p>
        </w:tc>
        <w:tc>
          <w:tcPr>
            <w:tcW w:w="3150" w:type="dxa"/>
          </w:tcPr>
          <w:p w:rsidR="00E20DFE" w:rsidRPr="001741FD" w:rsidRDefault="00E20DFE" w:rsidP="00C06937">
            <w:pPr>
              <w:jc w:val="both"/>
              <w:rPr>
                <w:rFonts w:ascii="Arial Narrow" w:hAnsi="Arial Narrow"/>
                <w:b/>
              </w:rPr>
            </w:pPr>
            <w:r w:rsidRPr="001741FD">
              <w:rPr>
                <w:rFonts w:ascii="Arial Narrow" w:hAnsi="Arial Narrow"/>
                <w:b/>
              </w:rPr>
              <w:t>Title</w:t>
            </w:r>
          </w:p>
        </w:tc>
        <w:tc>
          <w:tcPr>
            <w:tcW w:w="5310" w:type="dxa"/>
          </w:tcPr>
          <w:p w:rsidR="00E20DFE" w:rsidRPr="001741FD" w:rsidRDefault="00E20DFE" w:rsidP="00C06937">
            <w:pPr>
              <w:jc w:val="both"/>
              <w:rPr>
                <w:rFonts w:ascii="Arial Narrow" w:hAnsi="Arial Narrow"/>
                <w:color w:val="000000" w:themeColor="text1"/>
              </w:rPr>
            </w:pPr>
            <w:r w:rsidRPr="001741FD">
              <w:rPr>
                <w:rFonts w:ascii="Arial Narrow" w:hAnsi="Arial Narrow"/>
                <w:color w:val="000000" w:themeColor="text1"/>
              </w:rPr>
              <w:t>Field Testing of Manual of Adult Fluent Therapy-in Kannada</w:t>
            </w:r>
          </w:p>
        </w:tc>
      </w:tr>
      <w:tr w:rsidR="00E20DFE" w:rsidRPr="001741FD" w:rsidTr="001F0F5C">
        <w:tc>
          <w:tcPr>
            <w:tcW w:w="450" w:type="dxa"/>
          </w:tcPr>
          <w:p w:rsidR="00E20DFE" w:rsidRPr="001741FD" w:rsidRDefault="00E20DFE" w:rsidP="00C06937">
            <w:pPr>
              <w:jc w:val="both"/>
              <w:rPr>
                <w:rFonts w:ascii="Arial Narrow" w:hAnsi="Arial Narrow"/>
                <w:b/>
              </w:rPr>
            </w:pPr>
          </w:p>
        </w:tc>
        <w:tc>
          <w:tcPr>
            <w:tcW w:w="3150" w:type="dxa"/>
          </w:tcPr>
          <w:p w:rsidR="00E20DFE" w:rsidRPr="001741FD" w:rsidRDefault="00E20DFE" w:rsidP="00C06937">
            <w:pPr>
              <w:jc w:val="both"/>
              <w:rPr>
                <w:rFonts w:ascii="Arial Narrow" w:hAnsi="Arial Narrow"/>
                <w:b/>
              </w:rPr>
            </w:pPr>
            <w:r w:rsidRPr="001741FD">
              <w:rPr>
                <w:rFonts w:ascii="Arial Narrow" w:hAnsi="Arial Narrow"/>
                <w:b/>
              </w:rPr>
              <w:t>Objectives</w:t>
            </w:r>
          </w:p>
        </w:tc>
        <w:tc>
          <w:tcPr>
            <w:tcW w:w="5310" w:type="dxa"/>
          </w:tcPr>
          <w:p w:rsidR="00E20DFE" w:rsidRPr="001741FD" w:rsidRDefault="00E20DFE" w:rsidP="00C06937">
            <w:pPr>
              <w:jc w:val="both"/>
              <w:rPr>
                <w:rFonts w:ascii="Arial Narrow" w:hAnsi="Arial Narrow"/>
                <w:color w:val="000000" w:themeColor="text1"/>
              </w:rPr>
            </w:pPr>
            <w:r w:rsidRPr="001741FD">
              <w:rPr>
                <w:rFonts w:ascii="Arial Narrow" w:hAnsi="Arial Narrow"/>
                <w:color w:val="000000" w:themeColor="text1"/>
              </w:rPr>
              <w:t>To field test Manual of Adult Fluent Therapy-in Kannada</w:t>
            </w:r>
          </w:p>
        </w:tc>
      </w:tr>
      <w:tr w:rsidR="00E20DFE" w:rsidRPr="001741FD" w:rsidTr="001F0F5C">
        <w:tc>
          <w:tcPr>
            <w:tcW w:w="450" w:type="dxa"/>
          </w:tcPr>
          <w:p w:rsidR="00E20DFE" w:rsidRPr="001741FD" w:rsidRDefault="00E20DFE" w:rsidP="00C06937">
            <w:pPr>
              <w:jc w:val="both"/>
              <w:rPr>
                <w:rFonts w:ascii="Arial Narrow" w:hAnsi="Arial Narrow"/>
                <w:b/>
              </w:rPr>
            </w:pPr>
          </w:p>
        </w:tc>
        <w:tc>
          <w:tcPr>
            <w:tcW w:w="3150" w:type="dxa"/>
          </w:tcPr>
          <w:p w:rsidR="00E20DFE" w:rsidRPr="001741FD" w:rsidRDefault="00E20DFE" w:rsidP="00C06937">
            <w:pPr>
              <w:jc w:val="both"/>
              <w:rPr>
                <w:rFonts w:ascii="Arial Narrow" w:hAnsi="Arial Narrow"/>
                <w:b/>
              </w:rPr>
            </w:pPr>
            <w:r w:rsidRPr="001741FD">
              <w:rPr>
                <w:rFonts w:ascii="Arial Narrow" w:hAnsi="Arial Narrow"/>
                <w:b/>
              </w:rPr>
              <w:t>Principal Investigator &amp; Co-Investigator</w:t>
            </w:r>
          </w:p>
        </w:tc>
        <w:tc>
          <w:tcPr>
            <w:tcW w:w="5310" w:type="dxa"/>
          </w:tcPr>
          <w:p w:rsidR="00E20DFE" w:rsidRPr="001741FD" w:rsidRDefault="00E20DFE" w:rsidP="00C06937">
            <w:pPr>
              <w:jc w:val="both"/>
              <w:rPr>
                <w:rFonts w:ascii="Arial Narrow" w:hAnsi="Arial Narrow"/>
                <w:color w:val="000000" w:themeColor="text1"/>
              </w:rPr>
            </w:pPr>
            <w:r w:rsidRPr="001741FD">
              <w:rPr>
                <w:rFonts w:ascii="Arial Narrow" w:hAnsi="Arial Narrow"/>
                <w:color w:val="000000" w:themeColor="text1"/>
              </w:rPr>
              <w:t xml:space="preserve">Dr. S.P. Goswami &amp; </w:t>
            </w:r>
          </w:p>
          <w:p w:rsidR="00E20DFE" w:rsidRPr="001741FD" w:rsidRDefault="00E20DFE" w:rsidP="00C06937">
            <w:pPr>
              <w:jc w:val="both"/>
              <w:rPr>
                <w:rFonts w:ascii="Arial Narrow" w:hAnsi="Arial Narrow"/>
                <w:color w:val="000000" w:themeColor="text1"/>
              </w:rPr>
            </w:pPr>
            <w:r w:rsidRPr="001741FD">
              <w:rPr>
                <w:rFonts w:ascii="Arial Narrow" w:hAnsi="Arial Narrow"/>
                <w:color w:val="000000" w:themeColor="text1"/>
              </w:rPr>
              <w:t>Dr. Jayashree C. Shanbal</w:t>
            </w:r>
          </w:p>
        </w:tc>
      </w:tr>
      <w:tr w:rsidR="00E20DFE" w:rsidRPr="001741FD" w:rsidTr="001F0F5C">
        <w:tc>
          <w:tcPr>
            <w:tcW w:w="450" w:type="dxa"/>
          </w:tcPr>
          <w:p w:rsidR="00E20DFE" w:rsidRPr="001741FD" w:rsidRDefault="00E20DFE" w:rsidP="00C06937">
            <w:pPr>
              <w:jc w:val="both"/>
              <w:rPr>
                <w:rFonts w:ascii="Arial Narrow" w:hAnsi="Arial Narrow"/>
                <w:b/>
              </w:rPr>
            </w:pPr>
          </w:p>
        </w:tc>
        <w:tc>
          <w:tcPr>
            <w:tcW w:w="3150" w:type="dxa"/>
          </w:tcPr>
          <w:p w:rsidR="00E20DFE" w:rsidRPr="001741FD" w:rsidRDefault="00536DB6" w:rsidP="00C06937">
            <w:pPr>
              <w:jc w:val="both"/>
              <w:rPr>
                <w:rFonts w:ascii="Arial Narrow" w:hAnsi="Arial Narrow"/>
                <w:b/>
              </w:rPr>
            </w:pPr>
            <w:r w:rsidRPr="001741FD">
              <w:rPr>
                <w:rFonts w:ascii="Arial Narrow" w:hAnsi="Arial Narrow"/>
                <w:b/>
              </w:rPr>
              <w:t>Fund</w:t>
            </w:r>
          </w:p>
        </w:tc>
        <w:tc>
          <w:tcPr>
            <w:tcW w:w="5310" w:type="dxa"/>
          </w:tcPr>
          <w:p w:rsidR="00E20DFE" w:rsidRPr="001741FD" w:rsidRDefault="00E20DFE" w:rsidP="00C06937">
            <w:pPr>
              <w:jc w:val="both"/>
              <w:rPr>
                <w:rFonts w:ascii="Arial Narrow" w:hAnsi="Arial Narrow"/>
                <w:color w:val="000000" w:themeColor="text1"/>
              </w:rPr>
            </w:pPr>
            <w:r w:rsidRPr="001741FD">
              <w:rPr>
                <w:rFonts w:ascii="Arial Narrow" w:hAnsi="Arial Narrow"/>
                <w:color w:val="000000" w:themeColor="text1"/>
              </w:rPr>
              <w:t>Rs. 5.77 lakhs</w:t>
            </w:r>
          </w:p>
        </w:tc>
      </w:tr>
      <w:tr w:rsidR="00E20DFE" w:rsidRPr="001741FD" w:rsidTr="001F0F5C">
        <w:tc>
          <w:tcPr>
            <w:tcW w:w="450" w:type="dxa"/>
          </w:tcPr>
          <w:p w:rsidR="00E20DFE" w:rsidRPr="001741FD" w:rsidRDefault="00E20DFE" w:rsidP="00C06937">
            <w:pPr>
              <w:jc w:val="both"/>
              <w:rPr>
                <w:rFonts w:ascii="Arial Narrow" w:hAnsi="Arial Narrow"/>
                <w:b/>
              </w:rPr>
            </w:pPr>
          </w:p>
        </w:tc>
        <w:tc>
          <w:tcPr>
            <w:tcW w:w="3150" w:type="dxa"/>
          </w:tcPr>
          <w:p w:rsidR="00E20DFE" w:rsidRPr="001741FD" w:rsidRDefault="00E20DFE" w:rsidP="00C06937">
            <w:pPr>
              <w:jc w:val="both"/>
              <w:rPr>
                <w:rFonts w:ascii="Arial Narrow" w:hAnsi="Arial Narrow"/>
                <w:b/>
              </w:rPr>
            </w:pPr>
            <w:r w:rsidRPr="001741FD">
              <w:rPr>
                <w:rFonts w:ascii="Arial Narrow" w:hAnsi="Arial Narrow"/>
                <w:b/>
              </w:rPr>
              <w:t>Status</w:t>
            </w:r>
          </w:p>
        </w:tc>
        <w:tc>
          <w:tcPr>
            <w:tcW w:w="5310" w:type="dxa"/>
          </w:tcPr>
          <w:p w:rsidR="00E20DFE" w:rsidRPr="001741FD" w:rsidRDefault="00E20DFE" w:rsidP="00A775ED">
            <w:pPr>
              <w:rPr>
                <w:rFonts w:ascii="Arial Narrow" w:hAnsi="Arial Narrow"/>
                <w:color w:val="000000" w:themeColor="text1"/>
              </w:rPr>
            </w:pPr>
            <w:r w:rsidRPr="001741FD">
              <w:rPr>
                <w:rFonts w:ascii="Arial Narrow" w:hAnsi="Arial Narrow"/>
              </w:rPr>
              <w:t xml:space="preserve">Ongoing </w:t>
            </w:r>
          </w:p>
        </w:tc>
      </w:tr>
      <w:tr w:rsidR="00E20DFE" w:rsidRPr="001741FD" w:rsidTr="001F0F5C">
        <w:tc>
          <w:tcPr>
            <w:tcW w:w="450" w:type="dxa"/>
          </w:tcPr>
          <w:p w:rsidR="00E20DFE" w:rsidRPr="001741FD" w:rsidRDefault="00E20DFE" w:rsidP="00C06937">
            <w:pPr>
              <w:jc w:val="both"/>
              <w:rPr>
                <w:rFonts w:ascii="Arial Narrow" w:hAnsi="Arial Narrow"/>
                <w:b/>
              </w:rPr>
            </w:pPr>
          </w:p>
        </w:tc>
        <w:tc>
          <w:tcPr>
            <w:tcW w:w="3150" w:type="dxa"/>
          </w:tcPr>
          <w:p w:rsidR="00E20DFE" w:rsidRPr="001741FD" w:rsidRDefault="00E20DFE" w:rsidP="00C06937">
            <w:pPr>
              <w:jc w:val="both"/>
              <w:rPr>
                <w:rFonts w:ascii="Arial Narrow" w:hAnsi="Arial Narrow"/>
                <w:b/>
              </w:rPr>
            </w:pPr>
            <w:r w:rsidRPr="001741FD">
              <w:rPr>
                <w:rFonts w:ascii="Arial Narrow" w:hAnsi="Arial Narrow"/>
                <w:b/>
              </w:rPr>
              <w:t>Achievement in 2010-11</w:t>
            </w:r>
          </w:p>
        </w:tc>
        <w:tc>
          <w:tcPr>
            <w:tcW w:w="5310" w:type="dxa"/>
          </w:tcPr>
          <w:p w:rsidR="00E20DFE" w:rsidRPr="001741FD" w:rsidRDefault="00E20DFE" w:rsidP="00C06937">
            <w:pPr>
              <w:jc w:val="both"/>
              <w:rPr>
                <w:rFonts w:ascii="Arial Narrow" w:hAnsi="Arial Narrow"/>
                <w:color w:val="000000" w:themeColor="text1"/>
              </w:rPr>
            </w:pPr>
            <w:r w:rsidRPr="001741FD">
              <w:rPr>
                <w:rFonts w:ascii="Arial Narrow" w:hAnsi="Arial Narrow"/>
                <w:color w:val="000000" w:themeColor="text1"/>
              </w:rPr>
              <w:t xml:space="preserve">Manual of Adult Fluent Therapy-in Kannada was field tested on individuals with fluent aphasia. </w:t>
            </w:r>
          </w:p>
        </w:tc>
      </w:tr>
    </w:tbl>
    <w:p w:rsidR="008F3D64" w:rsidRPr="001741FD" w:rsidRDefault="008F3D64" w:rsidP="003717B8">
      <w:pPr>
        <w:ind w:firstLine="630"/>
        <w:jc w:val="both"/>
        <w:rPr>
          <w:rFonts w:ascii="Arial Narrow" w:hAnsi="Arial Narrow"/>
          <w:b/>
        </w:rPr>
      </w:pPr>
    </w:p>
    <w:p w:rsidR="000D635F" w:rsidRPr="001741FD" w:rsidRDefault="000D635F" w:rsidP="003717B8">
      <w:pPr>
        <w:ind w:firstLine="630"/>
        <w:jc w:val="both"/>
        <w:rPr>
          <w:rFonts w:ascii="Arial Narrow" w:hAnsi="Arial Narrow"/>
          <w:b/>
        </w:rPr>
      </w:pPr>
    </w:p>
    <w:tbl>
      <w:tblPr>
        <w:tblStyle w:val="TableGrid"/>
        <w:tblW w:w="891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
        <w:gridCol w:w="3150"/>
        <w:gridCol w:w="5310"/>
      </w:tblGrid>
      <w:tr w:rsidR="00E20DFE" w:rsidRPr="001741FD" w:rsidTr="000A2D1D">
        <w:tc>
          <w:tcPr>
            <w:tcW w:w="450" w:type="dxa"/>
          </w:tcPr>
          <w:p w:rsidR="00E20DFE" w:rsidRPr="001741FD" w:rsidRDefault="00E20DFE" w:rsidP="00C06937">
            <w:pPr>
              <w:jc w:val="both"/>
              <w:rPr>
                <w:rFonts w:ascii="Arial Narrow" w:hAnsi="Arial Narrow"/>
                <w:b/>
              </w:rPr>
            </w:pPr>
            <w:r w:rsidRPr="001741FD">
              <w:rPr>
                <w:rFonts w:ascii="Arial Narrow" w:hAnsi="Arial Narrow"/>
                <w:b/>
              </w:rPr>
              <w:t>25</w:t>
            </w:r>
          </w:p>
        </w:tc>
        <w:tc>
          <w:tcPr>
            <w:tcW w:w="3150" w:type="dxa"/>
          </w:tcPr>
          <w:p w:rsidR="00E20DFE" w:rsidRPr="001741FD" w:rsidRDefault="00E20DFE" w:rsidP="00C06937">
            <w:pPr>
              <w:jc w:val="both"/>
              <w:rPr>
                <w:rFonts w:ascii="Arial Narrow" w:hAnsi="Arial Narrow"/>
                <w:b/>
              </w:rPr>
            </w:pPr>
            <w:r w:rsidRPr="001741FD">
              <w:rPr>
                <w:rFonts w:ascii="Arial Narrow" w:hAnsi="Arial Narrow"/>
                <w:b/>
              </w:rPr>
              <w:t>Title</w:t>
            </w:r>
          </w:p>
        </w:tc>
        <w:tc>
          <w:tcPr>
            <w:tcW w:w="5310" w:type="dxa"/>
          </w:tcPr>
          <w:p w:rsidR="00E20DFE" w:rsidRPr="001741FD" w:rsidRDefault="00E20DFE" w:rsidP="00ED2D1A">
            <w:pPr>
              <w:jc w:val="both"/>
              <w:rPr>
                <w:rFonts w:ascii="Arial Narrow" w:hAnsi="Arial Narrow"/>
                <w:b/>
              </w:rPr>
            </w:pPr>
            <w:r w:rsidRPr="001741FD">
              <w:rPr>
                <w:rFonts w:ascii="Arial Narrow" w:hAnsi="Arial Narrow"/>
              </w:rPr>
              <w:t>Digital tutorial for pre-reading skill (A supplement to the intervention module for preschool children with communication disorders)</w:t>
            </w:r>
          </w:p>
        </w:tc>
      </w:tr>
      <w:tr w:rsidR="00E20DFE" w:rsidRPr="001741FD" w:rsidTr="000A2D1D">
        <w:tc>
          <w:tcPr>
            <w:tcW w:w="450" w:type="dxa"/>
          </w:tcPr>
          <w:p w:rsidR="00E20DFE" w:rsidRPr="001741FD" w:rsidRDefault="00E20DFE" w:rsidP="00C06937">
            <w:pPr>
              <w:jc w:val="both"/>
              <w:rPr>
                <w:rFonts w:ascii="Arial Narrow" w:hAnsi="Arial Narrow"/>
                <w:b/>
              </w:rPr>
            </w:pPr>
          </w:p>
        </w:tc>
        <w:tc>
          <w:tcPr>
            <w:tcW w:w="3150" w:type="dxa"/>
          </w:tcPr>
          <w:p w:rsidR="00E20DFE" w:rsidRPr="001741FD" w:rsidRDefault="00E20DFE" w:rsidP="00C06937">
            <w:pPr>
              <w:jc w:val="both"/>
              <w:rPr>
                <w:rFonts w:ascii="Arial Narrow" w:hAnsi="Arial Narrow"/>
                <w:b/>
              </w:rPr>
            </w:pPr>
            <w:r w:rsidRPr="001741FD">
              <w:rPr>
                <w:rFonts w:ascii="Arial Narrow" w:hAnsi="Arial Narrow"/>
                <w:b/>
              </w:rPr>
              <w:t>Objectives</w:t>
            </w:r>
          </w:p>
        </w:tc>
        <w:tc>
          <w:tcPr>
            <w:tcW w:w="5310" w:type="dxa"/>
          </w:tcPr>
          <w:p w:rsidR="00E20DFE" w:rsidRPr="001741FD" w:rsidRDefault="00F7513A" w:rsidP="00F7513A">
            <w:pPr>
              <w:spacing w:after="200"/>
              <w:contextualSpacing/>
              <w:jc w:val="both"/>
              <w:rPr>
                <w:rFonts w:ascii="Arial Narrow" w:hAnsi="Arial Narrow"/>
                <w:b/>
              </w:rPr>
            </w:pPr>
            <w:r w:rsidRPr="001741FD">
              <w:rPr>
                <w:rFonts w:ascii="Arial Narrow" w:hAnsi="Arial Narrow"/>
                <w:bCs/>
                <w:color w:val="000000"/>
              </w:rPr>
              <w:t>i)</w:t>
            </w:r>
            <w:r w:rsidR="00E20DFE" w:rsidRPr="001741FD">
              <w:rPr>
                <w:rFonts w:ascii="Arial Narrow" w:hAnsi="Arial Narrow"/>
                <w:bCs/>
                <w:color w:val="000000"/>
              </w:rPr>
              <w:t>To develop a digital tutorial on the activities to enhance pre-reading skill as detailed in the intervention module for preschool children with communication disorders.</w:t>
            </w:r>
            <w:r w:rsidRPr="001741FD">
              <w:rPr>
                <w:rFonts w:ascii="Arial Narrow" w:hAnsi="Arial Narrow"/>
                <w:bCs/>
                <w:color w:val="000000"/>
              </w:rPr>
              <w:t>(ii)</w:t>
            </w:r>
            <w:r w:rsidR="00E20DFE" w:rsidRPr="001741FD">
              <w:rPr>
                <w:rFonts w:ascii="Arial Narrow" w:hAnsi="Arial Narrow"/>
                <w:bCs/>
                <w:color w:val="000000"/>
              </w:rPr>
              <w:t>To</w:t>
            </w:r>
            <w:r w:rsidRPr="001741FD">
              <w:rPr>
                <w:rFonts w:ascii="Arial Narrow" w:hAnsi="Arial Narrow"/>
                <w:bCs/>
                <w:color w:val="000000"/>
              </w:rPr>
              <w:t xml:space="preserve"> </w:t>
            </w:r>
            <w:r w:rsidR="00E20DFE" w:rsidRPr="001741FD">
              <w:rPr>
                <w:rFonts w:ascii="Arial Narrow" w:hAnsi="Arial Narrow"/>
                <w:bCs/>
                <w:color w:val="000000"/>
              </w:rPr>
              <w:t>evaluate the efficacy of the digital tutorial in training the special educators, speech-language pathologists and caregivers in imparting the pre-reading skill in children with special needs in the age group of 3-6</w:t>
            </w:r>
            <w:r w:rsidRPr="001741FD">
              <w:rPr>
                <w:rFonts w:ascii="Arial Narrow" w:hAnsi="Arial Narrow"/>
                <w:bCs/>
                <w:color w:val="000000"/>
              </w:rPr>
              <w:t>.</w:t>
            </w:r>
            <w:r w:rsidR="00E20DFE" w:rsidRPr="001741FD">
              <w:rPr>
                <w:rFonts w:ascii="Arial Narrow" w:hAnsi="Arial Narrow"/>
                <w:bCs/>
                <w:color w:val="000000"/>
              </w:rPr>
              <w:t xml:space="preserve"> </w:t>
            </w:r>
          </w:p>
        </w:tc>
      </w:tr>
      <w:tr w:rsidR="00E20DFE" w:rsidRPr="001741FD" w:rsidTr="000A2D1D">
        <w:tc>
          <w:tcPr>
            <w:tcW w:w="450" w:type="dxa"/>
          </w:tcPr>
          <w:p w:rsidR="00E20DFE" w:rsidRPr="001741FD" w:rsidRDefault="00E20DFE" w:rsidP="00C06937">
            <w:pPr>
              <w:jc w:val="both"/>
              <w:rPr>
                <w:rFonts w:ascii="Arial Narrow" w:hAnsi="Arial Narrow"/>
                <w:b/>
              </w:rPr>
            </w:pPr>
          </w:p>
        </w:tc>
        <w:tc>
          <w:tcPr>
            <w:tcW w:w="3150" w:type="dxa"/>
          </w:tcPr>
          <w:p w:rsidR="00E20DFE" w:rsidRPr="001741FD" w:rsidRDefault="00E20DFE" w:rsidP="00C06937">
            <w:pPr>
              <w:jc w:val="both"/>
              <w:rPr>
                <w:rFonts w:ascii="Arial Narrow" w:hAnsi="Arial Narrow"/>
                <w:b/>
              </w:rPr>
            </w:pPr>
            <w:r w:rsidRPr="001741FD">
              <w:rPr>
                <w:rFonts w:ascii="Arial Narrow" w:hAnsi="Arial Narrow"/>
                <w:b/>
              </w:rPr>
              <w:t>Principal Investigator &amp; Co-Investigator</w:t>
            </w:r>
            <w:r w:rsidR="00DC4E38" w:rsidRPr="001741FD">
              <w:rPr>
                <w:rFonts w:ascii="Arial Narrow" w:hAnsi="Arial Narrow"/>
                <w:b/>
              </w:rPr>
              <w:t>s</w:t>
            </w:r>
          </w:p>
        </w:tc>
        <w:tc>
          <w:tcPr>
            <w:tcW w:w="5310" w:type="dxa"/>
          </w:tcPr>
          <w:p w:rsidR="00E20DFE" w:rsidRPr="001741FD" w:rsidRDefault="00E20DFE" w:rsidP="00DC4E38">
            <w:pPr>
              <w:jc w:val="both"/>
              <w:rPr>
                <w:rFonts w:ascii="Arial Narrow" w:hAnsi="Arial Narrow"/>
              </w:rPr>
            </w:pPr>
            <w:r w:rsidRPr="001741FD">
              <w:rPr>
                <w:rFonts w:ascii="Arial Narrow" w:hAnsi="Arial Narrow"/>
                <w:bCs/>
                <w:iCs/>
              </w:rPr>
              <w:t>Dr. Swapna.N</w:t>
            </w:r>
            <w:r w:rsidR="00DC4E38" w:rsidRPr="001741FD">
              <w:rPr>
                <w:rFonts w:ascii="Arial Narrow" w:hAnsi="Arial Narrow"/>
                <w:bCs/>
                <w:iCs/>
              </w:rPr>
              <w:t>,</w:t>
            </w:r>
            <w:r w:rsidRPr="001741FD">
              <w:rPr>
                <w:rFonts w:ascii="Arial Narrow" w:hAnsi="Arial Narrow"/>
                <w:bCs/>
                <w:iCs/>
              </w:rPr>
              <w:t>Dr.K.S. Prema</w:t>
            </w:r>
            <w:r w:rsidR="00DC4E38" w:rsidRPr="001741FD">
              <w:rPr>
                <w:rFonts w:ascii="Arial Narrow" w:hAnsi="Arial Narrow"/>
                <w:bCs/>
                <w:iCs/>
              </w:rPr>
              <w:t>,</w:t>
            </w:r>
            <w:r w:rsidRPr="001741FD">
              <w:rPr>
                <w:rFonts w:ascii="Arial Narrow" w:hAnsi="Arial Narrow"/>
              </w:rPr>
              <w:t xml:space="preserve">Dr. Y.V Geetha </w:t>
            </w:r>
          </w:p>
        </w:tc>
      </w:tr>
      <w:tr w:rsidR="00E20DFE" w:rsidRPr="001741FD" w:rsidTr="000A2D1D">
        <w:tc>
          <w:tcPr>
            <w:tcW w:w="450" w:type="dxa"/>
          </w:tcPr>
          <w:p w:rsidR="00E20DFE" w:rsidRPr="001741FD" w:rsidRDefault="00E20DFE" w:rsidP="00C06937">
            <w:pPr>
              <w:jc w:val="both"/>
              <w:rPr>
                <w:rFonts w:ascii="Arial Narrow" w:hAnsi="Arial Narrow"/>
                <w:b/>
              </w:rPr>
            </w:pPr>
          </w:p>
        </w:tc>
        <w:tc>
          <w:tcPr>
            <w:tcW w:w="3150" w:type="dxa"/>
          </w:tcPr>
          <w:p w:rsidR="00E20DFE" w:rsidRPr="001741FD" w:rsidRDefault="00536DB6" w:rsidP="00C06937">
            <w:pPr>
              <w:jc w:val="both"/>
              <w:rPr>
                <w:rFonts w:ascii="Arial Narrow" w:hAnsi="Arial Narrow"/>
                <w:b/>
              </w:rPr>
            </w:pPr>
            <w:r w:rsidRPr="001741FD">
              <w:rPr>
                <w:rFonts w:ascii="Arial Narrow" w:hAnsi="Arial Narrow"/>
                <w:b/>
              </w:rPr>
              <w:t>Fund</w:t>
            </w:r>
          </w:p>
        </w:tc>
        <w:tc>
          <w:tcPr>
            <w:tcW w:w="5310" w:type="dxa"/>
          </w:tcPr>
          <w:p w:rsidR="00E20DFE" w:rsidRPr="001741FD" w:rsidRDefault="00E20DFE" w:rsidP="00C06937">
            <w:pPr>
              <w:jc w:val="both"/>
              <w:rPr>
                <w:rFonts w:ascii="Arial Narrow" w:hAnsi="Arial Narrow"/>
              </w:rPr>
            </w:pPr>
            <w:r w:rsidRPr="001741FD">
              <w:rPr>
                <w:rFonts w:ascii="Arial Narrow" w:hAnsi="Arial Narrow"/>
              </w:rPr>
              <w:t>5,41,000</w:t>
            </w:r>
          </w:p>
        </w:tc>
      </w:tr>
      <w:tr w:rsidR="00E20DFE" w:rsidRPr="001741FD" w:rsidTr="000A2D1D">
        <w:tc>
          <w:tcPr>
            <w:tcW w:w="450" w:type="dxa"/>
          </w:tcPr>
          <w:p w:rsidR="00E20DFE" w:rsidRPr="001741FD" w:rsidRDefault="00E20DFE" w:rsidP="00C06937">
            <w:pPr>
              <w:jc w:val="both"/>
              <w:rPr>
                <w:rFonts w:ascii="Arial Narrow" w:hAnsi="Arial Narrow"/>
                <w:b/>
              </w:rPr>
            </w:pPr>
          </w:p>
        </w:tc>
        <w:tc>
          <w:tcPr>
            <w:tcW w:w="3150" w:type="dxa"/>
          </w:tcPr>
          <w:p w:rsidR="00E20DFE" w:rsidRPr="001741FD" w:rsidRDefault="00E20DFE" w:rsidP="00C06937">
            <w:pPr>
              <w:jc w:val="both"/>
              <w:rPr>
                <w:rFonts w:ascii="Arial Narrow" w:hAnsi="Arial Narrow"/>
                <w:b/>
              </w:rPr>
            </w:pPr>
            <w:r w:rsidRPr="001741FD">
              <w:rPr>
                <w:rFonts w:ascii="Arial Narrow" w:hAnsi="Arial Narrow"/>
                <w:b/>
              </w:rPr>
              <w:t>Status</w:t>
            </w:r>
          </w:p>
        </w:tc>
        <w:tc>
          <w:tcPr>
            <w:tcW w:w="5310" w:type="dxa"/>
          </w:tcPr>
          <w:p w:rsidR="00E20DFE" w:rsidRPr="001741FD" w:rsidRDefault="00E20DFE" w:rsidP="00C06937">
            <w:pPr>
              <w:jc w:val="both"/>
              <w:rPr>
                <w:rFonts w:ascii="Arial Narrow" w:hAnsi="Arial Narrow"/>
              </w:rPr>
            </w:pPr>
            <w:r w:rsidRPr="001741FD">
              <w:rPr>
                <w:rFonts w:ascii="Arial Narrow" w:hAnsi="Arial Narrow"/>
              </w:rPr>
              <w:t>Ongoing</w:t>
            </w:r>
          </w:p>
        </w:tc>
      </w:tr>
      <w:tr w:rsidR="00E20DFE" w:rsidRPr="001741FD" w:rsidTr="000A2D1D">
        <w:tc>
          <w:tcPr>
            <w:tcW w:w="450" w:type="dxa"/>
          </w:tcPr>
          <w:p w:rsidR="00E20DFE" w:rsidRPr="001741FD" w:rsidRDefault="00E20DFE" w:rsidP="00C06937">
            <w:pPr>
              <w:jc w:val="both"/>
              <w:rPr>
                <w:rFonts w:ascii="Arial Narrow" w:hAnsi="Arial Narrow"/>
                <w:b/>
              </w:rPr>
            </w:pPr>
          </w:p>
        </w:tc>
        <w:tc>
          <w:tcPr>
            <w:tcW w:w="3150" w:type="dxa"/>
          </w:tcPr>
          <w:p w:rsidR="00E20DFE" w:rsidRPr="001741FD" w:rsidRDefault="00E20DFE" w:rsidP="00C06937">
            <w:pPr>
              <w:jc w:val="both"/>
              <w:rPr>
                <w:rFonts w:ascii="Arial Narrow" w:hAnsi="Arial Narrow"/>
                <w:b/>
              </w:rPr>
            </w:pPr>
            <w:r w:rsidRPr="001741FD">
              <w:rPr>
                <w:rFonts w:ascii="Arial Narrow" w:hAnsi="Arial Narrow"/>
                <w:b/>
              </w:rPr>
              <w:t>Achievement in 2010-11</w:t>
            </w:r>
          </w:p>
        </w:tc>
        <w:tc>
          <w:tcPr>
            <w:tcW w:w="5310" w:type="dxa"/>
          </w:tcPr>
          <w:p w:rsidR="00E20DFE" w:rsidRPr="001741FD" w:rsidRDefault="00E20DFE" w:rsidP="00C06937">
            <w:pPr>
              <w:jc w:val="both"/>
              <w:rPr>
                <w:rFonts w:ascii="Arial Narrow" w:hAnsi="Arial Narrow"/>
                <w:b/>
              </w:rPr>
            </w:pPr>
            <w:r w:rsidRPr="001741FD">
              <w:rPr>
                <w:rFonts w:ascii="Arial Narrow" w:hAnsi="Arial Narrow"/>
              </w:rPr>
              <w:t>Script writing for the pre-reading skill tutorial (phase I and II) consisting of 150 activities has been accomplished and the video recording of these activities is underway</w:t>
            </w:r>
          </w:p>
        </w:tc>
      </w:tr>
    </w:tbl>
    <w:p w:rsidR="00B16030" w:rsidRPr="001741FD" w:rsidRDefault="00B16030" w:rsidP="003717B8">
      <w:pPr>
        <w:ind w:firstLine="630"/>
        <w:jc w:val="both"/>
        <w:rPr>
          <w:rFonts w:ascii="Arial Narrow" w:hAnsi="Arial Narrow"/>
          <w:b/>
        </w:rPr>
      </w:pPr>
    </w:p>
    <w:p w:rsidR="00F56393" w:rsidRPr="001741FD" w:rsidRDefault="00F56393" w:rsidP="003717B8">
      <w:pPr>
        <w:ind w:firstLine="630"/>
        <w:jc w:val="both"/>
        <w:rPr>
          <w:rFonts w:ascii="Arial Narrow" w:hAnsi="Arial Narrow"/>
          <w:b/>
        </w:rPr>
      </w:pPr>
    </w:p>
    <w:tbl>
      <w:tblPr>
        <w:tblStyle w:val="TableGrid"/>
        <w:tblW w:w="891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
        <w:gridCol w:w="3150"/>
        <w:gridCol w:w="5310"/>
      </w:tblGrid>
      <w:tr w:rsidR="0063358E" w:rsidRPr="001741FD" w:rsidTr="000A2D1D">
        <w:tc>
          <w:tcPr>
            <w:tcW w:w="450" w:type="dxa"/>
          </w:tcPr>
          <w:p w:rsidR="0063358E" w:rsidRPr="001741FD" w:rsidRDefault="0063358E" w:rsidP="00C06937">
            <w:pPr>
              <w:jc w:val="both"/>
              <w:rPr>
                <w:rFonts w:ascii="Arial Narrow" w:hAnsi="Arial Narrow"/>
                <w:b/>
              </w:rPr>
            </w:pPr>
            <w:r w:rsidRPr="001741FD">
              <w:rPr>
                <w:rFonts w:ascii="Arial Narrow" w:hAnsi="Arial Narrow"/>
                <w:b/>
              </w:rPr>
              <w:t>26</w:t>
            </w:r>
          </w:p>
        </w:tc>
        <w:tc>
          <w:tcPr>
            <w:tcW w:w="3150" w:type="dxa"/>
          </w:tcPr>
          <w:p w:rsidR="0063358E" w:rsidRPr="001741FD" w:rsidRDefault="0063358E" w:rsidP="00C06937">
            <w:pPr>
              <w:jc w:val="both"/>
              <w:rPr>
                <w:rFonts w:ascii="Arial Narrow" w:hAnsi="Arial Narrow"/>
                <w:b/>
              </w:rPr>
            </w:pPr>
            <w:r w:rsidRPr="001741FD">
              <w:rPr>
                <w:rFonts w:ascii="Arial Narrow" w:hAnsi="Arial Narrow"/>
                <w:b/>
              </w:rPr>
              <w:t>Title</w:t>
            </w:r>
          </w:p>
        </w:tc>
        <w:tc>
          <w:tcPr>
            <w:tcW w:w="5310" w:type="dxa"/>
          </w:tcPr>
          <w:p w:rsidR="0063358E" w:rsidRPr="001741FD" w:rsidRDefault="0063358E" w:rsidP="004277D3">
            <w:pPr>
              <w:jc w:val="both"/>
              <w:rPr>
                <w:rFonts w:ascii="Arial Narrow" w:hAnsi="Arial Narrow"/>
                <w:b/>
              </w:rPr>
            </w:pPr>
            <w:r w:rsidRPr="001741FD">
              <w:rPr>
                <w:rFonts w:ascii="Arial Narrow" w:hAnsi="Arial Narrow"/>
              </w:rPr>
              <w:t>Word and Nonword repetition test for children in Kannada</w:t>
            </w:r>
          </w:p>
        </w:tc>
      </w:tr>
      <w:tr w:rsidR="0063358E" w:rsidRPr="001741FD" w:rsidTr="000A2D1D">
        <w:tc>
          <w:tcPr>
            <w:tcW w:w="450" w:type="dxa"/>
          </w:tcPr>
          <w:p w:rsidR="0063358E" w:rsidRPr="001741FD" w:rsidRDefault="0063358E" w:rsidP="00C06937">
            <w:pPr>
              <w:jc w:val="both"/>
              <w:rPr>
                <w:rFonts w:ascii="Arial Narrow" w:hAnsi="Arial Narrow"/>
                <w:b/>
              </w:rPr>
            </w:pPr>
          </w:p>
        </w:tc>
        <w:tc>
          <w:tcPr>
            <w:tcW w:w="3150" w:type="dxa"/>
          </w:tcPr>
          <w:p w:rsidR="0063358E" w:rsidRPr="001741FD" w:rsidRDefault="0063358E" w:rsidP="00C06937">
            <w:pPr>
              <w:jc w:val="both"/>
              <w:rPr>
                <w:rFonts w:ascii="Arial Narrow" w:hAnsi="Arial Narrow"/>
                <w:b/>
              </w:rPr>
            </w:pPr>
            <w:r w:rsidRPr="001741FD">
              <w:rPr>
                <w:rFonts w:ascii="Arial Narrow" w:hAnsi="Arial Narrow"/>
                <w:b/>
              </w:rPr>
              <w:t>Objectives</w:t>
            </w:r>
          </w:p>
        </w:tc>
        <w:tc>
          <w:tcPr>
            <w:tcW w:w="5310" w:type="dxa"/>
          </w:tcPr>
          <w:p w:rsidR="0063358E" w:rsidRPr="001741FD" w:rsidRDefault="0063358E" w:rsidP="00C06937">
            <w:pPr>
              <w:spacing w:before="120" w:after="120"/>
              <w:ind w:right="284"/>
              <w:jc w:val="both"/>
              <w:rPr>
                <w:rFonts w:ascii="Arial Narrow" w:hAnsi="Arial Narrow"/>
                <w:b/>
              </w:rPr>
            </w:pPr>
            <w:r w:rsidRPr="001741FD">
              <w:rPr>
                <w:rFonts w:ascii="Arial Narrow" w:hAnsi="Arial Narrow"/>
                <w:bCs/>
                <w:color w:val="000000"/>
              </w:rPr>
              <w:t xml:space="preserve">To </w:t>
            </w:r>
            <w:r w:rsidRPr="001741FD">
              <w:rPr>
                <w:rFonts w:ascii="Arial Narrow" w:hAnsi="Arial Narrow"/>
              </w:rPr>
              <w:t xml:space="preserve">develop a word and a nonword repetition test in Kannada language (along the lines of NRT and PSRep) for children in the age group of 3-6 years. </w:t>
            </w:r>
          </w:p>
        </w:tc>
      </w:tr>
      <w:tr w:rsidR="0063358E" w:rsidRPr="001741FD" w:rsidTr="000A2D1D">
        <w:tc>
          <w:tcPr>
            <w:tcW w:w="450" w:type="dxa"/>
          </w:tcPr>
          <w:p w:rsidR="0063358E" w:rsidRPr="001741FD" w:rsidRDefault="0063358E" w:rsidP="00C06937">
            <w:pPr>
              <w:jc w:val="both"/>
              <w:rPr>
                <w:rFonts w:ascii="Arial Narrow" w:hAnsi="Arial Narrow"/>
                <w:b/>
              </w:rPr>
            </w:pPr>
          </w:p>
        </w:tc>
        <w:tc>
          <w:tcPr>
            <w:tcW w:w="3150" w:type="dxa"/>
          </w:tcPr>
          <w:p w:rsidR="0063358E" w:rsidRPr="001741FD" w:rsidRDefault="0063358E" w:rsidP="00C06937">
            <w:pPr>
              <w:jc w:val="both"/>
              <w:rPr>
                <w:rFonts w:ascii="Arial Narrow" w:hAnsi="Arial Narrow"/>
                <w:b/>
              </w:rPr>
            </w:pPr>
            <w:r w:rsidRPr="001741FD">
              <w:rPr>
                <w:rFonts w:ascii="Arial Narrow" w:hAnsi="Arial Narrow"/>
                <w:b/>
              </w:rPr>
              <w:t>Principal Investigator &amp; Co-Investigator</w:t>
            </w:r>
          </w:p>
        </w:tc>
        <w:tc>
          <w:tcPr>
            <w:tcW w:w="5310" w:type="dxa"/>
          </w:tcPr>
          <w:p w:rsidR="0063358E" w:rsidRPr="001741FD" w:rsidRDefault="0063358E" w:rsidP="00C06937">
            <w:pPr>
              <w:jc w:val="both"/>
              <w:rPr>
                <w:rFonts w:ascii="Arial Narrow" w:hAnsi="Arial Narrow"/>
                <w:bCs/>
                <w:iCs/>
              </w:rPr>
            </w:pPr>
            <w:r w:rsidRPr="001741FD">
              <w:rPr>
                <w:rFonts w:ascii="Arial Narrow" w:hAnsi="Arial Narrow"/>
                <w:bCs/>
                <w:iCs/>
              </w:rPr>
              <w:t>Dr. Swapna.N -PI</w:t>
            </w:r>
          </w:p>
          <w:p w:rsidR="0063358E" w:rsidRPr="001741FD" w:rsidRDefault="0063358E" w:rsidP="00C06937">
            <w:pPr>
              <w:jc w:val="both"/>
              <w:rPr>
                <w:rFonts w:ascii="Arial Narrow" w:hAnsi="Arial Narrow"/>
              </w:rPr>
            </w:pPr>
          </w:p>
        </w:tc>
      </w:tr>
      <w:tr w:rsidR="0063358E" w:rsidRPr="001741FD" w:rsidTr="000A2D1D">
        <w:tc>
          <w:tcPr>
            <w:tcW w:w="450" w:type="dxa"/>
          </w:tcPr>
          <w:p w:rsidR="0063358E" w:rsidRPr="001741FD" w:rsidRDefault="0063358E" w:rsidP="00C06937">
            <w:pPr>
              <w:jc w:val="both"/>
              <w:rPr>
                <w:rFonts w:ascii="Arial Narrow" w:hAnsi="Arial Narrow"/>
                <w:b/>
              </w:rPr>
            </w:pPr>
          </w:p>
        </w:tc>
        <w:tc>
          <w:tcPr>
            <w:tcW w:w="3150" w:type="dxa"/>
          </w:tcPr>
          <w:p w:rsidR="0063358E" w:rsidRPr="001741FD" w:rsidRDefault="00536DB6" w:rsidP="00C06937">
            <w:pPr>
              <w:jc w:val="both"/>
              <w:rPr>
                <w:rFonts w:ascii="Arial Narrow" w:hAnsi="Arial Narrow"/>
                <w:b/>
              </w:rPr>
            </w:pPr>
            <w:r w:rsidRPr="001741FD">
              <w:rPr>
                <w:rFonts w:ascii="Arial Narrow" w:hAnsi="Arial Narrow"/>
                <w:b/>
              </w:rPr>
              <w:t>Fund</w:t>
            </w:r>
          </w:p>
        </w:tc>
        <w:tc>
          <w:tcPr>
            <w:tcW w:w="5310" w:type="dxa"/>
          </w:tcPr>
          <w:p w:rsidR="0063358E" w:rsidRPr="001741FD" w:rsidRDefault="0063358E" w:rsidP="00C06937">
            <w:pPr>
              <w:jc w:val="both"/>
              <w:rPr>
                <w:rFonts w:ascii="Arial Narrow" w:hAnsi="Arial Narrow"/>
              </w:rPr>
            </w:pPr>
            <w:r w:rsidRPr="001741FD">
              <w:rPr>
                <w:rFonts w:ascii="Arial Narrow" w:hAnsi="Arial Narrow"/>
              </w:rPr>
              <w:t>3,06,000</w:t>
            </w:r>
          </w:p>
        </w:tc>
      </w:tr>
      <w:tr w:rsidR="0063358E" w:rsidRPr="001741FD" w:rsidTr="000A2D1D">
        <w:tc>
          <w:tcPr>
            <w:tcW w:w="450" w:type="dxa"/>
          </w:tcPr>
          <w:p w:rsidR="0063358E" w:rsidRPr="001741FD" w:rsidRDefault="0063358E" w:rsidP="00C06937">
            <w:pPr>
              <w:jc w:val="both"/>
              <w:rPr>
                <w:rFonts w:ascii="Arial Narrow" w:hAnsi="Arial Narrow"/>
                <w:b/>
              </w:rPr>
            </w:pPr>
          </w:p>
        </w:tc>
        <w:tc>
          <w:tcPr>
            <w:tcW w:w="3150" w:type="dxa"/>
          </w:tcPr>
          <w:p w:rsidR="0063358E" w:rsidRPr="001741FD" w:rsidRDefault="0063358E" w:rsidP="00C06937">
            <w:pPr>
              <w:jc w:val="both"/>
              <w:rPr>
                <w:rFonts w:ascii="Arial Narrow" w:hAnsi="Arial Narrow"/>
                <w:b/>
              </w:rPr>
            </w:pPr>
            <w:r w:rsidRPr="001741FD">
              <w:rPr>
                <w:rFonts w:ascii="Arial Narrow" w:hAnsi="Arial Narrow"/>
                <w:b/>
              </w:rPr>
              <w:t>Status</w:t>
            </w:r>
          </w:p>
        </w:tc>
        <w:tc>
          <w:tcPr>
            <w:tcW w:w="5310" w:type="dxa"/>
          </w:tcPr>
          <w:p w:rsidR="0063358E" w:rsidRPr="001741FD" w:rsidRDefault="0063358E" w:rsidP="00C06937">
            <w:pPr>
              <w:jc w:val="both"/>
              <w:rPr>
                <w:rFonts w:ascii="Arial Narrow" w:hAnsi="Arial Narrow"/>
              </w:rPr>
            </w:pPr>
            <w:r w:rsidRPr="001741FD">
              <w:rPr>
                <w:rFonts w:ascii="Arial Narrow" w:hAnsi="Arial Narrow"/>
              </w:rPr>
              <w:t>Ongoing</w:t>
            </w:r>
          </w:p>
        </w:tc>
      </w:tr>
      <w:tr w:rsidR="0063358E" w:rsidRPr="001741FD" w:rsidTr="000A2D1D">
        <w:tc>
          <w:tcPr>
            <w:tcW w:w="450" w:type="dxa"/>
          </w:tcPr>
          <w:p w:rsidR="0063358E" w:rsidRPr="001741FD" w:rsidRDefault="0063358E" w:rsidP="00C06937">
            <w:pPr>
              <w:jc w:val="both"/>
              <w:rPr>
                <w:rFonts w:ascii="Arial Narrow" w:hAnsi="Arial Narrow"/>
                <w:b/>
              </w:rPr>
            </w:pPr>
          </w:p>
        </w:tc>
        <w:tc>
          <w:tcPr>
            <w:tcW w:w="3150" w:type="dxa"/>
          </w:tcPr>
          <w:p w:rsidR="0063358E" w:rsidRPr="001741FD" w:rsidRDefault="0063358E" w:rsidP="00C06937">
            <w:pPr>
              <w:jc w:val="both"/>
              <w:rPr>
                <w:rFonts w:ascii="Arial Narrow" w:hAnsi="Arial Narrow"/>
                <w:b/>
              </w:rPr>
            </w:pPr>
            <w:r w:rsidRPr="001741FD">
              <w:rPr>
                <w:rFonts w:ascii="Arial Narrow" w:hAnsi="Arial Narrow"/>
                <w:b/>
              </w:rPr>
              <w:t>Achievement in 2010-11</w:t>
            </w:r>
          </w:p>
        </w:tc>
        <w:tc>
          <w:tcPr>
            <w:tcW w:w="5310" w:type="dxa"/>
          </w:tcPr>
          <w:p w:rsidR="0063358E" w:rsidRPr="001741FD" w:rsidRDefault="0063358E" w:rsidP="00C06937">
            <w:pPr>
              <w:jc w:val="both"/>
              <w:rPr>
                <w:rFonts w:ascii="Arial Narrow" w:hAnsi="Arial Narrow"/>
              </w:rPr>
            </w:pPr>
            <w:r w:rsidRPr="001741FD">
              <w:rPr>
                <w:rFonts w:ascii="Arial Narrow" w:hAnsi="Arial Narrow"/>
              </w:rPr>
              <w:t xml:space="preserve">Stimuli (words and nonwords) have been prepared and data collection has been carried out. Analysis of the subject’s responses is underway. </w:t>
            </w:r>
          </w:p>
        </w:tc>
      </w:tr>
    </w:tbl>
    <w:p w:rsidR="00F56393" w:rsidRDefault="00F56393" w:rsidP="003717B8">
      <w:pPr>
        <w:ind w:firstLine="630"/>
        <w:jc w:val="both"/>
        <w:rPr>
          <w:rFonts w:ascii="Arial Narrow" w:hAnsi="Arial Narrow"/>
          <w:b/>
        </w:rPr>
      </w:pPr>
    </w:p>
    <w:p w:rsidR="000A2D1D" w:rsidRPr="001741FD" w:rsidRDefault="000A2D1D" w:rsidP="003717B8">
      <w:pPr>
        <w:ind w:firstLine="630"/>
        <w:jc w:val="both"/>
        <w:rPr>
          <w:rFonts w:ascii="Arial Narrow" w:hAnsi="Arial Narrow"/>
          <w:b/>
        </w:rPr>
      </w:pPr>
    </w:p>
    <w:p w:rsidR="00662600" w:rsidRPr="001741FD" w:rsidRDefault="00662600" w:rsidP="00662600">
      <w:pPr>
        <w:ind w:firstLine="630"/>
        <w:jc w:val="both"/>
        <w:rPr>
          <w:rFonts w:ascii="Arial Narrow" w:hAnsi="Arial Narrow"/>
          <w:b/>
        </w:rPr>
      </w:pPr>
    </w:p>
    <w:tbl>
      <w:tblPr>
        <w:tblW w:w="8910" w:type="dxa"/>
        <w:tblInd w:w="648" w:type="dxa"/>
        <w:tblLook w:val="04A0"/>
      </w:tblPr>
      <w:tblGrid>
        <w:gridCol w:w="450"/>
        <w:gridCol w:w="3150"/>
        <w:gridCol w:w="5310"/>
      </w:tblGrid>
      <w:tr w:rsidR="0063358E" w:rsidRPr="001741FD" w:rsidTr="000A2D1D">
        <w:tc>
          <w:tcPr>
            <w:tcW w:w="450" w:type="dxa"/>
          </w:tcPr>
          <w:p w:rsidR="0063358E" w:rsidRPr="001741FD" w:rsidRDefault="0063358E" w:rsidP="002D504E">
            <w:pPr>
              <w:jc w:val="both"/>
              <w:rPr>
                <w:rFonts w:ascii="Arial Narrow" w:hAnsi="Arial Narrow"/>
                <w:b/>
              </w:rPr>
            </w:pPr>
            <w:r w:rsidRPr="001741FD">
              <w:rPr>
                <w:rFonts w:ascii="Arial Narrow" w:hAnsi="Arial Narrow"/>
                <w:b/>
              </w:rPr>
              <w:lastRenderedPageBreak/>
              <w:t>27</w:t>
            </w:r>
          </w:p>
        </w:tc>
        <w:tc>
          <w:tcPr>
            <w:tcW w:w="3150" w:type="dxa"/>
          </w:tcPr>
          <w:p w:rsidR="0063358E" w:rsidRPr="001741FD" w:rsidRDefault="0063358E" w:rsidP="002D504E">
            <w:pPr>
              <w:jc w:val="both"/>
              <w:rPr>
                <w:rFonts w:ascii="Arial Narrow" w:hAnsi="Arial Narrow"/>
                <w:b/>
              </w:rPr>
            </w:pPr>
            <w:r w:rsidRPr="001741FD">
              <w:rPr>
                <w:rFonts w:ascii="Arial Narrow" w:hAnsi="Arial Narrow"/>
                <w:b/>
              </w:rPr>
              <w:t>Title</w:t>
            </w:r>
          </w:p>
        </w:tc>
        <w:tc>
          <w:tcPr>
            <w:tcW w:w="5310" w:type="dxa"/>
          </w:tcPr>
          <w:p w:rsidR="0063358E" w:rsidRPr="001741FD" w:rsidRDefault="0063358E" w:rsidP="002D504E">
            <w:pPr>
              <w:jc w:val="both"/>
              <w:rPr>
                <w:rFonts w:ascii="Arial Narrow" w:hAnsi="Arial Narrow"/>
              </w:rPr>
            </w:pPr>
            <w:r w:rsidRPr="001741FD">
              <w:rPr>
                <w:rFonts w:ascii="Arial Narrow" w:hAnsi="Arial Narrow"/>
              </w:rPr>
              <w:t>Process Evaluation of DHLS program conducted through Actual Vis-à-vis virtual mode</w:t>
            </w:r>
          </w:p>
        </w:tc>
      </w:tr>
      <w:tr w:rsidR="0063358E" w:rsidRPr="001741FD" w:rsidTr="000A2D1D">
        <w:tc>
          <w:tcPr>
            <w:tcW w:w="450" w:type="dxa"/>
          </w:tcPr>
          <w:p w:rsidR="0063358E" w:rsidRPr="001741FD" w:rsidRDefault="0063358E" w:rsidP="002D504E">
            <w:pPr>
              <w:jc w:val="both"/>
              <w:rPr>
                <w:rFonts w:ascii="Arial Narrow" w:hAnsi="Arial Narrow"/>
                <w:b/>
              </w:rPr>
            </w:pPr>
          </w:p>
        </w:tc>
        <w:tc>
          <w:tcPr>
            <w:tcW w:w="3150" w:type="dxa"/>
          </w:tcPr>
          <w:p w:rsidR="0063358E" w:rsidRPr="001741FD" w:rsidRDefault="0063358E" w:rsidP="002D504E">
            <w:pPr>
              <w:jc w:val="both"/>
              <w:rPr>
                <w:rFonts w:ascii="Arial Narrow" w:hAnsi="Arial Narrow"/>
                <w:b/>
              </w:rPr>
            </w:pPr>
            <w:r w:rsidRPr="001741FD">
              <w:rPr>
                <w:rFonts w:ascii="Arial Narrow" w:hAnsi="Arial Narrow"/>
                <w:b/>
              </w:rPr>
              <w:t>Objectives</w:t>
            </w:r>
          </w:p>
        </w:tc>
        <w:tc>
          <w:tcPr>
            <w:tcW w:w="5310" w:type="dxa"/>
          </w:tcPr>
          <w:p w:rsidR="0063358E" w:rsidRPr="001741FD" w:rsidRDefault="0063358E" w:rsidP="002D504E">
            <w:pPr>
              <w:jc w:val="both"/>
              <w:rPr>
                <w:rFonts w:ascii="Arial Narrow" w:hAnsi="Arial Narrow"/>
              </w:rPr>
            </w:pPr>
            <w:r w:rsidRPr="001741FD">
              <w:rPr>
                <w:rFonts w:ascii="Arial Narrow" w:hAnsi="Arial Narrow"/>
              </w:rPr>
              <w:t>To undertake a process evaluation of DHLS program conducted through virtual mode of instruction at various centers across the country</w:t>
            </w:r>
          </w:p>
        </w:tc>
      </w:tr>
      <w:tr w:rsidR="0063358E" w:rsidRPr="001741FD" w:rsidTr="000A2D1D">
        <w:tc>
          <w:tcPr>
            <w:tcW w:w="450" w:type="dxa"/>
          </w:tcPr>
          <w:p w:rsidR="0063358E" w:rsidRPr="001741FD" w:rsidRDefault="0063358E" w:rsidP="002D504E">
            <w:pPr>
              <w:jc w:val="both"/>
              <w:rPr>
                <w:rFonts w:ascii="Arial Narrow" w:hAnsi="Arial Narrow"/>
                <w:b/>
              </w:rPr>
            </w:pPr>
          </w:p>
        </w:tc>
        <w:tc>
          <w:tcPr>
            <w:tcW w:w="3150" w:type="dxa"/>
          </w:tcPr>
          <w:p w:rsidR="0063358E" w:rsidRPr="001741FD" w:rsidRDefault="0063358E" w:rsidP="002D504E">
            <w:pPr>
              <w:jc w:val="both"/>
              <w:rPr>
                <w:rFonts w:ascii="Arial Narrow" w:hAnsi="Arial Narrow"/>
                <w:b/>
              </w:rPr>
            </w:pPr>
            <w:r w:rsidRPr="001741FD">
              <w:rPr>
                <w:rFonts w:ascii="Arial Narrow" w:hAnsi="Arial Narrow"/>
                <w:b/>
              </w:rPr>
              <w:t xml:space="preserve">Principal Investigator, </w:t>
            </w:r>
          </w:p>
          <w:p w:rsidR="0063358E" w:rsidRPr="001741FD" w:rsidRDefault="0063358E" w:rsidP="002D504E">
            <w:pPr>
              <w:jc w:val="both"/>
              <w:rPr>
                <w:rFonts w:ascii="Arial Narrow" w:hAnsi="Arial Narrow"/>
                <w:b/>
              </w:rPr>
            </w:pPr>
            <w:r w:rsidRPr="001741FD">
              <w:rPr>
                <w:rFonts w:ascii="Arial Narrow" w:hAnsi="Arial Narrow"/>
                <w:b/>
              </w:rPr>
              <w:t>Chief Investigator</w:t>
            </w:r>
          </w:p>
          <w:p w:rsidR="0063358E" w:rsidRPr="001741FD" w:rsidRDefault="0063358E" w:rsidP="002D504E">
            <w:pPr>
              <w:jc w:val="both"/>
              <w:rPr>
                <w:rFonts w:ascii="Arial Narrow" w:hAnsi="Arial Narrow"/>
                <w:b/>
              </w:rPr>
            </w:pPr>
            <w:r w:rsidRPr="001741FD">
              <w:rPr>
                <w:rFonts w:ascii="Arial Narrow" w:hAnsi="Arial Narrow"/>
                <w:b/>
              </w:rPr>
              <w:t xml:space="preserve"> &amp; Co-Investigator</w:t>
            </w:r>
          </w:p>
        </w:tc>
        <w:tc>
          <w:tcPr>
            <w:tcW w:w="5310" w:type="dxa"/>
          </w:tcPr>
          <w:p w:rsidR="0063358E" w:rsidRPr="001741FD" w:rsidRDefault="0063358E" w:rsidP="002D504E">
            <w:pPr>
              <w:jc w:val="both"/>
              <w:rPr>
                <w:rFonts w:ascii="Arial Narrow" w:hAnsi="Arial Narrow"/>
              </w:rPr>
            </w:pPr>
            <w:r w:rsidRPr="001741FD">
              <w:rPr>
                <w:rFonts w:ascii="Arial Narrow" w:hAnsi="Arial Narrow"/>
              </w:rPr>
              <w:t>Dr.Vijayalakshmi Basavaraj</w:t>
            </w:r>
          </w:p>
          <w:p w:rsidR="0063358E" w:rsidRPr="001741FD" w:rsidRDefault="0063358E" w:rsidP="002D504E">
            <w:pPr>
              <w:jc w:val="both"/>
              <w:rPr>
                <w:rFonts w:ascii="Arial Narrow" w:hAnsi="Arial Narrow"/>
              </w:rPr>
            </w:pPr>
            <w:r w:rsidRPr="001741FD">
              <w:rPr>
                <w:rFonts w:ascii="Arial Narrow" w:hAnsi="Arial Narrow"/>
              </w:rPr>
              <w:t>Prof. S.Venkatesan</w:t>
            </w:r>
          </w:p>
          <w:p w:rsidR="0063358E" w:rsidRPr="001741FD" w:rsidRDefault="0063358E" w:rsidP="002D504E">
            <w:pPr>
              <w:jc w:val="both"/>
              <w:rPr>
                <w:rFonts w:ascii="Arial Narrow" w:hAnsi="Arial Narrow"/>
              </w:rPr>
            </w:pPr>
            <w:r w:rsidRPr="001741FD">
              <w:rPr>
                <w:rFonts w:ascii="Arial Narrow" w:hAnsi="Arial Narrow"/>
              </w:rPr>
              <w:t>Ms.Vasantha Lakshmi M S</w:t>
            </w:r>
          </w:p>
        </w:tc>
      </w:tr>
      <w:tr w:rsidR="0063358E" w:rsidRPr="001741FD" w:rsidTr="000A2D1D">
        <w:tc>
          <w:tcPr>
            <w:tcW w:w="450" w:type="dxa"/>
          </w:tcPr>
          <w:p w:rsidR="0063358E" w:rsidRPr="001741FD" w:rsidRDefault="0063358E" w:rsidP="002D504E">
            <w:pPr>
              <w:jc w:val="both"/>
              <w:rPr>
                <w:rFonts w:ascii="Arial Narrow" w:hAnsi="Arial Narrow"/>
                <w:b/>
              </w:rPr>
            </w:pPr>
          </w:p>
        </w:tc>
        <w:tc>
          <w:tcPr>
            <w:tcW w:w="3150" w:type="dxa"/>
          </w:tcPr>
          <w:p w:rsidR="0063358E" w:rsidRPr="001741FD" w:rsidRDefault="00536DB6" w:rsidP="002D504E">
            <w:pPr>
              <w:jc w:val="both"/>
              <w:rPr>
                <w:rFonts w:ascii="Arial Narrow" w:hAnsi="Arial Narrow"/>
                <w:b/>
              </w:rPr>
            </w:pPr>
            <w:r w:rsidRPr="001741FD">
              <w:rPr>
                <w:rFonts w:ascii="Arial Narrow" w:hAnsi="Arial Narrow"/>
                <w:b/>
              </w:rPr>
              <w:t>Fund</w:t>
            </w:r>
          </w:p>
        </w:tc>
        <w:tc>
          <w:tcPr>
            <w:tcW w:w="5310" w:type="dxa"/>
          </w:tcPr>
          <w:p w:rsidR="0063358E" w:rsidRPr="001741FD" w:rsidRDefault="0063358E" w:rsidP="002D504E">
            <w:pPr>
              <w:jc w:val="both"/>
              <w:rPr>
                <w:rFonts w:ascii="Arial Narrow" w:hAnsi="Arial Narrow"/>
              </w:rPr>
            </w:pPr>
            <w:r w:rsidRPr="001741FD">
              <w:rPr>
                <w:rFonts w:ascii="Arial Narrow" w:hAnsi="Arial Narrow"/>
              </w:rPr>
              <w:t xml:space="preserve">Rs. 1,96,000 </w:t>
            </w:r>
          </w:p>
        </w:tc>
      </w:tr>
      <w:tr w:rsidR="0063358E" w:rsidRPr="001741FD" w:rsidTr="000A2D1D">
        <w:tc>
          <w:tcPr>
            <w:tcW w:w="450" w:type="dxa"/>
          </w:tcPr>
          <w:p w:rsidR="0063358E" w:rsidRPr="001741FD" w:rsidRDefault="0063358E" w:rsidP="002D504E">
            <w:pPr>
              <w:jc w:val="both"/>
              <w:rPr>
                <w:rFonts w:ascii="Arial Narrow" w:hAnsi="Arial Narrow"/>
                <w:b/>
              </w:rPr>
            </w:pPr>
          </w:p>
        </w:tc>
        <w:tc>
          <w:tcPr>
            <w:tcW w:w="3150" w:type="dxa"/>
          </w:tcPr>
          <w:p w:rsidR="0063358E" w:rsidRPr="001741FD" w:rsidRDefault="0063358E" w:rsidP="002D504E">
            <w:pPr>
              <w:jc w:val="both"/>
              <w:rPr>
                <w:rFonts w:ascii="Arial Narrow" w:hAnsi="Arial Narrow"/>
                <w:b/>
              </w:rPr>
            </w:pPr>
            <w:r w:rsidRPr="001741FD">
              <w:rPr>
                <w:rFonts w:ascii="Arial Narrow" w:hAnsi="Arial Narrow"/>
                <w:b/>
              </w:rPr>
              <w:t>Status</w:t>
            </w:r>
          </w:p>
        </w:tc>
        <w:tc>
          <w:tcPr>
            <w:tcW w:w="5310" w:type="dxa"/>
          </w:tcPr>
          <w:p w:rsidR="0063358E" w:rsidRPr="001741FD" w:rsidRDefault="0063358E" w:rsidP="00A775ED">
            <w:pPr>
              <w:jc w:val="both"/>
              <w:rPr>
                <w:rFonts w:ascii="Arial Narrow" w:hAnsi="Arial Narrow"/>
              </w:rPr>
            </w:pPr>
            <w:r w:rsidRPr="001741FD">
              <w:rPr>
                <w:rFonts w:ascii="Arial Narrow" w:hAnsi="Arial Narrow"/>
              </w:rPr>
              <w:t xml:space="preserve">Ongoing </w:t>
            </w:r>
          </w:p>
        </w:tc>
      </w:tr>
      <w:tr w:rsidR="0063358E" w:rsidRPr="001741FD" w:rsidTr="000A2D1D">
        <w:tc>
          <w:tcPr>
            <w:tcW w:w="450" w:type="dxa"/>
          </w:tcPr>
          <w:p w:rsidR="0063358E" w:rsidRPr="001741FD" w:rsidRDefault="0063358E" w:rsidP="002D504E">
            <w:pPr>
              <w:jc w:val="both"/>
              <w:rPr>
                <w:rFonts w:ascii="Arial Narrow" w:hAnsi="Arial Narrow"/>
                <w:b/>
              </w:rPr>
            </w:pPr>
          </w:p>
        </w:tc>
        <w:tc>
          <w:tcPr>
            <w:tcW w:w="3150" w:type="dxa"/>
          </w:tcPr>
          <w:p w:rsidR="0063358E" w:rsidRPr="001741FD" w:rsidRDefault="0063358E" w:rsidP="002D504E">
            <w:pPr>
              <w:jc w:val="both"/>
              <w:rPr>
                <w:rFonts w:ascii="Arial Narrow" w:hAnsi="Arial Narrow"/>
                <w:b/>
              </w:rPr>
            </w:pPr>
            <w:r w:rsidRPr="001741FD">
              <w:rPr>
                <w:rFonts w:ascii="Arial Narrow" w:hAnsi="Arial Narrow"/>
                <w:b/>
              </w:rPr>
              <w:t>Achievement in 2010-11</w:t>
            </w:r>
          </w:p>
        </w:tc>
        <w:tc>
          <w:tcPr>
            <w:tcW w:w="5310" w:type="dxa"/>
          </w:tcPr>
          <w:p w:rsidR="0063358E" w:rsidRPr="001741FD" w:rsidRDefault="0063358E" w:rsidP="002D504E">
            <w:pPr>
              <w:jc w:val="both"/>
              <w:rPr>
                <w:rFonts w:ascii="Arial Narrow" w:hAnsi="Arial Narrow"/>
              </w:rPr>
            </w:pPr>
            <w:r w:rsidRPr="001741FD">
              <w:rPr>
                <w:rFonts w:ascii="Arial Narrow" w:hAnsi="Arial Narrow"/>
              </w:rPr>
              <w:t xml:space="preserve">Report prepared for the year 2009-10 and 2010-11 data collected </w:t>
            </w:r>
          </w:p>
        </w:tc>
      </w:tr>
    </w:tbl>
    <w:p w:rsidR="00662600" w:rsidRPr="001741FD" w:rsidRDefault="00662600" w:rsidP="003717B8">
      <w:pPr>
        <w:ind w:firstLine="630"/>
        <w:jc w:val="both"/>
        <w:rPr>
          <w:rFonts w:ascii="Arial Narrow" w:hAnsi="Arial Narrow"/>
          <w:b/>
        </w:rPr>
      </w:pPr>
    </w:p>
    <w:p w:rsidR="0063358E" w:rsidRPr="001741FD" w:rsidRDefault="0063358E" w:rsidP="003717B8">
      <w:pPr>
        <w:ind w:firstLine="630"/>
        <w:jc w:val="both"/>
        <w:rPr>
          <w:rFonts w:ascii="Arial Narrow" w:hAnsi="Arial Narrow"/>
          <w:b/>
        </w:rPr>
      </w:pPr>
    </w:p>
    <w:p w:rsidR="00002517" w:rsidRPr="001741FD" w:rsidRDefault="00002517" w:rsidP="00EB021E">
      <w:pPr>
        <w:jc w:val="both"/>
        <w:rPr>
          <w:rFonts w:ascii="Arial Narrow" w:hAnsi="Arial Narrow"/>
          <w:b/>
        </w:rPr>
      </w:pPr>
    </w:p>
    <w:tbl>
      <w:tblPr>
        <w:tblStyle w:val="TableGrid"/>
        <w:tblW w:w="891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
        <w:gridCol w:w="3150"/>
        <w:gridCol w:w="5310"/>
      </w:tblGrid>
      <w:tr w:rsidR="0063358E" w:rsidRPr="001741FD" w:rsidTr="000A2D1D">
        <w:tc>
          <w:tcPr>
            <w:tcW w:w="450" w:type="dxa"/>
          </w:tcPr>
          <w:p w:rsidR="0063358E" w:rsidRPr="001741FD" w:rsidRDefault="0063358E" w:rsidP="00C06937">
            <w:pPr>
              <w:jc w:val="both"/>
              <w:rPr>
                <w:rFonts w:ascii="Arial Narrow" w:hAnsi="Arial Narrow"/>
                <w:b/>
              </w:rPr>
            </w:pPr>
            <w:r w:rsidRPr="001741FD">
              <w:rPr>
                <w:rFonts w:ascii="Arial Narrow" w:hAnsi="Arial Narrow"/>
                <w:b/>
              </w:rPr>
              <w:t>28</w:t>
            </w:r>
          </w:p>
        </w:tc>
        <w:tc>
          <w:tcPr>
            <w:tcW w:w="3150" w:type="dxa"/>
          </w:tcPr>
          <w:p w:rsidR="0063358E" w:rsidRPr="001741FD" w:rsidRDefault="0063358E" w:rsidP="00C06937">
            <w:pPr>
              <w:jc w:val="both"/>
              <w:rPr>
                <w:rFonts w:ascii="Arial Narrow" w:hAnsi="Arial Narrow"/>
                <w:b/>
              </w:rPr>
            </w:pPr>
            <w:r w:rsidRPr="001741FD">
              <w:rPr>
                <w:rFonts w:ascii="Arial Narrow" w:hAnsi="Arial Narrow"/>
                <w:b/>
              </w:rPr>
              <w:t>Title</w:t>
            </w:r>
          </w:p>
        </w:tc>
        <w:tc>
          <w:tcPr>
            <w:tcW w:w="5310" w:type="dxa"/>
          </w:tcPr>
          <w:p w:rsidR="0063358E" w:rsidRPr="001741FD" w:rsidRDefault="0063358E" w:rsidP="00C06937">
            <w:pPr>
              <w:jc w:val="both"/>
              <w:rPr>
                <w:rFonts w:ascii="Arial Narrow" w:hAnsi="Arial Narrow"/>
              </w:rPr>
            </w:pPr>
            <w:r w:rsidRPr="001741FD">
              <w:rPr>
                <w:rFonts w:ascii="Arial Narrow" w:hAnsi="Arial Narrow"/>
              </w:rPr>
              <w:t>Adaptation and standardization of Cognitive Linguistic Quick Test in Kannada (CLQT-K): Comparison between monolinguals (Kannada) and bilinguals(Kannada-English)</w:t>
            </w:r>
          </w:p>
        </w:tc>
      </w:tr>
      <w:tr w:rsidR="0063358E" w:rsidRPr="001741FD" w:rsidTr="000A2D1D">
        <w:tc>
          <w:tcPr>
            <w:tcW w:w="450" w:type="dxa"/>
          </w:tcPr>
          <w:p w:rsidR="0063358E" w:rsidRPr="001741FD" w:rsidRDefault="0063358E" w:rsidP="00C06937">
            <w:pPr>
              <w:jc w:val="both"/>
              <w:rPr>
                <w:rFonts w:ascii="Arial Narrow" w:hAnsi="Arial Narrow"/>
                <w:b/>
              </w:rPr>
            </w:pPr>
          </w:p>
        </w:tc>
        <w:tc>
          <w:tcPr>
            <w:tcW w:w="3150" w:type="dxa"/>
          </w:tcPr>
          <w:p w:rsidR="0063358E" w:rsidRPr="001741FD" w:rsidRDefault="0063358E" w:rsidP="00C06937">
            <w:pPr>
              <w:jc w:val="both"/>
              <w:rPr>
                <w:rFonts w:ascii="Arial Narrow" w:hAnsi="Arial Narrow"/>
                <w:b/>
              </w:rPr>
            </w:pPr>
            <w:r w:rsidRPr="001741FD">
              <w:rPr>
                <w:rFonts w:ascii="Arial Narrow" w:hAnsi="Arial Narrow"/>
                <w:b/>
              </w:rPr>
              <w:t>Objectives</w:t>
            </w:r>
          </w:p>
        </w:tc>
        <w:tc>
          <w:tcPr>
            <w:tcW w:w="5310" w:type="dxa"/>
          </w:tcPr>
          <w:p w:rsidR="0063358E" w:rsidRPr="001741FD" w:rsidRDefault="0063358E" w:rsidP="00C06937">
            <w:pPr>
              <w:jc w:val="both"/>
              <w:rPr>
                <w:rFonts w:ascii="Arial Narrow" w:hAnsi="Arial Narrow"/>
              </w:rPr>
            </w:pPr>
            <w:r w:rsidRPr="001741FD">
              <w:rPr>
                <w:rFonts w:ascii="Arial Narrow" w:hAnsi="Arial Narrow"/>
              </w:rPr>
              <w:t>To adapt and standardize CLQT into Kannada</w:t>
            </w:r>
          </w:p>
        </w:tc>
      </w:tr>
      <w:tr w:rsidR="0063358E" w:rsidRPr="001741FD" w:rsidTr="000A2D1D">
        <w:tc>
          <w:tcPr>
            <w:tcW w:w="450" w:type="dxa"/>
          </w:tcPr>
          <w:p w:rsidR="0063358E" w:rsidRPr="001741FD" w:rsidRDefault="0063358E" w:rsidP="00C06937">
            <w:pPr>
              <w:jc w:val="both"/>
              <w:rPr>
                <w:rFonts w:ascii="Arial Narrow" w:hAnsi="Arial Narrow"/>
                <w:b/>
              </w:rPr>
            </w:pPr>
          </w:p>
        </w:tc>
        <w:tc>
          <w:tcPr>
            <w:tcW w:w="3150" w:type="dxa"/>
          </w:tcPr>
          <w:p w:rsidR="0063358E" w:rsidRPr="001741FD" w:rsidRDefault="0063358E" w:rsidP="00C06937">
            <w:pPr>
              <w:jc w:val="both"/>
              <w:rPr>
                <w:rFonts w:ascii="Arial Narrow" w:hAnsi="Arial Narrow"/>
                <w:b/>
              </w:rPr>
            </w:pPr>
            <w:r w:rsidRPr="001741FD">
              <w:rPr>
                <w:rFonts w:ascii="Arial Narrow" w:hAnsi="Arial Narrow"/>
                <w:b/>
              </w:rPr>
              <w:t>Principal Investigator &amp; Co-Investigator</w:t>
            </w:r>
          </w:p>
        </w:tc>
        <w:tc>
          <w:tcPr>
            <w:tcW w:w="5310" w:type="dxa"/>
          </w:tcPr>
          <w:p w:rsidR="0063358E" w:rsidRPr="001741FD" w:rsidRDefault="0063358E" w:rsidP="00C06937">
            <w:pPr>
              <w:jc w:val="both"/>
              <w:rPr>
                <w:rFonts w:ascii="Arial Narrow" w:hAnsi="Arial Narrow"/>
              </w:rPr>
            </w:pPr>
            <w:r w:rsidRPr="001741FD">
              <w:rPr>
                <w:rFonts w:ascii="Arial Narrow" w:hAnsi="Arial Narrow"/>
              </w:rPr>
              <w:t>Dr.Vandana.V.P (PI) and Prof.Shyamala.K.C (Co-PI)</w:t>
            </w:r>
          </w:p>
        </w:tc>
      </w:tr>
      <w:tr w:rsidR="0063358E" w:rsidRPr="001741FD" w:rsidTr="000A2D1D">
        <w:tc>
          <w:tcPr>
            <w:tcW w:w="450" w:type="dxa"/>
          </w:tcPr>
          <w:p w:rsidR="0063358E" w:rsidRPr="001741FD" w:rsidRDefault="0063358E" w:rsidP="00C06937">
            <w:pPr>
              <w:jc w:val="both"/>
              <w:rPr>
                <w:rFonts w:ascii="Arial Narrow" w:hAnsi="Arial Narrow"/>
                <w:b/>
              </w:rPr>
            </w:pPr>
          </w:p>
        </w:tc>
        <w:tc>
          <w:tcPr>
            <w:tcW w:w="3150" w:type="dxa"/>
          </w:tcPr>
          <w:p w:rsidR="0063358E" w:rsidRPr="001741FD" w:rsidRDefault="00536DB6" w:rsidP="00C06937">
            <w:pPr>
              <w:jc w:val="both"/>
              <w:rPr>
                <w:rFonts w:ascii="Arial Narrow" w:hAnsi="Arial Narrow"/>
                <w:b/>
              </w:rPr>
            </w:pPr>
            <w:r w:rsidRPr="001741FD">
              <w:rPr>
                <w:rFonts w:ascii="Arial Narrow" w:hAnsi="Arial Narrow"/>
                <w:b/>
              </w:rPr>
              <w:t>Fund</w:t>
            </w:r>
          </w:p>
        </w:tc>
        <w:tc>
          <w:tcPr>
            <w:tcW w:w="5310" w:type="dxa"/>
          </w:tcPr>
          <w:p w:rsidR="0063358E" w:rsidRPr="001741FD" w:rsidRDefault="0063358E" w:rsidP="00C06937">
            <w:pPr>
              <w:jc w:val="both"/>
              <w:rPr>
                <w:rFonts w:ascii="Arial Narrow" w:hAnsi="Arial Narrow"/>
              </w:rPr>
            </w:pPr>
            <w:r w:rsidRPr="001741FD">
              <w:rPr>
                <w:rFonts w:ascii="Arial Narrow" w:hAnsi="Arial Narrow"/>
              </w:rPr>
              <w:t>3.4 lakhs</w:t>
            </w:r>
          </w:p>
        </w:tc>
      </w:tr>
      <w:tr w:rsidR="0063358E" w:rsidRPr="001741FD" w:rsidTr="000A2D1D">
        <w:tc>
          <w:tcPr>
            <w:tcW w:w="450" w:type="dxa"/>
          </w:tcPr>
          <w:p w:rsidR="0063358E" w:rsidRPr="001741FD" w:rsidRDefault="0063358E" w:rsidP="00C06937">
            <w:pPr>
              <w:jc w:val="both"/>
              <w:rPr>
                <w:rFonts w:ascii="Arial Narrow" w:hAnsi="Arial Narrow"/>
                <w:b/>
              </w:rPr>
            </w:pPr>
          </w:p>
        </w:tc>
        <w:tc>
          <w:tcPr>
            <w:tcW w:w="3150" w:type="dxa"/>
          </w:tcPr>
          <w:p w:rsidR="0063358E" w:rsidRPr="001741FD" w:rsidRDefault="0063358E" w:rsidP="00C06937">
            <w:pPr>
              <w:jc w:val="both"/>
              <w:rPr>
                <w:rFonts w:ascii="Arial Narrow" w:hAnsi="Arial Narrow"/>
                <w:b/>
              </w:rPr>
            </w:pPr>
            <w:r w:rsidRPr="001741FD">
              <w:rPr>
                <w:rFonts w:ascii="Arial Narrow" w:hAnsi="Arial Narrow"/>
                <w:b/>
              </w:rPr>
              <w:t>Status</w:t>
            </w:r>
          </w:p>
        </w:tc>
        <w:tc>
          <w:tcPr>
            <w:tcW w:w="5310" w:type="dxa"/>
          </w:tcPr>
          <w:p w:rsidR="0063358E" w:rsidRPr="001741FD" w:rsidRDefault="0063358E" w:rsidP="00C06937">
            <w:pPr>
              <w:jc w:val="both"/>
              <w:rPr>
                <w:rFonts w:ascii="Arial Narrow" w:hAnsi="Arial Narrow"/>
              </w:rPr>
            </w:pPr>
            <w:r w:rsidRPr="001741FD">
              <w:rPr>
                <w:rFonts w:ascii="Arial Narrow" w:hAnsi="Arial Narrow"/>
              </w:rPr>
              <w:t>Ongoing</w:t>
            </w:r>
          </w:p>
        </w:tc>
      </w:tr>
      <w:tr w:rsidR="0063358E" w:rsidRPr="001741FD" w:rsidTr="000A2D1D">
        <w:tc>
          <w:tcPr>
            <w:tcW w:w="450" w:type="dxa"/>
          </w:tcPr>
          <w:p w:rsidR="0063358E" w:rsidRPr="001741FD" w:rsidRDefault="0063358E" w:rsidP="00C06937">
            <w:pPr>
              <w:jc w:val="both"/>
              <w:rPr>
                <w:rFonts w:ascii="Arial Narrow" w:hAnsi="Arial Narrow"/>
                <w:b/>
              </w:rPr>
            </w:pPr>
          </w:p>
        </w:tc>
        <w:tc>
          <w:tcPr>
            <w:tcW w:w="3150" w:type="dxa"/>
          </w:tcPr>
          <w:p w:rsidR="0063358E" w:rsidRPr="001741FD" w:rsidRDefault="0063358E" w:rsidP="00C06937">
            <w:pPr>
              <w:jc w:val="both"/>
              <w:rPr>
                <w:rFonts w:ascii="Arial Narrow" w:hAnsi="Arial Narrow"/>
                <w:b/>
              </w:rPr>
            </w:pPr>
            <w:r w:rsidRPr="001741FD">
              <w:rPr>
                <w:rFonts w:ascii="Arial Narrow" w:hAnsi="Arial Narrow"/>
                <w:b/>
              </w:rPr>
              <w:t>Achievement in 2010-11</w:t>
            </w:r>
          </w:p>
        </w:tc>
        <w:tc>
          <w:tcPr>
            <w:tcW w:w="5310" w:type="dxa"/>
          </w:tcPr>
          <w:p w:rsidR="0063358E" w:rsidRPr="001741FD" w:rsidRDefault="0063358E" w:rsidP="00C06937">
            <w:pPr>
              <w:jc w:val="both"/>
              <w:rPr>
                <w:rFonts w:ascii="Arial Narrow" w:hAnsi="Arial Narrow"/>
              </w:rPr>
            </w:pPr>
            <w:r w:rsidRPr="001741FD">
              <w:rPr>
                <w:rFonts w:ascii="Arial Narrow" w:hAnsi="Arial Narrow"/>
              </w:rPr>
              <w:t>Data collection completed, statistical analysis in progress, introduction first draft corrected</w:t>
            </w:r>
          </w:p>
        </w:tc>
      </w:tr>
    </w:tbl>
    <w:p w:rsidR="00002517" w:rsidRPr="001741FD" w:rsidRDefault="00002517" w:rsidP="00EB021E">
      <w:pPr>
        <w:jc w:val="both"/>
        <w:rPr>
          <w:rFonts w:ascii="Arial Narrow" w:hAnsi="Arial Narrow"/>
          <w:b/>
        </w:rPr>
      </w:pPr>
    </w:p>
    <w:p w:rsidR="00ED7FB7" w:rsidRPr="001741FD" w:rsidRDefault="00ED7FB7" w:rsidP="00EB021E">
      <w:pPr>
        <w:jc w:val="both"/>
        <w:rPr>
          <w:rFonts w:ascii="Arial Narrow" w:hAnsi="Arial Narrow"/>
          <w:b/>
        </w:rPr>
      </w:pPr>
    </w:p>
    <w:tbl>
      <w:tblPr>
        <w:tblStyle w:val="TableGrid"/>
        <w:tblW w:w="891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
        <w:gridCol w:w="3150"/>
        <w:gridCol w:w="5310"/>
      </w:tblGrid>
      <w:tr w:rsidR="007248BC" w:rsidRPr="001741FD" w:rsidTr="000A2D1D">
        <w:tc>
          <w:tcPr>
            <w:tcW w:w="450" w:type="dxa"/>
          </w:tcPr>
          <w:p w:rsidR="007248BC" w:rsidRPr="001741FD" w:rsidRDefault="007248BC" w:rsidP="002D504E">
            <w:pPr>
              <w:rPr>
                <w:rFonts w:ascii="Arial Narrow" w:hAnsi="Arial Narrow"/>
                <w:b/>
              </w:rPr>
            </w:pPr>
            <w:r w:rsidRPr="001741FD">
              <w:rPr>
                <w:rFonts w:ascii="Arial Narrow" w:hAnsi="Arial Narrow"/>
                <w:b/>
              </w:rPr>
              <w:t>29</w:t>
            </w:r>
          </w:p>
        </w:tc>
        <w:tc>
          <w:tcPr>
            <w:tcW w:w="3150" w:type="dxa"/>
          </w:tcPr>
          <w:p w:rsidR="007248BC" w:rsidRPr="001741FD" w:rsidRDefault="007248BC" w:rsidP="007248BC">
            <w:pPr>
              <w:rPr>
                <w:rFonts w:ascii="Arial Narrow" w:hAnsi="Arial Narrow"/>
                <w:b/>
              </w:rPr>
            </w:pPr>
            <w:r w:rsidRPr="001741FD">
              <w:rPr>
                <w:rFonts w:ascii="Arial Narrow" w:hAnsi="Arial Narrow"/>
                <w:b/>
              </w:rPr>
              <w:t>Title</w:t>
            </w:r>
          </w:p>
        </w:tc>
        <w:tc>
          <w:tcPr>
            <w:tcW w:w="5310" w:type="dxa"/>
            <w:vAlign w:val="center"/>
          </w:tcPr>
          <w:p w:rsidR="007248BC" w:rsidRPr="001741FD" w:rsidRDefault="007248BC" w:rsidP="007248BC">
            <w:pPr>
              <w:spacing w:line="360" w:lineRule="auto"/>
              <w:rPr>
                <w:rFonts w:ascii="Arial Narrow" w:hAnsi="Arial Narrow"/>
                <w:b/>
              </w:rPr>
            </w:pPr>
            <w:r w:rsidRPr="001741FD">
              <w:rPr>
                <w:rFonts w:ascii="Arial Narrow" w:hAnsi="Arial Narrow"/>
              </w:rPr>
              <w:t xml:space="preserve">Screening Test for Acquisition of Syntax in Telugu (STAS-T): An Adaption of STASK </w:t>
            </w:r>
          </w:p>
        </w:tc>
      </w:tr>
      <w:tr w:rsidR="007248BC" w:rsidRPr="001741FD" w:rsidTr="000A2D1D">
        <w:tc>
          <w:tcPr>
            <w:tcW w:w="450" w:type="dxa"/>
          </w:tcPr>
          <w:p w:rsidR="007248BC" w:rsidRPr="001741FD" w:rsidRDefault="007248BC" w:rsidP="002D504E">
            <w:pPr>
              <w:jc w:val="both"/>
              <w:rPr>
                <w:rFonts w:ascii="Arial Narrow" w:hAnsi="Arial Narrow"/>
                <w:b/>
              </w:rPr>
            </w:pPr>
          </w:p>
        </w:tc>
        <w:tc>
          <w:tcPr>
            <w:tcW w:w="3150" w:type="dxa"/>
          </w:tcPr>
          <w:p w:rsidR="007248BC" w:rsidRPr="001741FD" w:rsidRDefault="007248BC" w:rsidP="002D504E">
            <w:pPr>
              <w:jc w:val="both"/>
              <w:rPr>
                <w:rFonts w:ascii="Arial Narrow" w:hAnsi="Arial Narrow"/>
                <w:b/>
              </w:rPr>
            </w:pPr>
            <w:r w:rsidRPr="001741FD">
              <w:rPr>
                <w:rFonts w:ascii="Arial Narrow" w:hAnsi="Arial Narrow"/>
                <w:b/>
              </w:rPr>
              <w:t>Objectives</w:t>
            </w:r>
          </w:p>
        </w:tc>
        <w:tc>
          <w:tcPr>
            <w:tcW w:w="5310" w:type="dxa"/>
          </w:tcPr>
          <w:p w:rsidR="007248BC" w:rsidRPr="001741FD" w:rsidRDefault="007248BC" w:rsidP="002D504E">
            <w:pPr>
              <w:jc w:val="both"/>
              <w:rPr>
                <w:rFonts w:ascii="Arial Narrow" w:hAnsi="Arial Narrow"/>
              </w:rPr>
            </w:pPr>
            <w:r w:rsidRPr="001741FD">
              <w:rPr>
                <w:rFonts w:ascii="Arial Narrow" w:hAnsi="Arial Narrow"/>
              </w:rPr>
              <w:t>To develop a valid and standardized test for the assessment of syntax in Telugu language</w:t>
            </w:r>
          </w:p>
        </w:tc>
      </w:tr>
      <w:tr w:rsidR="007248BC" w:rsidRPr="001741FD" w:rsidTr="000A2D1D">
        <w:tc>
          <w:tcPr>
            <w:tcW w:w="450" w:type="dxa"/>
          </w:tcPr>
          <w:p w:rsidR="007248BC" w:rsidRPr="001741FD" w:rsidRDefault="007248BC" w:rsidP="002D504E">
            <w:pPr>
              <w:jc w:val="both"/>
              <w:rPr>
                <w:rFonts w:ascii="Arial Narrow" w:hAnsi="Arial Narrow"/>
                <w:b/>
              </w:rPr>
            </w:pPr>
          </w:p>
        </w:tc>
        <w:tc>
          <w:tcPr>
            <w:tcW w:w="3150" w:type="dxa"/>
          </w:tcPr>
          <w:p w:rsidR="007248BC" w:rsidRPr="001741FD" w:rsidRDefault="007248BC" w:rsidP="002D504E">
            <w:pPr>
              <w:jc w:val="both"/>
              <w:rPr>
                <w:rFonts w:ascii="Arial Narrow" w:hAnsi="Arial Narrow"/>
                <w:b/>
              </w:rPr>
            </w:pPr>
            <w:r w:rsidRPr="001741FD">
              <w:rPr>
                <w:rFonts w:ascii="Arial Narrow" w:hAnsi="Arial Narrow"/>
                <w:b/>
              </w:rPr>
              <w:t>Principal Investigator &amp; Co-Investigator</w:t>
            </w:r>
          </w:p>
        </w:tc>
        <w:tc>
          <w:tcPr>
            <w:tcW w:w="5310" w:type="dxa"/>
          </w:tcPr>
          <w:p w:rsidR="007248BC" w:rsidRPr="001741FD" w:rsidRDefault="007248BC" w:rsidP="002D504E">
            <w:pPr>
              <w:rPr>
                <w:rFonts w:ascii="Arial Narrow" w:hAnsi="Arial Narrow"/>
              </w:rPr>
            </w:pPr>
            <w:r w:rsidRPr="001741FD">
              <w:rPr>
                <w:rFonts w:ascii="Arial Narrow" w:hAnsi="Arial Narrow"/>
              </w:rPr>
              <w:t>Mr.P. Gopi Kishore</w:t>
            </w:r>
          </w:p>
          <w:p w:rsidR="007248BC" w:rsidRPr="001741FD" w:rsidRDefault="007248BC" w:rsidP="002D504E">
            <w:pPr>
              <w:rPr>
                <w:rFonts w:ascii="Arial Narrow" w:hAnsi="Arial Narrow"/>
              </w:rPr>
            </w:pPr>
            <w:r w:rsidRPr="001741FD">
              <w:rPr>
                <w:rFonts w:ascii="Arial Narrow" w:hAnsi="Arial Narrow"/>
              </w:rPr>
              <w:t>Dr. S.P. Goswami</w:t>
            </w:r>
          </w:p>
          <w:p w:rsidR="007248BC" w:rsidRPr="001741FD" w:rsidRDefault="007248BC" w:rsidP="002D504E">
            <w:pPr>
              <w:jc w:val="both"/>
              <w:rPr>
                <w:rFonts w:ascii="Arial Narrow" w:hAnsi="Arial Narrow"/>
              </w:rPr>
            </w:pPr>
            <w:r w:rsidRPr="001741FD">
              <w:rPr>
                <w:rFonts w:ascii="Arial Narrow" w:hAnsi="Arial Narrow"/>
              </w:rPr>
              <w:t>Dr. Vijaya Lakshmi Basavaraj</w:t>
            </w:r>
          </w:p>
        </w:tc>
      </w:tr>
      <w:tr w:rsidR="007248BC" w:rsidRPr="001741FD" w:rsidTr="000A2D1D">
        <w:tc>
          <w:tcPr>
            <w:tcW w:w="450" w:type="dxa"/>
          </w:tcPr>
          <w:p w:rsidR="007248BC" w:rsidRPr="001741FD" w:rsidRDefault="007248BC" w:rsidP="002D504E">
            <w:pPr>
              <w:jc w:val="both"/>
              <w:rPr>
                <w:rFonts w:ascii="Arial Narrow" w:hAnsi="Arial Narrow"/>
                <w:b/>
              </w:rPr>
            </w:pPr>
          </w:p>
        </w:tc>
        <w:tc>
          <w:tcPr>
            <w:tcW w:w="3150" w:type="dxa"/>
          </w:tcPr>
          <w:p w:rsidR="007248BC" w:rsidRPr="001741FD" w:rsidRDefault="00536DB6" w:rsidP="002D504E">
            <w:pPr>
              <w:jc w:val="both"/>
              <w:rPr>
                <w:rFonts w:ascii="Arial Narrow" w:hAnsi="Arial Narrow"/>
                <w:b/>
              </w:rPr>
            </w:pPr>
            <w:r w:rsidRPr="001741FD">
              <w:rPr>
                <w:rFonts w:ascii="Arial Narrow" w:hAnsi="Arial Narrow"/>
                <w:b/>
              </w:rPr>
              <w:t>Fund</w:t>
            </w:r>
          </w:p>
        </w:tc>
        <w:tc>
          <w:tcPr>
            <w:tcW w:w="5310" w:type="dxa"/>
          </w:tcPr>
          <w:p w:rsidR="007248BC" w:rsidRPr="001741FD" w:rsidRDefault="007248BC" w:rsidP="002D504E">
            <w:pPr>
              <w:jc w:val="both"/>
              <w:rPr>
                <w:rFonts w:ascii="Arial Narrow" w:hAnsi="Arial Narrow"/>
                <w:b/>
              </w:rPr>
            </w:pPr>
            <w:r w:rsidRPr="001741FD">
              <w:rPr>
                <w:rFonts w:ascii="Arial Narrow" w:hAnsi="Arial Narrow"/>
                <w:b/>
              </w:rPr>
              <w:t>3,01,000/-</w:t>
            </w:r>
          </w:p>
        </w:tc>
      </w:tr>
      <w:tr w:rsidR="007248BC" w:rsidRPr="001741FD" w:rsidTr="000A2D1D">
        <w:tc>
          <w:tcPr>
            <w:tcW w:w="450" w:type="dxa"/>
          </w:tcPr>
          <w:p w:rsidR="007248BC" w:rsidRPr="001741FD" w:rsidRDefault="007248BC" w:rsidP="002D504E">
            <w:pPr>
              <w:jc w:val="both"/>
              <w:rPr>
                <w:rFonts w:ascii="Arial Narrow" w:hAnsi="Arial Narrow"/>
                <w:b/>
              </w:rPr>
            </w:pPr>
          </w:p>
        </w:tc>
        <w:tc>
          <w:tcPr>
            <w:tcW w:w="3150" w:type="dxa"/>
          </w:tcPr>
          <w:p w:rsidR="007248BC" w:rsidRPr="001741FD" w:rsidRDefault="007248BC" w:rsidP="002D504E">
            <w:pPr>
              <w:jc w:val="both"/>
              <w:rPr>
                <w:rFonts w:ascii="Arial Narrow" w:hAnsi="Arial Narrow"/>
                <w:b/>
              </w:rPr>
            </w:pPr>
            <w:r w:rsidRPr="001741FD">
              <w:rPr>
                <w:rFonts w:ascii="Arial Narrow" w:hAnsi="Arial Narrow"/>
                <w:b/>
              </w:rPr>
              <w:t>Status</w:t>
            </w:r>
          </w:p>
        </w:tc>
        <w:tc>
          <w:tcPr>
            <w:tcW w:w="5310" w:type="dxa"/>
          </w:tcPr>
          <w:p w:rsidR="007248BC" w:rsidRPr="001741FD" w:rsidRDefault="007248BC" w:rsidP="002D504E">
            <w:pPr>
              <w:jc w:val="both"/>
              <w:rPr>
                <w:rFonts w:ascii="Arial Narrow" w:hAnsi="Arial Narrow"/>
              </w:rPr>
            </w:pPr>
            <w:r w:rsidRPr="001741FD">
              <w:rPr>
                <w:rFonts w:ascii="Arial Narrow" w:hAnsi="Arial Narrow"/>
              </w:rPr>
              <w:t>Ongoing</w:t>
            </w:r>
          </w:p>
        </w:tc>
      </w:tr>
      <w:tr w:rsidR="007248BC" w:rsidRPr="001741FD" w:rsidTr="000A2D1D">
        <w:tc>
          <w:tcPr>
            <w:tcW w:w="450" w:type="dxa"/>
          </w:tcPr>
          <w:p w:rsidR="007248BC" w:rsidRPr="001741FD" w:rsidRDefault="007248BC" w:rsidP="002D504E">
            <w:pPr>
              <w:jc w:val="both"/>
              <w:rPr>
                <w:rFonts w:ascii="Arial Narrow" w:hAnsi="Arial Narrow"/>
                <w:b/>
              </w:rPr>
            </w:pPr>
          </w:p>
        </w:tc>
        <w:tc>
          <w:tcPr>
            <w:tcW w:w="3150" w:type="dxa"/>
          </w:tcPr>
          <w:p w:rsidR="007248BC" w:rsidRPr="001741FD" w:rsidRDefault="007248BC" w:rsidP="002D504E">
            <w:pPr>
              <w:jc w:val="both"/>
              <w:rPr>
                <w:rFonts w:ascii="Arial Narrow" w:hAnsi="Arial Narrow"/>
                <w:b/>
              </w:rPr>
            </w:pPr>
            <w:r w:rsidRPr="001741FD">
              <w:rPr>
                <w:rFonts w:ascii="Arial Narrow" w:hAnsi="Arial Narrow"/>
                <w:b/>
              </w:rPr>
              <w:t>Achievement in 2010-11</w:t>
            </w:r>
          </w:p>
        </w:tc>
        <w:tc>
          <w:tcPr>
            <w:tcW w:w="5310" w:type="dxa"/>
          </w:tcPr>
          <w:p w:rsidR="007248BC" w:rsidRPr="001741FD" w:rsidRDefault="007248BC" w:rsidP="00F046DD">
            <w:pPr>
              <w:pStyle w:val="ListParagraph"/>
              <w:numPr>
                <w:ilvl w:val="0"/>
                <w:numId w:val="11"/>
              </w:numPr>
              <w:contextualSpacing/>
              <w:jc w:val="both"/>
              <w:rPr>
                <w:rFonts w:ascii="Arial Narrow" w:hAnsi="Arial Narrow"/>
              </w:rPr>
            </w:pPr>
            <w:r w:rsidRPr="001741FD">
              <w:rPr>
                <w:rFonts w:ascii="Arial Narrow" w:hAnsi="Arial Narrow"/>
              </w:rPr>
              <w:t>Stimulus material was prepared and the same was tested for the content validity</w:t>
            </w:r>
          </w:p>
          <w:p w:rsidR="007248BC" w:rsidRPr="001741FD" w:rsidRDefault="007248BC" w:rsidP="00F046DD">
            <w:pPr>
              <w:pStyle w:val="ListParagraph"/>
              <w:numPr>
                <w:ilvl w:val="0"/>
                <w:numId w:val="11"/>
              </w:numPr>
              <w:contextualSpacing/>
              <w:jc w:val="both"/>
              <w:rPr>
                <w:rFonts w:ascii="Arial Narrow" w:hAnsi="Arial Narrow"/>
              </w:rPr>
            </w:pPr>
            <w:r w:rsidRPr="001741FD">
              <w:rPr>
                <w:rFonts w:ascii="Arial Narrow" w:hAnsi="Arial Narrow"/>
              </w:rPr>
              <w:t>Conducted pilot study on 40 subjects and  minor changes were made to the stimulus</w:t>
            </w:r>
          </w:p>
          <w:p w:rsidR="007248BC" w:rsidRPr="001741FD" w:rsidRDefault="007248BC" w:rsidP="00F046DD">
            <w:pPr>
              <w:pStyle w:val="ListParagraph"/>
              <w:numPr>
                <w:ilvl w:val="0"/>
                <w:numId w:val="11"/>
              </w:numPr>
              <w:contextualSpacing/>
              <w:jc w:val="both"/>
              <w:rPr>
                <w:rFonts w:ascii="Arial Narrow" w:hAnsi="Arial Narrow"/>
              </w:rPr>
            </w:pPr>
            <w:r w:rsidRPr="001741FD">
              <w:rPr>
                <w:rFonts w:ascii="Arial Narrow" w:hAnsi="Arial Narrow"/>
              </w:rPr>
              <w:t>Reviewed related literature</w:t>
            </w:r>
          </w:p>
          <w:p w:rsidR="007248BC" w:rsidRPr="001741FD" w:rsidRDefault="007248BC" w:rsidP="00F046DD">
            <w:pPr>
              <w:pStyle w:val="ListParagraph"/>
              <w:numPr>
                <w:ilvl w:val="0"/>
                <w:numId w:val="11"/>
              </w:numPr>
              <w:contextualSpacing/>
              <w:jc w:val="both"/>
              <w:rPr>
                <w:rFonts w:ascii="Arial Narrow" w:hAnsi="Arial Narrow"/>
              </w:rPr>
            </w:pPr>
            <w:r w:rsidRPr="001741FD">
              <w:rPr>
                <w:rFonts w:ascii="Arial Narrow" w:hAnsi="Arial Narrow"/>
              </w:rPr>
              <w:t>Data collection is going on.</w:t>
            </w:r>
          </w:p>
        </w:tc>
      </w:tr>
    </w:tbl>
    <w:p w:rsidR="00F32183" w:rsidRDefault="00F32183" w:rsidP="00F32183">
      <w:pPr>
        <w:tabs>
          <w:tab w:val="left" w:pos="270"/>
        </w:tabs>
        <w:contextualSpacing/>
        <w:jc w:val="both"/>
        <w:rPr>
          <w:rFonts w:ascii="Arial Narrow" w:hAnsi="Arial Narrow"/>
          <w:b/>
        </w:rPr>
      </w:pPr>
    </w:p>
    <w:p w:rsidR="000D635F" w:rsidRDefault="000D635F" w:rsidP="00F32183">
      <w:pPr>
        <w:tabs>
          <w:tab w:val="left" w:pos="270"/>
        </w:tabs>
        <w:contextualSpacing/>
        <w:jc w:val="both"/>
        <w:rPr>
          <w:rFonts w:ascii="Arial Narrow" w:hAnsi="Arial Narrow"/>
          <w:b/>
        </w:rPr>
      </w:pPr>
    </w:p>
    <w:p w:rsidR="000D635F" w:rsidRDefault="000D635F" w:rsidP="00F32183">
      <w:pPr>
        <w:tabs>
          <w:tab w:val="left" w:pos="270"/>
        </w:tabs>
        <w:contextualSpacing/>
        <w:jc w:val="both"/>
        <w:rPr>
          <w:rFonts w:ascii="Arial Narrow" w:hAnsi="Arial Narrow"/>
          <w:b/>
        </w:rPr>
      </w:pPr>
    </w:p>
    <w:p w:rsidR="000C63EB" w:rsidRPr="001741FD" w:rsidRDefault="000C63EB" w:rsidP="00F32183">
      <w:pPr>
        <w:tabs>
          <w:tab w:val="left" w:pos="0"/>
          <w:tab w:val="left" w:pos="270"/>
        </w:tabs>
        <w:contextualSpacing/>
        <w:jc w:val="both"/>
        <w:rPr>
          <w:rFonts w:ascii="Arial Narrow" w:hAnsi="Arial Narrow"/>
          <w:b/>
          <w:caps/>
        </w:rPr>
      </w:pPr>
      <w:r w:rsidRPr="001741FD">
        <w:rPr>
          <w:rFonts w:ascii="Arial Narrow" w:hAnsi="Arial Narrow"/>
          <w:b/>
          <w:caps/>
        </w:rPr>
        <w:lastRenderedPageBreak/>
        <w:t xml:space="preserve">Doctoral </w:t>
      </w:r>
      <w:r w:rsidR="0018269B" w:rsidRPr="001741FD">
        <w:rPr>
          <w:rFonts w:ascii="Arial Narrow" w:hAnsi="Arial Narrow"/>
          <w:b/>
          <w:caps/>
        </w:rPr>
        <w:t>Research</w:t>
      </w:r>
    </w:p>
    <w:p w:rsidR="00F32183" w:rsidRPr="001741FD" w:rsidRDefault="00F32183" w:rsidP="00F32183">
      <w:pPr>
        <w:tabs>
          <w:tab w:val="left" w:pos="0"/>
          <w:tab w:val="left" w:pos="270"/>
        </w:tabs>
        <w:contextualSpacing/>
        <w:jc w:val="both"/>
        <w:rPr>
          <w:rFonts w:ascii="Arial Narrow" w:hAnsi="Arial Narrow"/>
          <w:b/>
          <w:caps/>
        </w:rPr>
      </w:pPr>
    </w:p>
    <w:p w:rsidR="000F2856" w:rsidRPr="001741FD" w:rsidRDefault="000F2856" w:rsidP="00F32183">
      <w:pPr>
        <w:tabs>
          <w:tab w:val="left" w:pos="270"/>
        </w:tabs>
        <w:contextualSpacing/>
        <w:jc w:val="both"/>
        <w:rPr>
          <w:rFonts w:ascii="Arial Narrow" w:hAnsi="Arial Narrow"/>
        </w:rPr>
      </w:pPr>
      <w:r w:rsidRPr="001741FD">
        <w:rPr>
          <w:rFonts w:ascii="Arial Narrow" w:hAnsi="Arial Narrow"/>
          <w:caps/>
        </w:rPr>
        <w:t>T</w:t>
      </w:r>
      <w:r w:rsidRPr="001741FD">
        <w:rPr>
          <w:rFonts w:ascii="Arial Narrow" w:hAnsi="Arial Narrow"/>
        </w:rPr>
        <w:t xml:space="preserve">he details of doctoral research carried out </w:t>
      </w:r>
      <w:r w:rsidR="004A1082" w:rsidRPr="001741FD">
        <w:rPr>
          <w:rFonts w:ascii="Arial Narrow" w:hAnsi="Arial Narrow"/>
        </w:rPr>
        <w:t xml:space="preserve">in the department </w:t>
      </w:r>
      <w:r w:rsidRPr="001741FD">
        <w:rPr>
          <w:rFonts w:ascii="Arial Narrow" w:hAnsi="Arial Narrow"/>
        </w:rPr>
        <w:t xml:space="preserve">during the reporting year are given in </w:t>
      </w:r>
      <w:r w:rsidR="000A2D1D">
        <w:rPr>
          <w:rFonts w:ascii="Arial Narrow" w:hAnsi="Arial Narrow"/>
        </w:rPr>
        <w:t>t</w:t>
      </w:r>
      <w:r w:rsidRPr="001741FD">
        <w:rPr>
          <w:rFonts w:ascii="Arial Narrow" w:hAnsi="Arial Narrow"/>
          <w:color w:val="FF0000"/>
        </w:rPr>
        <w:t>able----</w:t>
      </w:r>
    </w:p>
    <w:p w:rsidR="00E111EA" w:rsidRPr="001741FD" w:rsidRDefault="00E111EA" w:rsidP="000C63EB">
      <w:pPr>
        <w:jc w:val="both"/>
        <w:rPr>
          <w:rFonts w:ascii="Arial Narrow" w:hAnsi="Arial Narrow"/>
          <w:b/>
        </w:rPr>
      </w:pPr>
      <w:r w:rsidRPr="001741FD">
        <w:rPr>
          <w:rFonts w:ascii="Arial Narrow" w:hAnsi="Arial Narrow"/>
          <w:b/>
        </w:rPr>
        <w:t xml:space="preserve">                                         </w:t>
      </w:r>
    </w:p>
    <w:p w:rsidR="00E111EA" w:rsidRPr="001741FD" w:rsidRDefault="00E111EA" w:rsidP="000C63EB">
      <w:pPr>
        <w:jc w:val="both"/>
        <w:rPr>
          <w:rFonts w:ascii="Arial Narrow" w:hAnsi="Arial Narrow"/>
          <w:b/>
        </w:rPr>
      </w:pPr>
    </w:p>
    <w:p w:rsidR="000C63EB" w:rsidRPr="001741FD" w:rsidRDefault="00E111EA" w:rsidP="000C63EB">
      <w:pPr>
        <w:jc w:val="both"/>
        <w:rPr>
          <w:rFonts w:ascii="Arial Narrow" w:hAnsi="Arial Narrow"/>
          <w:b/>
        </w:rPr>
      </w:pPr>
      <w:r w:rsidRPr="001741FD">
        <w:rPr>
          <w:rFonts w:ascii="Arial Narrow" w:hAnsi="Arial Narrow"/>
          <w:b/>
        </w:rPr>
        <w:t xml:space="preserve">                                       </w:t>
      </w:r>
      <w:r w:rsidR="000A2D1D">
        <w:rPr>
          <w:rFonts w:ascii="Arial Narrow" w:hAnsi="Arial Narrow"/>
          <w:b/>
        </w:rPr>
        <w:t xml:space="preserve">          </w:t>
      </w:r>
      <w:r w:rsidRPr="001741FD">
        <w:rPr>
          <w:rFonts w:ascii="Arial Narrow" w:hAnsi="Arial Narrow"/>
          <w:b/>
        </w:rPr>
        <w:t>Table    Doctoral Research</w:t>
      </w:r>
    </w:p>
    <w:p w:rsidR="000C63EB" w:rsidRPr="001741FD" w:rsidRDefault="000C63EB" w:rsidP="000C63EB">
      <w:pPr>
        <w:pStyle w:val="ListParagraph"/>
        <w:rPr>
          <w:rFonts w:ascii="Arial Narrow" w:hAnsi="Arial Narrow"/>
          <w:b/>
        </w:rPr>
      </w:pPr>
    </w:p>
    <w:tbl>
      <w:tblPr>
        <w:tblW w:w="9526" w:type="dxa"/>
        <w:jc w:val="center"/>
        <w:tblLook w:val="0000"/>
      </w:tblPr>
      <w:tblGrid>
        <w:gridCol w:w="479"/>
        <w:gridCol w:w="2464"/>
        <w:gridCol w:w="3266"/>
        <w:gridCol w:w="2065"/>
        <w:gridCol w:w="1252"/>
      </w:tblGrid>
      <w:tr w:rsidR="000E3C91" w:rsidRPr="001741FD" w:rsidTr="00E111EA">
        <w:trPr>
          <w:trHeight w:val="377"/>
          <w:jc w:val="center"/>
        </w:trPr>
        <w:tc>
          <w:tcPr>
            <w:tcW w:w="353" w:type="dxa"/>
            <w:tcBorders>
              <w:top w:val="single" w:sz="4" w:space="0" w:color="auto"/>
              <w:bottom w:val="single" w:sz="4" w:space="0" w:color="auto"/>
            </w:tcBorders>
          </w:tcPr>
          <w:p w:rsidR="000E3C91" w:rsidRPr="001741FD" w:rsidRDefault="000F2856" w:rsidP="00542D8A">
            <w:pPr>
              <w:jc w:val="both"/>
              <w:rPr>
                <w:rFonts w:ascii="Arial Narrow" w:hAnsi="Arial Narrow"/>
                <w:b/>
                <w:bCs/>
              </w:rPr>
            </w:pPr>
            <w:r w:rsidRPr="001741FD">
              <w:rPr>
                <w:rFonts w:ascii="Arial Narrow" w:hAnsi="Arial Narrow"/>
                <w:b/>
                <w:bCs/>
              </w:rPr>
              <w:t>Sl.</w:t>
            </w:r>
          </w:p>
          <w:p w:rsidR="00A02753" w:rsidRPr="001741FD" w:rsidRDefault="000F2856" w:rsidP="00542D8A">
            <w:pPr>
              <w:jc w:val="both"/>
              <w:rPr>
                <w:rFonts w:ascii="Arial Narrow" w:hAnsi="Arial Narrow"/>
                <w:b/>
                <w:bCs/>
              </w:rPr>
            </w:pPr>
            <w:r w:rsidRPr="001741FD">
              <w:rPr>
                <w:rFonts w:ascii="Arial Narrow" w:hAnsi="Arial Narrow"/>
                <w:b/>
                <w:bCs/>
              </w:rPr>
              <w:t>No</w:t>
            </w:r>
          </w:p>
        </w:tc>
        <w:tc>
          <w:tcPr>
            <w:tcW w:w="2493" w:type="dxa"/>
            <w:tcBorders>
              <w:top w:val="single" w:sz="4" w:space="0" w:color="auto"/>
              <w:bottom w:val="single" w:sz="4" w:space="0" w:color="auto"/>
            </w:tcBorders>
          </w:tcPr>
          <w:p w:rsidR="00A02753" w:rsidRPr="001741FD" w:rsidRDefault="00A02753" w:rsidP="00542D8A">
            <w:pPr>
              <w:jc w:val="both"/>
              <w:rPr>
                <w:rFonts w:ascii="Arial Narrow" w:hAnsi="Arial Narrow"/>
                <w:b/>
                <w:bCs/>
              </w:rPr>
            </w:pPr>
            <w:r w:rsidRPr="001741FD">
              <w:rPr>
                <w:rFonts w:ascii="Arial Narrow" w:hAnsi="Arial Narrow"/>
                <w:b/>
                <w:bCs/>
              </w:rPr>
              <w:t xml:space="preserve"> </w:t>
            </w:r>
            <w:r w:rsidR="00A92BC0" w:rsidRPr="001741FD">
              <w:rPr>
                <w:rFonts w:ascii="Arial Narrow" w:hAnsi="Arial Narrow"/>
                <w:b/>
                <w:bCs/>
              </w:rPr>
              <w:t xml:space="preserve">  </w:t>
            </w:r>
            <w:r w:rsidRPr="001741FD">
              <w:rPr>
                <w:rFonts w:ascii="Arial Narrow" w:hAnsi="Arial Narrow"/>
                <w:b/>
                <w:bCs/>
              </w:rPr>
              <w:t>Student</w:t>
            </w:r>
          </w:p>
        </w:tc>
        <w:tc>
          <w:tcPr>
            <w:tcW w:w="3334" w:type="dxa"/>
            <w:tcBorders>
              <w:top w:val="single" w:sz="4" w:space="0" w:color="auto"/>
              <w:bottom w:val="single" w:sz="4" w:space="0" w:color="auto"/>
            </w:tcBorders>
          </w:tcPr>
          <w:p w:rsidR="00A02753" w:rsidRPr="001741FD" w:rsidRDefault="00A92BC0" w:rsidP="00542D8A">
            <w:pPr>
              <w:jc w:val="both"/>
              <w:rPr>
                <w:rFonts w:ascii="Arial Narrow" w:hAnsi="Arial Narrow"/>
                <w:b/>
                <w:bCs/>
              </w:rPr>
            </w:pPr>
            <w:r w:rsidRPr="001741FD">
              <w:rPr>
                <w:rFonts w:ascii="Arial Narrow" w:hAnsi="Arial Narrow"/>
                <w:b/>
                <w:bCs/>
              </w:rPr>
              <w:t xml:space="preserve">             </w:t>
            </w:r>
            <w:r w:rsidR="00A02753" w:rsidRPr="001741FD">
              <w:rPr>
                <w:rFonts w:ascii="Arial Narrow" w:hAnsi="Arial Narrow"/>
                <w:b/>
                <w:bCs/>
              </w:rPr>
              <w:t xml:space="preserve">Title </w:t>
            </w:r>
          </w:p>
        </w:tc>
        <w:tc>
          <w:tcPr>
            <w:tcW w:w="2087" w:type="dxa"/>
            <w:tcBorders>
              <w:top w:val="single" w:sz="4" w:space="0" w:color="auto"/>
              <w:bottom w:val="single" w:sz="4" w:space="0" w:color="auto"/>
            </w:tcBorders>
          </w:tcPr>
          <w:p w:rsidR="00A02753" w:rsidRPr="001741FD" w:rsidRDefault="00A92BC0" w:rsidP="00542D8A">
            <w:pPr>
              <w:jc w:val="both"/>
              <w:rPr>
                <w:rFonts w:ascii="Arial Narrow" w:hAnsi="Arial Narrow"/>
                <w:b/>
                <w:bCs/>
              </w:rPr>
            </w:pPr>
            <w:r w:rsidRPr="001741FD">
              <w:rPr>
                <w:rFonts w:ascii="Arial Narrow" w:hAnsi="Arial Narrow"/>
                <w:b/>
                <w:bCs/>
              </w:rPr>
              <w:t xml:space="preserve">    </w:t>
            </w:r>
            <w:r w:rsidR="00A02753" w:rsidRPr="001741FD">
              <w:rPr>
                <w:rFonts w:ascii="Arial Narrow" w:hAnsi="Arial Narrow"/>
                <w:b/>
                <w:bCs/>
              </w:rPr>
              <w:t xml:space="preserve">Guide </w:t>
            </w:r>
          </w:p>
        </w:tc>
        <w:tc>
          <w:tcPr>
            <w:tcW w:w="1259" w:type="dxa"/>
            <w:tcBorders>
              <w:top w:val="single" w:sz="4" w:space="0" w:color="auto"/>
              <w:bottom w:val="single" w:sz="4" w:space="0" w:color="auto"/>
            </w:tcBorders>
          </w:tcPr>
          <w:p w:rsidR="00A02753" w:rsidRPr="001741FD" w:rsidRDefault="00A92BC0" w:rsidP="00542D8A">
            <w:pPr>
              <w:jc w:val="both"/>
              <w:rPr>
                <w:rFonts w:ascii="Arial Narrow" w:hAnsi="Arial Narrow"/>
                <w:b/>
                <w:bCs/>
              </w:rPr>
            </w:pPr>
            <w:r w:rsidRPr="001741FD">
              <w:rPr>
                <w:rFonts w:ascii="Arial Narrow" w:hAnsi="Arial Narrow"/>
                <w:b/>
                <w:bCs/>
              </w:rPr>
              <w:t xml:space="preserve"> </w:t>
            </w:r>
            <w:r w:rsidR="00A02753" w:rsidRPr="001741FD">
              <w:rPr>
                <w:rFonts w:ascii="Arial Narrow" w:hAnsi="Arial Narrow"/>
                <w:b/>
                <w:bCs/>
              </w:rPr>
              <w:t>Status</w:t>
            </w:r>
          </w:p>
        </w:tc>
      </w:tr>
      <w:tr w:rsidR="000E3C91" w:rsidRPr="001741FD" w:rsidTr="00E111EA">
        <w:trPr>
          <w:trHeight w:val="323"/>
          <w:jc w:val="center"/>
        </w:trPr>
        <w:tc>
          <w:tcPr>
            <w:tcW w:w="353" w:type="dxa"/>
            <w:tcBorders>
              <w:top w:val="single" w:sz="4" w:space="0" w:color="auto"/>
            </w:tcBorders>
          </w:tcPr>
          <w:p w:rsidR="00A02753" w:rsidRPr="001741FD" w:rsidRDefault="000E3C91" w:rsidP="000C6CFD">
            <w:pPr>
              <w:rPr>
                <w:rFonts w:ascii="Arial Narrow" w:hAnsi="Arial Narrow"/>
              </w:rPr>
            </w:pPr>
            <w:r w:rsidRPr="001741FD">
              <w:rPr>
                <w:rFonts w:ascii="Arial Narrow" w:hAnsi="Arial Narrow"/>
              </w:rPr>
              <w:t>1</w:t>
            </w:r>
          </w:p>
          <w:p w:rsidR="000E3C91" w:rsidRPr="001741FD" w:rsidRDefault="000E3C91" w:rsidP="000C6CFD">
            <w:pPr>
              <w:rPr>
                <w:rFonts w:ascii="Arial Narrow" w:hAnsi="Arial Narrow"/>
              </w:rPr>
            </w:pPr>
          </w:p>
          <w:p w:rsidR="000E3C91" w:rsidRPr="001741FD" w:rsidRDefault="000E3C91" w:rsidP="000C6CFD">
            <w:pPr>
              <w:rPr>
                <w:rFonts w:ascii="Arial Narrow" w:hAnsi="Arial Narrow"/>
              </w:rPr>
            </w:pPr>
          </w:p>
        </w:tc>
        <w:tc>
          <w:tcPr>
            <w:tcW w:w="2493" w:type="dxa"/>
            <w:tcBorders>
              <w:top w:val="single" w:sz="4" w:space="0" w:color="auto"/>
            </w:tcBorders>
          </w:tcPr>
          <w:p w:rsidR="00A02753" w:rsidRPr="001741FD" w:rsidRDefault="00A02753" w:rsidP="00C55F99">
            <w:pPr>
              <w:pStyle w:val="BodyTextIndent"/>
              <w:ind w:left="0"/>
              <w:jc w:val="both"/>
              <w:rPr>
                <w:rFonts w:ascii="Arial Narrow" w:hAnsi="Arial Narrow"/>
              </w:rPr>
            </w:pPr>
            <w:r w:rsidRPr="001741FD">
              <w:rPr>
                <w:rFonts w:ascii="Arial Narrow" w:hAnsi="Arial Narrow"/>
              </w:rPr>
              <w:t>Preeja Balan</w:t>
            </w:r>
          </w:p>
        </w:tc>
        <w:tc>
          <w:tcPr>
            <w:tcW w:w="3334" w:type="dxa"/>
            <w:tcBorders>
              <w:top w:val="single" w:sz="4" w:space="0" w:color="auto"/>
            </w:tcBorders>
          </w:tcPr>
          <w:p w:rsidR="00A02753" w:rsidRPr="001741FD" w:rsidRDefault="00A02753" w:rsidP="005A5344">
            <w:pPr>
              <w:pStyle w:val="PlainText"/>
              <w:ind w:right="-3168"/>
              <w:jc w:val="both"/>
              <w:rPr>
                <w:rFonts w:ascii="Arial Narrow" w:hAnsi="Arial Narrow"/>
                <w:bCs/>
                <w:sz w:val="24"/>
                <w:szCs w:val="24"/>
              </w:rPr>
            </w:pPr>
            <w:r w:rsidRPr="001741FD">
              <w:rPr>
                <w:rFonts w:ascii="Arial Narrow" w:hAnsi="Arial Narrow"/>
                <w:bCs/>
                <w:sz w:val="24"/>
                <w:szCs w:val="24"/>
              </w:rPr>
              <w:t xml:space="preserve">Mother-child interaction: Communication </w:t>
            </w:r>
          </w:p>
          <w:p w:rsidR="00A02753" w:rsidRPr="001741FD" w:rsidRDefault="00A02753" w:rsidP="005A5344">
            <w:pPr>
              <w:pStyle w:val="PlainText"/>
              <w:ind w:right="-3168"/>
              <w:jc w:val="both"/>
              <w:rPr>
                <w:rFonts w:ascii="Arial Narrow" w:hAnsi="Arial Narrow"/>
                <w:bCs/>
                <w:sz w:val="24"/>
                <w:szCs w:val="24"/>
              </w:rPr>
            </w:pPr>
            <w:r w:rsidRPr="001741FD">
              <w:rPr>
                <w:rFonts w:ascii="Arial Narrow" w:hAnsi="Arial Narrow"/>
                <w:bCs/>
                <w:sz w:val="24"/>
                <w:szCs w:val="24"/>
              </w:rPr>
              <w:t xml:space="preserve">in children with cerebral palsy </w:t>
            </w:r>
          </w:p>
          <w:p w:rsidR="00A02753" w:rsidRPr="001741FD" w:rsidRDefault="00A02753" w:rsidP="005A5344">
            <w:pPr>
              <w:jc w:val="both"/>
              <w:rPr>
                <w:rFonts w:ascii="Arial Narrow" w:hAnsi="Arial Narrow"/>
                <w:bCs/>
              </w:rPr>
            </w:pPr>
            <w:r w:rsidRPr="001741FD">
              <w:rPr>
                <w:rFonts w:ascii="Arial Narrow" w:hAnsi="Arial Narrow"/>
                <w:bCs/>
              </w:rPr>
              <w:t>using AAC</w:t>
            </w:r>
          </w:p>
        </w:tc>
        <w:tc>
          <w:tcPr>
            <w:tcW w:w="2087" w:type="dxa"/>
            <w:tcBorders>
              <w:top w:val="single" w:sz="4" w:space="0" w:color="auto"/>
            </w:tcBorders>
          </w:tcPr>
          <w:p w:rsidR="00A02753" w:rsidRPr="001741FD" w:rsidRDefault="00A02753" w:rsidP="00C55F99">
            <w:pPr>
              <w:jc w:val="both"/>
              <w:rPr>
                <w:rFonts w:ascii="Arial Narrow" w:hAnsi="Arial Narrow"/>
                <w:bCs/>
              </w:rPr>
            </w:pPr>
            <w:r w:rsidRPr="001741FD">
              <w:rPr>
                <w:rFonts w:ascii="Arial Narrow" w:hAnsi="Arial Narrow"/>
                <w:bCs/>
              </w:rPr>
              <w:t>Dr. R. Manjula</w:t>
            </w:r>
          </w:p>
        </w:tc>
        <w:tc>
          <w:tcPr>
            <w:tcW w:w="1259" w:type="dxa"/>
            <w:tcBorders>
              <w:top w:val="single" w:sz="4" w:space="0" w:color="auto"/>
            </w:tcBorders>
          </w:tcPr>
          <w:p w:rsidR="00A02753" w:rsidRPr="001741FD" w:rsidRDefault="001660B3" w:rsidP="00C55F99">
            <w:pPr>
              <w:jc w:val="both"/>
              <w:rPr>
                <w:rFonts w:ascii="Arial Narrow" w:hAnsi="Arial Narrow"/>
                <w:bCs/>
              </w:rPr>
            </w:pPr>
            <w:r w:rsidRPr="001741FD">
              <w:rPr>
                <w:rFonts w:ascii="Arial Narrow" w:hAnsi="Arial Narrow"/>
                <w:bCs/>
              </w:rPr>
              <w:t>Degree</w:t>
            </w:r>
          </w:p>
          <w:p w:rsidR="00A02753" w:rsidRPr="001741FD" w:rsidRDefault="005A5344" w:rsidP="001660B3">
            <w:pPr>
              <w:jc w:val="both"/>
              <w:rPr>
                <w:rFonts w:ascii="Arial Narrow" w:hAnsi="Arial Narrow"/>
                <w:bCs/>
              </w:rPr>
            </w:pPr>
            <w:r w:rsidRPr="001741FD">
              <w:rPr>
                <w:rFonts w:ascii="Arial Narrow" w:hAnsi="Arial Narrow"/>
                <w:bCs/>
              </w:rPr>
              <w:t>A</w:t>
            </w:r>
            <w:r w:rsidR="00A02753" w:rsidRPr="001741FD">
              <w:rPr>
                <w:rFonts w:ascii="Arial Narrow" w:hAnsi="Arial Narrow"/>
                <w:bCs/>
              </w:rPr>
              <w:t>warded</w:t>
            </w:r>
          </w:p>
          <w:p w:rsidR="005A5344" w:rsidRPr="001741FD" w:rsidRDefault="005A5344" w:rsidP="001660B3">
            <w:pPr>
              <w:jc w:val="both"/>
              <w:rPr>
                <w:rFonts w:ascii="Arial Narrow" w:hAnsi="Arial Narrow"/>
                <w:bCs/>
              </w:rPr>
            </w:pPr>
          </w:p>
          <w:p w:rsidR="005A5344" w:rsidRPr="001741FD" w:rsidRDefault="005A5344" w:rsidP="001660B3">
            <w:pPr>
              <w:jc w:val="both"/>
              <w:rPr>
                <w:rFonts w:ascii="Arial Narrow" w:hAnsi="Arial Narrow"/>
                <w:bCs/>
              </w:rPr>
            </w:pPr>
          </w:p>
        </w:tc>
      </w:tr>
      <w:tr w:rsidR="000E3C91" w:rsidRPr="001741FD" w:rsidTr="00E111EA">
        <w:trPr>
          <w:jc w:val="center"/>
        </w:trPr>
        <w:tc>
          <w:tcPr>
            <w:tcW w:w="353" w:type="dxa"/>
          </w:tcPr>
          <w:p w:rsidR="00A02753" w:rsidRPr="001741FD" w:rsidRDefault="000E3C91" w:rsidP="000C6CFD">
            <w:pPr>
              <w:rPr>
                <w:rFonts w:ascii="Arial Narrow" w:hAnsi="Arial Narrow"/>
              </w:rPr>
            </w:pPr>
            <w:r w:rsidRPr="001741FD">
              <w:rPr>
                <w:rFonts w:ascii="Arial Narrow" w:hAnsi="Arial Narrow"/>
              </w:rPr>
              <w:t>2</w:t>
            </w:r>
          </w:p>
        </w:tc>
        <w:tc>
          <w:tcPr>
            <w:tcW w:w="2493" w:type="dxa"/>
          </w:tcPr>
          <w:p w:rsidR="00A02753" w:rsidRPr="001741FD" w:rsidRDefault="00A02753" w:rsidP="000E3C91">
            <w:pPr>
              <w:jc w:val="both"/>
              <w:rPr>
                <w:rFonts w:ascii="Arial Narrow" w:hAnsi="Arial Narrow"/>
              </w:rPr>
            </w:pPr>
            <w:r w:rsidRPr="001741FD">
              <w:rPr>
                <w:rFonts w:ascii="Arial Narrow" w:hAnsi="Arial Narrow"/>
              </w:rPr>
              <w:t>Shilpashri H.N.</w:t>
            </w:r>
          </w:p>
        </w:tc>
        <w:tc>
          <w:tcPr>
            <w:tcW w:w="3334" w:type="dxa"/>
          </w:tcPr>
          <w:p w:rsidR="00A02753" w:rsidRPr="001741FD" w:rsidRDefault="00A02753" w:rsidP="005A5344">
            <w:pPr>
              <w:jc w:val="both"/>
              <w:rPr>
                <w:rFonts w:ascii="Arial Narrow" w:hAnsi="Arial Narrow"/>
              </w:rPr>
            </w:pPr>
            <w:r w:rsidRPr="001741FD">
              <w:rPr>
                <w:rFonts w:ascii="Arial Narrow" w:hAnsi="Arial Narrow"/>
              </w:rPr>
              <w:t>Development of Pragmatic Skills in Autism Spectrum Disorders</w:t>
            </w:r>
          </w:p>
        </w:tc>
        <w:tc>
          <w:tcPr>
            <w:tcW w:w="2087" w:type="dxa"/>
          </w:tcPr>
          <w:p w:rsidR="00A02753" w:rsidRPr="001741FD" w:rsidRDefault="00A02753" w:rsidP="000E3C91">
            <w:pPr>
              <w:rPr>
                <w:rFonts w:ascii="Arial Narrow" w:hAnsi="Arial Narrow"/>
              </w:rPr>
            </w:pPr>
            <w:r w:rsidRPr="001741FD">
              <w:rPr>
                <w:rFonts w:ascii="Arial Narrow" w:hAnsi="Arial Narrow"/>
              </w:rPr>
              <w:t xml:space="preserve">Dr. K.C. </w:t>
            </w:r>
            <w:r w:rsidR="000E3C91" w:rsidRPr="001741FD">
              <w:rPr>
                <w:rFonts w:ascii="Arial Narrow" w:hAnsi="Arial Narrow"/>
              </w:rPr>
              <w:t>S</w:t>
            </w:r>
            <w:r w:rsidRPr="001741FD">
              <w:rPr>
                <w:rFonts w:ascii="Arial Narrow" w:hAnsi="Arial Narrow"/>
              </w:rPr>
              <w:t>hyamala</w:t>
            </w:r>
          </w:p>
        </w:tc>
        <w:tc>
          <w:tcPr>
            <w:tcW w:w="1259" w:type="dxa"/>
          </w:tcPr>
          <w:p w:rsidR="001660B3" w:rsidRPr="001741FD" w:rsidRDefault="001660B3" w:rsidP="00C55F99">
            <w:pPr>
              <w:jc w:val="both"/>
              <w:rPr>
                <w:rFonts w:ascii="Arial Narrow" w:hAnsi="Arial Narrow"/>
              </w:rPr>
            </w:pPr>
            <w:r w:rsidRPr="001741FD">
              <w:rPr>
                <w:rFonts w:ascii="Arial Narrow" w:hAnsi="Arial Narrow"/>
              </w:rPr>
              <w:t xml:space="preserve">Thesis </w:t>
            </w:r>
          </w:p>
          <w:p w:rsidR="00A02753" w:rsidRPr="001741FD" w:rsidRDefault="005A5344" w:rsidP="00C55F99">
            <w:pPr>
              <w:jc w:val="both"/>
              <w:rPr>
                <w:rFonts w:ascii="Arial Narrow" w:hAnsi="Arial Narrow"/>
              </w:rPr>
            </w:pPr>
            <w:r w:rsidRPr="001741FD">
              <w:rPr>
                <w:rFonts w:ascii="Arial Narrow" w:hAnsi="Arial Narrow"/>
              </w:rPr>
              <w:t>s</w:t>
            </w:r>
            <w:r w:rsidR="00A02753" w:rsidRPr="001741FD">
              <w:rPr>
                <w:rFonts w:ascii="Arial Narrow" w:hAnsi="Arial Narrow"/>
              </w:rPr>
              <w:t>ubmitted</w:t>
            </w:r>
          </w:p>
          <w:p w:rsidR="005A5344" w:rsidRPr="001741FD" w:rsidRDefault="005A5344" w:rsidP="00C55F99">
            <w:pPr>
              <w:jc w:val="both"/>
              <w:rPr>
                <w:rFonts w:ascii="Arial Narrow" w:hAnsi="Arial Narrow"/>
              </w:rPr>
            </w:pPr>
          </w:p>
          <w:p w:rsidR="005A5344" w:rsidRPr="001741FD" w:rsidRDefault="005A5344" w:rsidP="00C55F99">
            <w:pPr>
              <w:jc w:val="both"/>
              <w:rPr>
                <w:rFonts w:ascii="Arial Narrow" w:hAnsi="Arial Narrow"/>
              </w:rPr>
            </w:pPr>
          </w:p>
        </w:tc>
      </w:tr>
      <w:tr w:rsidR="000E3C91" w:rsidRPr="001741FD" w:rsidTr="00E111EA">
        <w:trPr>
          <w:jc w:val="center"/>
        </w:trPr>
        <w:tc>
          <w:tcPr>
            <w:tcW w:w="353" w:type="dxa"/>
          </w:tcPr>
          <w:p w:rsidR="00A02753" w:rsidRPr="001741FD" w:rsidRDefault="000E3C91" w:rsidP="000C6CFD">
            <w:pPr>
              <w:rPr>
                <w:rFonts w:ascii="Arial Narrow" w:hAnsi="Arial Narrow"/>
              </w:rPr>
            </w:pPr>
            <w:r w:rsidRPr="001741FD">
              <w:rPr>
                <w:rFonts w:ascii="Arial Narrow" w:hAnsi="Arial Narrow"/>
              </w:rPr>
              <w:t>3</w:t>
            </w:r>
          </w:p>
        </w:tc>
        <w:tc>
          <w:tcPr>
            <w:tcW w:w="2493" w:type="dxa"/>
          </w:tcPr>
          <w:p w:rsidR="00A02753" w:rsidRPr="001741FD" w:rsidRDefault="00A02753" w:rsidP="000E3C91">
            <w:pPr>
              <w:jc w:val="both"/>
              <w:rPr>
                <w:rFonts w:ascii="Arial Narrow" w:hAnsi="Arial Narrow"/>
              </w:rPr>
            </w:pPr>
            <w:r w:rsidRPr="001741FD">
              <w:rPr>
                <w:rFonts w:ascii="Arial Narrow" w:hAnsi="Arial Narrow"/>
              </w:rPr>
              <w:t>VasanthaLakshmi M S</w:t>
            </w:r>
            <w:r w:rsidRPr="001741FD">
              <w:rPr>
                <w:rFonts w:ascii="Arial Narrow" w:hAnsi="Arial Narrow"/>
                <w:bCs/>
                <w:iCs/>
              </w:rPr>
              <w:t xml:space="preserve"> </w:t>
            </w:r>
          </w:p>
        </w:tc>
        <w:tc>
          <w:tcPr>
            <w:tcW w:w="3334" w:type="dxa"/>
          </w:tcPr>
          <w:p w:rsidR="00A02753" w:rsidRPr="001741FD" w:rsidRDefault="00A02753" w:rsidP="005A5344">
            <w:pPr>
              <w:jc w:val="both"/>
              <w:rPr>
                <w:rFonts w:ascii="Arial Narrow" w:hAnsi="Arial Narrow"/>
              </w:rPr>
            </w:pPr>
            <w:r w:rsidRPr="001741FD">
              <w:rPr>
                <w:rFonts w:ascii="Arial Narrow" w:hAnsi="Arial Narrow"/>
                <w:bCs/>
                <w:iCs/>
              </w:rPr>
              <w:t>Limit theorems for sums, extremes and related stochastic processes</w:t>
            </w:r>
          </w:p>
        </w:tc>
        <w:tc>
          <w:tcPr>
            <w:tcW w:w="2087" w:type="dxa"/>
          </w:tcPr>
          <w:p w:rsidR="00A02753" w:rsidRPr="001741FD" w:rsidRDefault="00A02753" w:rsidP="00C55F99">
            <w:pPr>
              <w:rPr>
                <w:rFonts w:ascii="Arial Narrow" w:hAnsi="Arial Narrow"/>
                <w:bCs/>
                <w:iCs/>
              </w:rPr>
            </w:pPr>
            <w:r w:rsidRPr="001741FD">
              <w:rPr>
                <w:rFonts w:ascii="Arial Narrow" w:hAnsi="Arial Narrow"/>
                <w:bCs/>
                <w:iCs/>
              </w:rPr>
              <w:t>Dr. R. Vasudeva,</w:t>
            </w:r>
          </w:p>
          <w:p w:rsidR="00A02753" w:rsidRPr="001741FD" w:rsidRDefault="00A02753" w:rsidP="00C55F99">
            <w:pPr>
              <w:rPr>
                <w:rFonts w:ascii="Arial Narrow" w:hAnsi="Arial Narrow"/>
              </w:rPr>
            </w:pPr>
          </w:p>
        </w:tc>
        <w:tc>
          <w:tcPr>
            <w:tcW w:w="1259" w:type="dxa"/>
          </w:tcPr>
          <w:p w:rsidR="000E3C91" w:rsidRPr="001741FD" w:rsidRDefault="000E3C91" w:rsidP="000E3C91">
            <w:pPr>
              <w:jc w:val="both"/>
              <w:rPr>
                <w:rFonts w:ascii="Arial Narrow" w:hAnsi="Arial Narrow"/>
              </w:rPr>
            </w:pPr>
            <w:r w:rsidRPr="001741FD">
              <w:rPr>
                <w:rFonts w:ascii="Arial Narrow" w:hAnsi="Arial Narrow"/>
              </w:rPr>
              <w:t xml:space="preserve">Thesis </w:t>
            </w:r>
          </w:p>
          <w:p w:rsidR="00A02753" w:rsidRPr="001741FD" w:rsidRDefault="005A5344" w:rsidP="000E3C91">
            <w:pPr>
              <w:jc w:val="both"/>
              <w:rPr>
                <w:rFonts w:ascii="Arial Narrow" w:hAnsi="Arial Narrow"/>
              </w:rPr>
            </w:pPr>
            <w:r w:rsidRPr="001741FD">
              <w:rPr>
                <w:rFonts w:ascii="Arial Narrow" w:hAnsi="Arial Narrow"/>
              </w:rPr>
              <w:t>s</w:t>
            </w:r>
            <w:r w:rsidR="000E3C91" w:rsidRPr="001741FD">
              <w:rPr>
                <w:rFonts w:ascii="Arial Narrow" w:hAnsi="Arial Narrow"/>
              </w:rPr>
              <w:t>ubmitted</w:t>
            </w:r>
          </w:p>
          <w:p w:rsidR="005A5344" w:rsidRPr="001741FD" w:rsidRDefault="005A5344" w:rsidP="000E3C91">
            <w:pPr>
              <w:jc w:val="both"/>
              <w:rPr>
                <w:rFonts w:ascii="Arial Narrow" w:hAnsi="Arial Narrow"/>
              </w:rPr>
            </w:pPr>
          </w:p>
          <w:p w:rsidR="005A5344" w:rsidRPr="001741FD" w:rsidRDefault="005A5344" w:rsidP="000E3C91">
            <w:pPr>
              <w:jc w:val="both"/>
              <w:rPr>
                <w:rFonts w:ascii="Arial Narrow" w:hAnsi="Arial Narrow"/>
              </w:rPr>
            </w:pPr>
          </w:p>
        </w:tc>
      </w:tr>
      <w:tr w:rsidR="000E3C91" w:rsidRPr="001741FD" w:rsidTr="00E111EA">
        <w:trPr>
          <w:jc w:val="center"/>
        </w:trPr>
        <w:tc>
          <w:tcPr>
            <w:tcW w:w="353" w:type="dxa"/>
          </w:tcPr>
          <w:p w:rsidR="00A02753" w:rsidRPr="001741FD" w:rsidRDefault="000E3C91" w:rsidP="000C6CFD">
            <w:pPr>
              <w:rPr>
                <w:rFonts w:ascii="Arial Narrow" w:hAnsi="Arial Narrow"/>
              </w:rPr>
            </w:pPr>
            <w:r w:rsidRPr="001741FD">
              <w:rPr>
                <w:rFonts w:ascii="Arial Narrow" w:hAnsi="Arial Narrow"/>
              </w:rPr>
              <w:t>4</w:t>
            </w:r>
          </w:p>
        </w:tc>
        <w:tc>
          <w:tcPr>
            <w:tcW w:w="2493" w:type="dxa"/>
          </w:tcPr>
          <w:p w:rsidR="00A02753" w:rsidRPr="001741FD" w:rsidRDefault="00A02753" w:rsidP="00C55F99">
            <w:pPr>
              <w:rPr>
                <w:rFonts w:ascii="Arial Narrow" w:hAnsi="Arial Narrow"/>
              </w:rPr>
            </w:pPr>
            <w:r w:rsidRPr="001741FD">
              <w:rPr>
                <w:rFonts w:ascii="Arial Narrow" w:hAnsi="Arial Narrow"/>
              </w:rPr>
              <w:t>Deepa M.S</w:t>
            </w:r>
          </w:p>
        </w:tc>
        <w:tc>
          <w:tcPr>
            <w:tcW w:w="3334" w:type="dxa"/>
          </w:tcPr>
          <w:p w:rsidR="00A02753" w:rsidRPr="001741FD" w:rsidRDefault="00A02753" w:rsidP="00C55F99">
            <w:pPr>
              <w:jc w:val="both"/>
              <w:rPr>
                <w:rFonts w:ascii="Arial Narrow" w:hAnsi="Arial Narrow"/>
              </w:rPr>
            </w:pPr>
            <w:r w:rsidRPr="001741FD">
              <w:rPr>
                <w:rFonts w:ascii="Arial Narrow" w:hAnsi="Arial Narrow"/>
              </w:rPr>
              <w:t>Discourse in Bilingual individuals with Demantia and Aphasia</w:t>
            </w:r>
          </w:p>
        </w:tc>
        <w:tc>
          <w:tcPr>
            <w:tcW w:w="2087" w:type="dxa"/>
          </w:tcPr>
          <w:p w:rsidR="00A02753" w:rsidRPr="001741FD" w:rsidRDefault="00A02753" w:rsidP="00C55F99">
            <w:pPr>
              <w:rPr>
                <w:rFonts w:ascii="Arial Narrow" w:hAnsi="Arial Narrow"/>
              </w:rPr>
            </w:pPr>
            <w:r w:rsidRPr="001741FD">
              <w:rPr>
                <w:rFonts w:ascii="Arial Narrow" w:hAnsi="Arial Narrow"/>
              </w:rPr>
              <w:t>Dr. K.C. Shyamala</w:t>
            </w:r>
          </w:p>
        </w:tc>
        <w:tc>
          <w:tcPr>
            <w:tcW w:w="1259" w:type="dxa"/>
          </w:tcPr>
          <w:p w:rsidR="00A02753" w:rsidRPr="001741FD" w:rsidRDefault="00A02753" w:rsidP="00C55F99">
            <w:pPr>
              <w:jc w:val="both"/>
              <w:rPr>
                <w:rFonts w:ascii="Arial Narrow" w:hAnsi="Arial Narrow"/>
                <w:bCs/>
              </w:rPr>
            </w:pPr>
            <w:r w:rsidRPr="001741FD">
              <w:rPr>
                <w:rFonts w:ascii="Arial Narrow" w:hAnsi="Arial Narrow"/>
                <w:bCs/>
              </w:rPr>
              <w:t>Ongoing</w:t>
            </w:r>
          </w:p>
          <w:p w:rsidR="005A5344" w:rsidRPr="001741FD" w:rsidRDefault="005A5344" w:rsidP="00C55F99">
            <w:pPr>
              <w:jc w:val="both"/>
              <w:rPr>
                <w:rFonts w:ascii="Arial Narrow" w:hAnsi="Arial Narrow"/>
                <w:bCs/>
              </w:rPr>
            </w:pPr>
          </w:p>
          <w:p w:rsidR="005A5344" w:rsidRPr="001741FD" w:rsidRDefault="005A5344" w:rsidP="00C55F99">
            <w:pPr>
              <w:jc w:val="both"/>
              <w:rPr>
                <w:rFonts w:ascii="Arial Narrow" w:hAnsi="Arial Narrow"/>
                <w:bCs/>
              </w:rPr>
            </w:pPr>
          </w:p>
          <w:p w:rsidR="005A5344" w:rsidRPr="001741FD" w:rsidRDefault="005A5344" w:rsidP="00C55F99">
            <w:pPr>
              <w:jc w:val="both"/>
              <w:rPr>
                <w:rFonts w:ascii="Arial Narrow" w:hAnsi="Arial Narrow"/>
                <w:bCs/>
              </w:rPr>
            </w:pPr>
          </w:p>
        </w:tc>
      </w:tr>
      <w:tr w:rsidR="000E3C91" w:rsidRPr="001741FD" w:rsidTr="00E111EA">
        <w:trPr>
          <w:jc w:val="center"/>
        </w:trPr>
        <w:tc>
          <w:tcPr>
            <w:tcW w:w="353" w:type="dxa"/>
          </w:tcPr>
          <w:p w:rsidR="00A02753" w:rsidRPr="001741FD" w:rsidRDefault="000E3C91" w:rsidP="000C6CFD">
            <w:pPr>
              <w:rPr>
                <w:rFonts w:ascii="Arial Narrow" w:hAnsi="Arial Narrow"/>
              </w:rPr>
            </w:pPr>
            <w:r w:rsidRPr="001741FD">
              <w:rPr>
                <w:rFonts w:ascii="Arial Narrow" w:hAnsi="Arial Narrow"/>
              </w:rPr>
              <w:t>5</w:t>
            </w:r>
          </w:p>
        </w:tc>
        <w:tc>
          <w:tcPr>
            <w:tcW w:w="2493" w:type="dxa"/>
          </w:tcPr>
          <w:p w:rsidR="00A02753" w:rsidRPr="001741FD" w:rsidRDefault="00A02753" w:rsidP="00C55F99">
            <w:pPr>
              <w:rPr>
                <w:rFonts w:ascii="Arial Narrow" w:hAnsi="Arial Narrow"/>
              </w:rPr>
            </w:pPr>
            <w:r w:rsidRPr="001741FD">
              <w:rPr>
                <w:rFonts w:ascii="Arial Narrow" w:hAnsi="Arial Narrow"/>
              </w:rPr>
              <w:t>Ms. Hema. N</w:t>
            </w:r>
          </w:p>
        </w:tc>
        <w:tc>
          <w:tcPr>
            <w:tcW w:w="3334" w:type="dxa"/>
          </w:tcPr>
          <w:p w:rsidR="00A02753" w:rsidRPr="001741FD" w:rsidRDefault="00A02753" w:rsidP="00C55F99">
            <w:pPr>
              <w:jc w:val="both"/>
              <w:rPr>
                <w:rFonts w:ascii="Arial Narrow" w:hAnsi="Arial Narrow"/>
              </w:rPr>
            </w:pPr>
            <w:r w:rsidRPr="001741FD">
              <w:rPr>
                <w:rFonts w:ascii="Arial Narrow" w:hAnsi="Arial Narrow"/>
              </w:rPr>
              <w:t>Discourse Analysis in Bilingual Aphasic &amp; Non Aphasic TBI</w:t>
            </w:r>
          </w:p>
        </w:tc>
        <w:tc>
          <w:tcPr>
            <w:tcW w:w="2087" w:type="dxa"/>
          </w:tcPr>
          <w:p w:rsidR="00A02753" w:rsidRPr="001741FD" w:rsidRDefault="00A02753" w:rsidP="00C55F99">
            <w:pPr>
              <w:rPr>
                <w:rFonts w:ascii="Arial Narrow" w:hAnsi="Arial Narrow"/>
              </w:rPr>
            </w:pPr>
            <w:r w:rsidRPr="001741FD">
              <w:rPr>
                <w:rFonts w:ascii="Arial Narrow" w:hAnsi="Arial Narrow"/>
              </w:rPr>
              <w:t>Dr. K.C. Shyamala</w:t>
            </w:r>
          </w:p>
        </w:tc>
        <w:tc>
          <w:tcPr>
            <w:tcW w:w="1259" w:type="dxa"/>
          </w:tcPr>
          <w:p w:rsidR="00A02753" w:rsidRPr="001741FD" w:rsidRDefault="00A02753" w:rsidP="00C55F99">
            <w:pPr>
              <w:jc w:val="both"/>
              <w:rPr>
                <w:rFonts w:ascii="Arial Narrow" w:hAnsi="Arial Narrow"/>
                <w:bCs/>
              </w:rPr>
            </w:pPr>
            <w:r w:rsidRPr="001741FD">
              <w:rPr>
                <w:rFonts w:ascii="Arial Narrow" w:hAnsi="Arial Narrow"/>
                <w:bCs/>
              </w:rPr>
              <w:t>Ongoing</w:t>
            </w:r>
          </w:p>
        </w:tc>
      </w:tr>
      <w:tr w:rsidR="005A5344" w:rsidRPr="001741FD" w:rsidTr="00E111EA">
        <w:trPr>
          <w:jc w:val="center"/>
        </w:trPr>
        <w:tc>
          <w:tcPr>
            <w:tcW w:w="353" w:type="dxa"/>
          </w:tcPr>
          <w:p w:rsidR="005A5344" w:rsidRPr="001741FD" w:rsidRDefault="005A5344" w:rsidP="000C6CFD">
            <w:pPr>
              <w:rPr>
                <w:rFonts w:ascii="Arial Narrow" w:hAnsi="Arial Narrow"/>
              </w:rPr>
            </w:pPr>
          </w:p>
        </w:tc>
        <w:tc>
          <w:tcPr>
            <w:tcW w:w="2493" w:type="dxa"/>
          </w:tcPr>
          <w:p w:rsidR="005A5344" w:rsidRPr="001741FD" w:rsidRDefault="005A5344" w:rsidP="00C55F99">
            <w:pPr>
              <w:rPr>
                <w:rFonts w:ascii="Arial Narrow" w:hAnsi="Arial Narrow"/>
              </w:rPr>
            </w:pPr>
          </w:p>
        </w:tc>
        <w:tc>
          <w:tcPr>
            <w:tcW w:w="3334" w:type="dxa"/>
          </w:tcPr>
          <w:p w:rsidR="005A5344" w:rsidRPr="001741FD" w:rsidRDefault="005A5344" w:rsidP="00C55F99">
            <w:pPr>
              <w:jc w:val="both"/>
              <w:rPr>
                <w:rFonts w:ascii="Arial Narrow" w:hAnsi="Arial Narrow"/>
              </w:rPr>
            </w:pPr>
          </w:p>
        </w:tc>
        <w:tc>
          <w:tcPr>
            <w:tcW w:w="2087" w:type="dxa"/>
          </w:tcPr>
          <w:p w:rsidR="005A5344" w:rsidRPr="001741FD" w:rsidRDefault="005A5344" w:rsidP="00C55F99">
            <w:pPr>
              <w:rPr>
                <w:rFonts w:ascii="Arial Narrow" w:hAnsi="Arial Narrow"/>
              </w:rPr>
            </w:pPr>
          </w:p>
        </w:tc>
        <w:tc>
          <w:tcPr>
            <w:tcW w:w="1259" w:type="dxa"/>
          </w:tcPr>
          <w:p w:rsidR="005A5344" w:rsidRPr="001741FD" w:rsidRDefault="005A5344" w:rsidP="00C55F99">
            <w:pPr>
              <w:jc w:val="both"/>
              <w:rPr>
                <w:rFonts w:ascii="Arial Narrow" w:hAnsi="Arial Narrow"/>
                <w:bCs/>
              </w:rPr>
            </w:pPr>
          </w:p>
        </w:tc>
      </w:tr>
      <w:tr w:rsidR="000E3C91" w:rsidRPr="001741FD" w:rsidTr="00E111EA">
        <w:trPr>
          <w:jc w:val="center"/>
        </w:trPr>
        <w:tc>
          <w:tcPr>
            <w:tcW w:w="353" w:type="dxa"/>
          </w:tcPr>
          <w:p w:rsidR="00A02753" w:rsidRPr="001741FD" w:rsidRDefault="000E3C91" w:rsidP="000C6CFD">
            <w:pPr>
              <w:rPr>
                <w:rFonts w:ascii="Arial Narrow" w:hAnsi="Arial Narrow"/>
              </w:rPr>
            </w:pPr>
            <w:r w:rsidRPr="001741FD">
              <w:rPr>
                <w:rFonts w:ascii="Arial Narrow" w:hAnsi="Arial Narrow"/>
              </w:rPr>
              <w:t>6</w:t>
            </w:r>
          </w:p>
        </w:tc>
        <w:tc>
          <w:tcPr>
            <w:tcW w:w="2493" w:type="dxa"/>
          </w:tcPr>
          <w:p w:rsidR="00A02753" w:rsidRPr="001741FD" w:rsidRDefault="00A02753" w:rsidP="00C55F99">
            <w:pPr>
              <w:rPr>
                <w:rFonts w:ascii="Arial Narrow" w:hAnsi="Arial Narrow"/>
              </w:rPr>
            </w:pPr>
            <w:r w:rsidRPr="001741FD">
              <w:rPr>
                <w:rFonts w:ascii="Arial Narrow" w:hAnsi="Arial Narrow"/>
              </w:rPr>
              <w:t>Ms.Namrata Rai</w:t>
            </w:r>
          </w:p>
        </w:tc>
        <w:tc>
          <w:tcPr>
            <w:tcW w:w="3334" w:type="dxa"/>
          </w:tcPr>
          <w:p w:rsidR="00A02753" w:rsidRPr="001741FD" w:rsidRDefault="00A02753" w:rsidP="00C55F99">
            <w:pPr>
              <w:jc w:val="both"/>
              <w:rPr>
                <w:rFonts w:ascii="Arial Narrow" w:hAnsi="Arial Narrow"/>
              </w:rPr>
            </w:pPr>
            <w:r w:rsidRPr="001741FD">
              <w:rPr>
                <w:rFonts w:ascii="Arial Narrow" w:hAnsi="Arial Narrow"/>
              </w:rPr>
              <w:t>Language Assessment In Toddlers and Late Talkers/SLI</w:t>
            </w:r>
          </w:p>
        </w:tc>
        <w:tc>
          <w:tcPr>
            <w:tcW w:w="2087" w:type="dxa"/>
          </w:tcPr>
          <w:p w:rsidR="00A02753" w:rsidRPr="001741FD" w:rsidRDefault="00A02753" w:rsidP="00C55F99">
            <w:pPr>
              <w:rPr>
                <w:rFonts w:ascii="Arial Narrow" w:hAnsi="Arial Narrow"/>
              </w:rPr>
            </w:pPr>
            <w:r w:rsidRPr="001741FD">
              <w:rPr>
                <w:rFonts w:ascii="Arial Narrow" w:hAnsi="Arial Narrow"/>
              </w:rPr>
              <w:t>Dr. K.C. Shyamala</w:t>
            </w:r>
          </w:p>
        </w:tc>
        <w:tc>
          <w:tcPr>
            <w:tcW w:w="1259" w:type="dxa"/>
          </w:tcPr>
          <w:p w:rsidR="00A02753" w:rsidRPr="001741FD" w:rsidRDefault="00A02753" w:rsidP="00C55F99">
            <w:pPr>
              <w:jc w:val="both"/>
              <w:rPr>
                <w:rFonts w:ascii="Arial Narrow" w:hAnsi="Arial Narrow"/>
                <w:bCs/>
              </w:rPr>
            </w:pPr>
            <w:r w:rsidRPr="001741FD">
              <w:rPr>
                <w:rFonts w:ascii="Arial Narrow" w:hAnsi="Arial Narrow"/>
                <w:bCs/>
              </w:rPr>
              <w:t>Ongoing</w:t>
            </w:r>
          </w:p>
        </w:tc>
      </w:tr>
      <w:tr w:rsidR="005A5344" w:rsidRPr="001741FD" w:rsidTr="00E111EA">
        <w:trPr>
          <w:jc w:val="center"/>
        </w:trPr>
        <w:tc>
          <w:tcPr>
            <w:tcW w:w="353" w:type="dxa"/>
          </w:tcPr>
          <w:p w:rsidR="005A5344" w:rsidRPr="001741FD" w:rsidRDefault="005A5344" w:rsidP="000C6CFD">
            <w:pPr>
              <w:rPr>
                <w:rFonts w:ascii="Arial Narrow" w:hAnsi="Arial Narrow"/>
              </w:rPr>
            </w:pPr>
          </w:p>
        </w:tc>
        <w:tc>
          <w:tcPr>
            <w:tcW w:w="2493" w:type="dxa"/>
          </w:tcPr>
          <w:p w:rsidR="005A5344" w:rsidRPr="001741FD" w:rsidRDefault="005A5344" w:rsidP="00C55F99">
            <w:pPr>
              <w:rPr>
                <w:rFonts w:ascii="Arial Narrow" w:hAnsi="Arial Narrow"/>
              </w:rPr>
            </w:pPr>
          </w:p>
        </w:tc>
        <w:tc>
          <w:tcPr>
            <w:tcW w:w="3334" w:type="dxa"/>
          </w:tcPr>
          <w:p w:rsidR="005A5344" w:rsidRPr="001741FD" w:rsidRDefault="005A5344" w:rsidP="00C55F99">
            <w:pPr>
              <w:jc w:val="both"/>
              <w:rPr>
                <w:rFonts w:ascii="Arial Narrow" w:hAnsi="Arial Narrow"/>
              </w:rPr>
            </w:pPr>
          </w:p>
        </w:tc>
        <w:tc>
          <w:tcPr>
            <w:tcW w:w="2087" w:type="dxa"/>
          </w:tcPr>
          <w:p w:rsidR="005A5344" w:rsidRPr="001741FD" w:rsidRDefault="005A5344" w:rsidP="00C55F99">
            <w:pPr>
              <w:rPr>
                <w:rFonts w:ascii="Arial Narrow" w:hAnsi="Arial Narrow"/>
              </w:rPr>
            </w:pPr>
          </w:p>
        </w:tc>
        <w:tc>
          <w:tcPr>
            <w:tcW w:w="1259" w:type="dxa"/>
          </w:tcPr>
          <w:p w:rsidR="005A5344" w:rsidRPr="001741FD" w:rsidRDefault="005A5344" w:rsidP="00C55F99">
            <w:pPr>
              <w:jc w:val="both"/>
              <w:rPr>
                <w:rFonts w:ascii="Arial Narrow" w:hAnsi="Arial Narrow"/>
                <w:bCs/>
              </w:rPr>
            </w:pPr>
          </w:p>
        </w:tc>
      </w:tr>
      <w:tr w:rsidR="000E3C91" w:rsidRPr="001741FD" w:rsidTr="00E111EA">
        <w:trPr>
          <w:jc w:val="center"/>
        </w:trPr>
        <w:tc>
          <w:tcPr>
            <w:tcW w:w="353" w:type="dxa"/>
          </w:tcPr>
          <w:p w:rsidR="00A02753" w:rsidRPr="001741FD" w:rsidRDefault="000E3C91" w:rsidP="000C6CFD">
            <w:pPr>
              <w:rPr>
                <w:rFonts w:ascii="Arial Narrow" w:hAnsi="Arial Narrow"/>
              </w:rPr>
            </w:pPr>
            <w:r w:rsidRPr="001741FD">
              <w:rPr>
                <w:rFonts w:ascii="Arial Narrow" w:hAnsi="Arial Narrow"/>
              </w:rPr>
              <w:t>7</w:t>
            </w:r>
          </w:p>
        </w:tc>
        <w:tc>
          <w:tcPr>
            <w:tcW w:w="2493" w:type="dxa"/>
          </w:tcPr>
          <w:p w:rsidR="00A02753" w:rsidRPr="001741FD" w:rsidRDefault="00A02753" w:rsidP="00C55F99">
            <w:pPr>
              <w:rPr>
                <w:rFonts w:ascii="Arial Narrow" w:hAnsi="Arial Narrow"/>
              </w:rPr>
            </w:pPr>
            <w:r w:rsidRPr="001741FD">
              <w:rPr>
                <w:rFonts w:ascii="Arial Narrow" w:hAnsi="Arial Narrow"/>
              </w:rPr>
              <w:t>Ms.Sunitha Sendil</w:t>
            </w:r>
          </w:p>
        </w:tc>
        <w:tc>
          <w:tcPr>
            <w:tcW w:w="3334" w:type="dxa"/>
          </w:tcPr>
          <w:p w:rsidR="00A02753" w:rsidRPr="001741FD" w:rsidRDefault="00A02753" w:rsidP="00C55F99">
            <w:pPr>
              <w:jc w:val="both"/>
              <w:rPr>
                <w:rFonts w:ascii="Arial Narrow" w:hAnsi="Arial Narrow"/>
              </w:rPr>
            </w:pPr>
            <w:r w:rsidRPr="001741FD">
              <w:rPr>
                <w:rFonts w:ascii="Arial Narrow" w:hAnsi="Arial Narrow"/>
              </w:rPr>
              <w:t>Intervention In Autism Spectrum Disorders</w:t>
            </w:r>
          </w:p>
        </w:tc>
        <w:tc>
          <w:tcPr>
            <w:tcW w:w="2087" w:type="dxa"/>
          </w:tcPr>
          <w:p w:rsidR="00A02753" w:rsidRPr="001741FD" w:rsidRDefault="00A02753" w:rsidP="00C55F99">
            <w:pPr>
              <w:rPr>
                <w:rFonts w:ascii="Arial Narrow" w:hAnsi="Arial Narrow"/>
              </w:rPr>
            </w:pPr>
            <w:r w:rsidRPr="001741FD">
              <w:rPr>
                <w:rFonts w:ascii="Arial Narrow" w:hAnsi="Arial Narrow"/>
              </w:rPr>
              <w:t>Dr. K.C. Shyamala</w:t>
            </w:r>
          </w:p>
        </w:tc>
        <w:tc>
          <w:tcPr>
            <w:tcW w:w="1259" w:type="dxa"/>
          </w:tcPr>
          <w:p w:rsidR="00A02753" w:rsidRPr="001741FD" w:rsidRDefault="00A02753" w:rsidP="00C55F99">
            <w:pPr>
              <w:jc w:val="both"/>
              <w:rPr>
                <w:rFonts w:ascii="Arial Narrow" w:hAnsi="Arial Narrow"/>
                <w:bCs/>
              </w:rPr>
            </w:pPr>
            <w:r w:rsidRPr="001741FD">
              <w:rPr>
                <w:rFonts w:ascii="Arial Narrow" w:hAnsi="Arial Narrow"/>
                <w:bCs/>
              </w:rPr>
              <w:t>Ongoing</w:t>
            </w:r>
          </w:p>
          <w:p w:rsidR="005A5344" w:rsidRPr="001741FD" w:rsidRDefault="005A5344" w:rsidP="00C55F99">
            <w:pPr>
              <w:jc w:val="both"/>
              <w:rPr>
                <w:rFonts w:ascii="Arial Narrow" w:hAnsi="Arial Narrow"/>
                <w:bCs/>
              </w:rPr>
            </w:pPr>
          </w:p>
          <w:p w:rsidR="005A5344" w:rsidRPr="001741FD" w:rsidRDefault="005A5344" w:rsidP="00C55F99">
            <w:pPr>
              <w:jc w:val="both"/>
              <w:rPr>
                <w:rFonts w:ascii="Arial Narrow" w:hAnsi="Arial Narrow"/>
                <w:bCs/>
              </w:rPr>
            </w:pPr>
          </w:p>
        </w:tc>
      </w:tr>
      <w:tr w:rsidR="000E3C91" w:rsidRPr="001741FD" w:rsidTr="00E111EA">
        <w:trPr>
          <w:jc w:val="center"/>
        </w:trPr>
        <w:tc>
          <w:tcPr>
            <w:tcW w:w="353" w:type="dxa"/>
          </w:tcPr>
          <w:p w:rsidR="00A02753" w:rsidRPr="001741FD" w:rsidRDefault="000E3C91" w:rsidP="000C6CFD">
            <w:pPr>
              <w:rPr>
                <w:rFonts w:ascii="Arial Narrow" w:hAnsi="Arial Narrow"/>
              </w:rPr>
            </w:pPr>
            <w:r w:rsidRPr="001741FD">
              <w:rPr>
                <w:rFonts w:ascii="Arial Narrow" w:hAnsi="Arial Narrow"/>
              </w:rPr>
              <w:t>8</w:t>
            </w:r>
          </w:p>
        </w:tc>
        <w:tc>
          <w:tcPr>
            <w:tcW w:w="2493" w:type="dxa"/>
          </w:tcPr>
          <w:p w:rsidR="00A02753" w:rsidRPr="001741FD" w:rsidRDefault="00A02753" w:rsidP="00C55F99">
            <w:pPr>
              <w:rPr>
                <w:rFonts w:ascii="Arial Narrow" w:hAnsi="Arial Narrow"/>
              </w:rPr>
            </w:pPr>
            <w:r w:rsidRPr="001741FD">
              <w:rPr>
                <w:rFonts w:ascii="Arial Narrow" w:hAnsi="Arial Narrow"/>
              </w:rPr>
              <w:t>Ms. Maria Grace Teresa</w:t>
            </w:r>
          </w:p>
        </w:tc>
        <w:tc>
          <w:tcPr>
            <w:tcW w:w="3334" w:type="dxa"/>
          </w:tcPr>
          <w:p w:rsidR="00A02753" w:rsidRPr="001741FD" w:rsidRDefault="00A02753" w:rsidP="00C55F99">
            <w:pPr>
              <w:jc w:val="both"/>
              <w:rPr>
                <w:rFonts w:ascii="Arial Narrow" w:hAnsi="Arial Narrow"/>
              </w:rPr>
            </w:pPr>
            <w:r w:rsidRPr="001741FD">
              <w:rPr>
                <w:rFonts w:ascii="Arial Narrow" w:hAnsi="Arial Narrow"/>
              </w:rPr>
              <w:t>Emergence of expressive Morphology in Malayalam speaking children with &amp; without ASD.</w:t>
            </w:r>
          </w:p>
        </w:tc>
        <w:tc>
          <w:tcPr>
            <w:tcW w:w="2087" w:type="dxa"/>
          </w:tcPr>
          <w:p w:rsidR="00A02753" w:rsidRPr="001741FD" w:rsidRDefault="00A02753" w:rsidP="00C55F99">
            <w:pPr>
              <w:rPr>
                <w:rFonts w:ascii="Arial Narrow" w:hAnsi="Arial Narrow"/>
              </w:rPr>
            </w:pPr>
            <w:r w:rsidRPr="001741FD">
              <w:rPr>
                <w:rFonts w:ascii="Arial Narrow" w:hAnsi="Arial Narrow"/>
              </w:rPr>
              <w:t>Dr. K.C. Shyamala</w:t>
            </w:r>
          </w:p>
        </w:tc>
        <w:tc>
          <w:tcPr>
            <w:tcW w:w="1259" w:type="dxa"/>
          </w:tcPr>
          <w:p w:rsidR="00A02753" w:rsidRPr="001741FD" w:rsidRDefault="00A02753" w:rsidP="00C55F99">
            <w:pPr>
              <w:jc w:val="both"/>
              <w:rPr>
                <w:rFonts w:ascii="Arial Narrow" w:hAnsi="Arial Narrow"/>
                <w:bCs/>
              </w:rPr>
            </w:pPr>
            <w:r w:rsidRPr="001741FD">
              <w:rPr>
                <w:rFonts w:ascii="Arial Narrow" w:hAnsi="Arial Narrow"/>
                <w:bCs/>
              </w:rPr>
              <w:t>Ongoing</w:t>
            </w:r>
          </w:p>
          <w:p w:rsidR="00A02753" w:rsidRPr="001741FD" w:rsidRDefault="00A02753" w:rsidP="00C55F99">
            <w:pPr>
              <w:jc w:val="both"/>
              <w:rPr>
                <w:rFonts w:ascii="Arial Narrow" w:hAnsi="Arial Narrow"/>
                <w:bCs/>
              </w:rPr>
            </w:pPr>
          </w:p>
          <w:p w:rsidR="005A5344" w:rsidRPr="001741FD" w:rsidRDefault="005A5344" w:rsidP="00C55F99">
            <w:pPr>
              <w:jc w:val="both"/>
              <w:rPr>
                <w:rFonts w:ascii="Arial Narrow" w:hAnsi="Arial Narrow"/>
                <w:bCs/>
              </w:rPr>
            </w:pPr>
          </w:p>
          <w:p w:rsidR="005A5344" w:rsidRPr="001741FD" w:rsidRDefault="005A5344" w:rsidP="00C55F99">
            <w:pPr>
              <w:jc w:val="both"/>
              <w:rPr>
                <w:rFonts w:ascii="Arial Narrow" w:hAnsi="Arial Narrow"/>
                <w:bCs/>
              </w:rPr>
            </w:pPr>
          </w:p>
          <w:p w:rsidR="005A5344" w:rsidRPr="001741FD" w:rsidRDefault="005A5344" w:rsidP="00C55F99">
            <w:pPr>
              <w:jc w:val="both"/>
              <w:rPr>
                <w:rFonts w:ascii="Arial Narrow" w:hAnsi="Arial Narrow"/>
                <w:bCs/>
              </w:rPr>
            </w:pPr>
          </w:p>
        </w:tc>
      </w:tr>
      <w:tr w:rsidR="000E3C91" w:rsidRPr="001741FD" w:rsidTr="00E111EA">
        <w:trPr>
          <w:jc w:val="center"/>
        </w:trPr>
        <w:tc>
          <w:tcPr>
            <w:tcW w:w="353" w:type="dxa"/>
          </w:tcPr>
          <w:p w:rsidR="00A02753" w:rsidRPr="001741FD" w:rsidRDefault="000E3C91" w:rsidP="000C6CFD">
            <w:pPr>
              <w:rPr>
                <w:rFonts w:ascii="Arial Narrow" w:hAnsi="Arial Narrow"/>
              </w:rPr>
            </w:pPr>
            <w:r w:rsidRPr="001741FD">
              <w:rPr>
                <w:rFonts w:ascii="Arial Narrow" w:hAnsi="Arial Narrow"/>
              </w:rPr>
              <w:t>9</w:t>
            </w:r>
          </w:p>
        </w:tc>
        <w:tc>
          <w:tcPr>
            <w:tcW w:w="2493" w:type="dxa"/>
          </w:tcPr>
          <w:p w:rsidR="00A02753" w:rsidRPr="001741FD" w:rsidRDefault="00A02753" w:rsidP="00C55F99">
            <w:pPr>
              <w:rPr>
                <w:rFonts w:ascii="Arial Narrow" w:hAnsi="Arial Narrow"/>
              </w:rPr>
            </w:pPr>
            <w:r w:rsidRPr="001741FD">
              <w:rPr>
                <w:rFonts w:ascii="Arial Narrow" w:hAnsi="Arial Narrow"/>
              </w:rPr>
              <w:t>Mr. Sunil Kumar. R</w:t>
            </w:r>
          </w:p>
        </w:tc>
        <w:tc>
          <w:tcPr>
            <w:tcW w:w="3334" w:type="dxa"/>
          </w:tcPr>
          <w:p w:rsidR="00A02753" w:rsidRPr="001741FD" w:rsidRDefault="00A02753" w:rsidP="00C55F99">
            <w:pPr>
              <w:jc w:val="both"/>
              <w:rPr>
                <w:rFonts w:ascii="Arial Narrow" w:hAnsi="Arial Narrow"/>
              </w:rPr>
            </w:pPr>
            <w:r w:rsidRPr="001741FD">
              <w:rPr>
                <w:rFonts w:ascii="Arial Narrow" w:hAnsi="Arial Narrow"/>
              </w:rPr>
              <w:t>An even related brain potentials study of language processing of Kannada-English Bilingual Aphasia</w:t>
            </w:r>
          </w:p>
        </w:tc>
        <w:tc>
          <w:tcPr>
            <w:tcW w:w="2087" w:type="dxa"/>
          </w:tcPr>
          <w:p w:rsidR="00A02753" w:rsidRPr="001741FD" w:rsidRDefault="00A02753" w:rsidP="00C55F99">
            <w:pPr>
              <w:rPr>
                <w:rFonts w:ascii="Arial Narrow" w:hAnsi="Arial Narrow"/>
              </w:rPr>
            </w:pPr>
            <w:r w:rsidRPr="001741FD">
              <w:rPr>
                <w:rFonts w:ascii="Arial Narrow" w:hAnsi="Arial Narrow"/>
              </w:rPr>
              <w:t>Dr. K.C. Shyamala</w:t>
            </w:r>
          </w:p>
        </w:tc>
        <w:tc>
          <w:tcPr>
            <w:tcW w:w="1259" w:type="dxa"/>
          </w:tcPr>
          <w:p w:rsidR="00A02753" w:rsidRPr="001741FD" w:rsidRDefault="00A02753" w:rsidP="00C55F99">
            <w:pPr>
              <w:jc w:val="both"/>
              <w:rPr>
                <w:rFonts w:ascii="Arial Narrow" w:hAnsi="Arial Narrow"/>
                <w:bCs/>
              </w:rPr>
            </w:pPr>
            <w:r w:rsidRPr="001741FD">
              <w:rPr>
                <w:rFonts w:ascii="Arial Narrow" w:hAnsi="Arial Narrow"/>
                <w:bCs/>
              </w:rPr>
              <w:t>Ongoing</w:t>
            </w:r>
          </w:p>
          <w:p w:rsidR="005A5344" w:rsidRPr="001741FD" w:rsidRDefault="005A5344" w:rsidP="00C55F99">
            <w:pPr>
              <w:jc w:val="both"/>
              <w:rPr>
                <w:rFonts w:ascii="Arial Narrow" w:hAnsi="Arial Narrow"/>
                <w:bCs/>
              </w:rPr>
            </w:pPr>
          </w:p>
          <w:p w:rsidR="005A5344" w:rsidRPr="001741FD" w:rsidRDefault="005A5344" w:rsidP="00C55F99">
            <w:pPr>
              <w:jc w:val="both"/>
              <w:rPr>
                <w:rFonts w:ascii="Arial Narrow" w:hAnsi="Arial Narrow"/>
                <w:bCs/>
              </w:rPr>
            </w:pPr>
          </w:p>
          <w:p w:rsidR="005A5344" w:rsidRPr="001741FD" w:rsidRDefault="005A5344" w:rsidP="00C55F99">
            <w:pPr>
              <w:jc w:val="both"/>
              <w:rPr>
                <w:rFonts w:ascii="Arial Narrow" w:hAnsi="Arial Narrow"/>
                <w:bCs/>
              </w:rPr>
            </w:pPr>
          </w:p>
          <w:p w:rsidR="005A5344" w:rsidRPr="001741FD" w:rsidRDefault="005A5344" w:rsidP="00C55F99">
            <w:pPr>
              <w:jc w:val="both"/>
              <w:rPr>
                <w:rFonts w:ascii="Arial Narrow" w:hAnsi="Arial Narrow"/>
                <w:bCs/>
              </w:rPr>
            </w:pPr>
          </w:p>
          <w:p w:rsidR="005A5344" w:rsidRPr="001741FD" w:rsidRDefault="005A5344" w:rsidP="00C55F99">
            <w:pPr>
              <w:jc w:val="both"/>
              <w:rPr>
                <w:rFonts w:ascii="Arial Narrow" w:hAnsi="Arial Narrow"/>
                <w:bCs/>
              </w:rPr>
            </w:pPr>
          </w:p>
        </w:tc>
      </w:tr>
      <w:tr w:rsidR="000E3C91" w:rsidRPr="001741FD" w:rsidTr="00E111EA">
        <w:trPr>
          <w:jc w:val="center"/>
        </w:trPr>
        <w:tc>
          <w:tcPr>
            <w:tcW w:w="353" w:type="dxa"/>
          </w:tcPr>
          <w:p w:rsidR="00A02753" w:rsidRPr="001741FD" w:rsidRDefault="000E3C91" w:rsidP="000C6CFD">
            <w:pPr>
              <w:rPr>
                <w:rFonts w:ascii="Arial Narrow" w:hAnsi="Arial Narrow"/>
              </w:rPr>
            </w:pPr>
            <w:r w:rsidRPr="001741FD">
              <w:rPr>
                <w:rFonts w:ascii="Arial Narrow" w:hAnsi="Arial Narrow"/>
              </w:rPr>
              <w:lastRenderedPageBreak/>
              <w:t>10</w:t>
            </w:r>
          </w:p>
        </w:tc>
        <w:tc>
          <w:tcPr>
            <w:tcW w:w="2493" w:type="dxa"/>
          </w:tcPr>
          <w:p w:rsidR="00A02753" w:rsidRPr="001741FD" w:rsidRDefault="00A02753" w:rsidP="00C55F99">
            <w:pPr>
              <w:rPr>
                <w:rFonts w:ascii="Arial Narrow" w:hAnsi="Arial Narrow"/>
              </w:rPr>
            </w:pPr>
            <w:r w:rsidRPr="001741FD">
              <w:rPr>
                <w:rFonts w:ascii="Arial Narrow" w:hAnsi="Arial Narrow"/>
              </w:rPr>
              <w:t>Mr. Santosh Kumar</w:t>
            </w:r>
          </w:p>
        </w:tc>
        <w:tc>
          <w:tcPr>
            <w:tcW w:w="3334" w:type="dxa"/>
          </w:tcPr>
          <w:p w:rsidR="00A02753" w:rsidRPr="001741FD" w:rsidRDefault="00A02753" w:rsidP="00C55F99">
            <w:pPr>
              <w:jc w:val="both"/>
              <w:rPr>
                <w:rFonts w:ascii="Arial Narrow" w:hAnsi="Arial Narrow"/>
              </w:rPr>
            </w:pPr>
            <w:r w:rsidRPr="001741FD">
              <w:rPr>
                <w:rFonts w:ascii="Arial Narrow" w:hAnsi="Arial Narrow"/>
              </w:rPr>
              <w:t>Development and standardization of comprehension test in Hindi language for persons with Aphasia</w:t>
            </w:r>
          </w:p>
        </w:tc>
        <w:tc>
          <w:tcPr>
            <w:tcW w:w="2087" w:type="dxa"/>
          </w:tcPr>
          <w:p w:rsidR="00A02753" w:rsidRPr="001741FD" w:rsidRDefault="00A02753" w:rsidP="00C55F99">
            <w:pPr>
              <w:rPr>
                <w:rFonts w:ascii="Arial Narrow" w:hAnsi="Arial Narrow"/>
              </w:rPr>
            </w:pPr>
            <w:r w:rsidRPr="001741FD">
              <w:rPr>
                <w:rFonts w:ascii="Arial Narrow" w:hAnsi="Arial Narrow"/>
              </w:rPr>
              <w:t>Dr. S.P. Goswami</w:t>
            </w:r>
          </w:p>
        </w:tc>
        <w:tc>
          <w:tcPr>
            <w:tcW w:w="1259" w:type="dxa"/>
          </w:tcPr>
          <w:p w:rsidR="00A02753" w:rsidRPr="001741FD" w:rsidRDefault="00A02753" w:rsidP="00C55F99">
            <w:pPr>
              <w:jc w:val="both"/>
              <w:rPr>
                <w:rFonts w:ascii="Arial Narrow" w:hAnsi="Arial Narrow"/>
                <w:bCs/>
              </w:rPr>
            </w:pPr>
            <w:r w:rsidRPr="001741FD">
              <w:rPr>
                <w:rFonts w:ascii="Arial Narrow" w:hAnsi="Arial Narrow"/>
                <w:bCs/>
              </w:rPr>
              <w:t>Ongoing</w:t>
            </w:r>
          </w:p>
        </w:tc>
      </w:tr>
      <w:tr w:rsidR="005A5344" w:rsidRPr="001741FD" w:rsidTr="00E111EA">
        <w:trPr>
          <w:jc w:val="center"/>
        </w:trPr>
        <w:tc>
          <w:tcPr>
            <w:tcW w:w="353" w:type="dxa"/>
          </w:tcPr>
          <w:p w:rsidR="005A5344" w:rsidRPr="001741FD" w:rsidRDefault="005A5344" w:rsidP="000C6CFD">
            <w:pPr>
              <w:rPr>
                <w:rFonts w:ascii="Arial Narrow" w:hAnsi="Arial Narrow"/>
              </w:rPr>
            </w:pPr>
          </w:p>
        </w:tc>
        <w:tc>
          <w:tcPr>
            <w:tcW w:w="2493" w:type="dxa"/>
          </w:tcPr>
          <w:p w:rsidR="005A5344" w:rsidRPr="001741FD" w:rsidRDefault="005A5344" w:rsidP="00C55F99">
            <w:pPr>
              <w:rPr>
                <w:rFonts w:ascii="Arial Narrow" w:hAnsi="Arial Narrow"/>
              </w:rPr>
            </w:pPr>
          </w:p>
        </w:tc>
        <w:tc>
          <w:tcPr>
            <w:tcW w:w="3334" w:type="dxa"/>
          </w:tcPr>
          <w:p w:rsidR="005A5344" w:rsidRPr="001741FD" w:rsidRDefault="005A5344" w:rsidP="00C55F99">
            <w:pPr>
              <w:jc w:val="both"/>
              <w:rPr>
                <w:rFonts w:ascii="Arial Narrow" w:hAnsi="Arial Narrow"/>
              </w:rPr>
            </w:pPr>
          </w:p>
        </w:tc>
        <w:tc>
          <w:tcPr>
            <w:tcW w:w="2087" w:type="dxa"/>
          </w:tcPr>
          <w:p w:rsidR="005A5344" w:rsidRPr="001741FD" w:rsidRDefault="005A5344" w:rsidP="00C55F99">
            <w:pPr>
              <w:rPr>
                <w:rFonts w:ascii="Arial Narrow" w:hAnsi="Arial Narrow"/>
              </w:rPr>
            </w:pPr>
          </w:p>
        </w:tc>
        <w:tc>
          <w:tcPr>
            <w:tcW w:w="1259" w:type="dxa"/>
          </w:tcPr>
          <w:p w:rsidR="005A5344" w:rsidRPr="001741FD" w:rsidRDefault="005A5344" w:rsidP="00C55F99">
            <w:pPr>
              <w:jc w:val="both"/>
              <w:rPr>
                <w:rFonts w:ascii="Arial Narrow" w:hAnsi="Arial Narrow"/>
                <w:bCs/>
              </w:rPr>
            </w:pPr>
          </w:p>
        </w:tc>
      </w:tr>
      <w:tr w:rsidR="000E3C91" w:rsidRPr="001741FD" w:rsidTr="00E111EA">
        <w:trPr>
          <w:jc w:val="center"/>
        </w:trPr>
        <w:tc>
          <w:tcPr>
            <w:tcW w:w="353" w:type="dxa"/>
          </w:tcPr>
          <w:p w:rsidR="00A02753" w:rsidRPr="001741FD" w:rsidRDefault="000E3C91" w:rsidP="000C6CFD">
            <w:pPr>
              <w:rPr>
                <w:rFonts w:ascii="Arial Narrow" w:hAnsi="Arial Narrow"/>
                <w:bCs/>
              </w:rPr>
            </w:pPr>
            <w:r w:rsidRPr="001741FD">
              <w:rPr>
                <w:rFonts w:ascii="Arial Narrow" w:hAnsi="Arial Narrow"/>
                <w:bCs/>
              </w:rPr>
              <w:t>11</w:t>
            </w:r>
          </w:p>
        </w:tc>
        <w:tc>
          <w:tcPr>
            <w:tcW w:w="2493" w:type="dxa"/>
          </w:tcPr>
          <w:p w:rsidR="00A02753" w:rsidRPr="001741FD" w:rsidRDefault="00A02753" w:rsidP="00C55F99">
            <w:pPr>
              <w:rPr>
                <w:rFonts w:ascii="Arial Narrow" w:hAnsi="Arial Narrow"/>
              </w:rPr>
            </w:pPr>
            <w:r w:rsidRPr="001741FD">
              <w:rPr>
                <w:rFonts w:ascii="Arial Narrow" w:hAnsi="Arial Narrow"/>
              </w:rPr>
              <w:t>Mr. Sampath Kumar Lagishetty</w:t>
            </w:r>
          </w:p>
        </w:tc>
        <w:tc>
          <w:tcPr>
            <w:tcW w:w="3334" w:type="dxa"/>
          </w:tcPr>
          <w:p w:rsidR="00A02753" w:rsidRPr="001741FD" w:rsidRDefault="00A02753" w:rsidP="00C55F99">
            <w:pPr>
              <w:jc w:val="both"/>
              <w:rPr>
                <w:rFonts w:ascii="Arial Narrow" w:hAnsi="Arial Narrow"/>
              </w:rPr>
            </w:pPr>
            <w:r w:rsidRPr="001741FD">
              <w:rPr>
                <w:rFonts w:ascii="Arial Narrow" w:hAnsi="Arial Narrow"/>
              </w:rPr>
              <w:t>Semantic judgment in Monolingual and Bilingual persons with Brocas Aphasia – An ERP Study</w:t>
            </w:r>
          </w:p>
        </w:tc>
        <w:tc>
          <w:tcPr>
            <w:tcW w:w="2087" w:type="dxa"/>
          </w:tcPr>
          <w:p w:rsidR="00A02753" w:rsidRPr="001741FD" w:rsidRDefault="00A02753" w:rsidP="00C55F99">
            <w:pPr>
              <w:rPr>
                <w:rFonts w:ascii="Arial Narrow" w:hAnsi="Arial Narrow"/>
              </w:rPr>
            </w:pPr>
            <w:r w:rsidRPr="001741FD">
              <w:rPr>
                <w:rFonts w:ascii="Arial Narrow" w:hAnsi="Arial Narrow"/>
              </w:rPr>
              <w:t>Dr. S.P. Goswami</w:t>
            </w:r>
          </w:p>
        </w:tc>
        <w:tc>
          <w:tcPr>
            <w:tcW w:w="1259" w:type="dxa"/>
          </w:tcPr>
          <w:p w:rsidR="00A02753" w:rsidRPr="001741FD" w:rsidRDefault="00A02753" w:rsidP="00C55F99">
            <w:pPr>
              <w:jc w:val="both"/>
              <w:rPr>
                <w:rFonts w:ascii="Arial Narrow" w:hAnsi="Arial Narrow"/>
                <w:bCs/>
              </w:rPr>
            </w:pPr>
            <w:r w:rsidRPr="001741FD">
              <w:rPr>
                <w:rFonts w:ascii="Arial Narrow" w:hAnsi="Arial Narrow"/>
                <w:bCs/>
              </w:rPr>
              <w:t>Ongoing</w:t>
            </w:r>
          </w:p>
          <w:p w:rsidR="005A5344" w:rsidRPr="001741FD" w:rsidRDefault="005A5344" w:rsidP="00C55F99">
            <w:pPr>
              <w:jc w:val="both"/>
              <w:rPr>
                <w:rFonts w:ascii="Arial Narrow" w:hAnsi="Arial Narrow"/>
                <w:bCs/>
              </w:rPr>
            </w:pPr>
          </w:p>
          <w:p w:rsidR="005A5344" w:rsidRPr="001741FD" w:rsidRDefault="005A5344" w:rsidP="00C55F99">
            <w:pPr>
              <w:jc w:val="both"/>
              <w:rPr>
                <w:rFonts w:ascii="Arial Narrow" w:hAnsi="Arial Narrow"/>
                <w:bCs/>
              </w:rPr>
            </w:pPr>
          </w:p>
          <w:p w:rsidR="005A5344" w:rsidRPr="001741FD" w:rsidRDefault="005A5344" w:rsidP="00C55F99">
            <w:pPr>
              <w:jc w:val="both"/>
              <w:rPr>
                <w:rFonts w:ascii="Arial Narrow" w:hAnsi="Arial Narrow"/>
                <w:bCs/>
              </w:rPr>
            </w:pPr>
          </w:p>
          <w:p w:rsidR="005A5344" w:rsidRPr="001741FD" w:rsidRDefault="005A5344" w:rsidP="00C55F99">
            <w:pPr>
              <w:jc w:val="both"/>
              <w:rPr>
                <w:rFonts w:ascii="Arial Narrow" w:hAnsi="Arial Narrow"/>
                <w:bCs/>
              </w:rPr>
            </w:pPr>
          </w:p>
        </w:tc>
      </w:tr>
      <w:tr w:rsidR="000E3C91" w:rsidRPr="001741FD" w:rsidTr="00E111EA">
        <w:trPr>
          <w:jc w:val="center"/>
        </w:trPr>
        <w:tc>
          <w:tcPr>
            <w:tcW w:w="353" w:type="dxa"/>
          </w:tcPr>
          <w:p w:rsidR="00A02753" w:rsidRPr="001741FD" w:rsidRDefault="000E3C91" w:rsidP="000C6CFD">
            <w:pPr>
              <w:rPr>
                <w:rFonts w:ascii="Arial Narrow" w:hAnsi="Arial Narrow"/>
                <w:bCs/>
              </w:rPr>
            </w:pPr>
            <w:r w:rsidRPr="001741FD">
              <w:rPr>
                <w:rFonts w:ascii="Arial Narrow" w:hAnsi="Arial Narrow"/>
                <w:bCs/>
              </w:rPr>
              <w:t>12</w:t>
            </w:r>
          </w:p>
        </w:tc>
        <w:tc>
          <w:tcPr>
            <w:tcW w:w="2493" w:type="dxa"/>
          </w:tcPr>
          <w:p w:rsidR="00A02753" w:rsidRPr="001741FD" w:rsidRDefault="00A02753" w:rsidP="00C55F99">
            <w:pPr>
              <w:rPr>
                <w:rFonts w:ascii="Arial Narrow" w:hAnsi="Arial Narrow"/>
              </w:rPr>
            </w:pPr>
            <w:r w:rsidRPr="001741FD">
              <w:rPr>
                <w:rFonts w:ascii="Arial Narrow" w:hAnsi="Arial Narrow"/>
              </w:rPr>
              <w:t>Mr. Gopi Sankar</w:t>
            </w:r>
          </w:p>
        </w:tc>
        <w:tc>
          <w:tcPr>
            <w:tcW w:w="3334" w:type="dxa"/>
          </w:tcPr>
          <w:p w:rsidR="00A02753" w:rsidRPr="001741FD" w:rsidRDefault="00A02753" w:rsidP="00C55F99">
            <w:pPr>
              <w:jc w:val="both"/>
              <w:rPr>
                <w:rFonts w:ascii="Arial Narrow" w:hAnsi="Arial Narrow"/>
              </w:rPr>
            </w:pPr>
            <w:r w:rsidRPr="001741FD">
              <w:rPr>
                <w:rFonts w:ascii="Arial Narrow" w:hAnsi="Arial Narrow"/>
              </w:rPr>
              <w:t>Some acoustical and perceptual parameters of cleft palate speech : Pre - post  surgery</w:t>
            </w:r>
          </w:p>
        </w:tc>
        <w:tc>
          <w:tcPr>
            <w:tcW w:w="2087" w:type="dxa"/>
          </w:tcPr>
          <w:p w:rsidR="00A02753" w:rsidRPr="001741FD" w:rsidRDefault="00A02753" w:rsidP="00C55F99">
            <w:pPr>
              <w:rPr>
                <w:rFonts w:ascii="Arial Narrow" w:hAnsi="Arial Narrow"/>
              </w:rPr>
            </w:pPr>
            <w:r w:rsidRPr="001741FD">
              <w:rPr>
                <w:rFonts w:ascii="Arial Narrow" w:hAnsi="Arial Narrow"/>
              </w:rPr>
              <w:t>Dr. M.Pushpavathi</w:t>
            </w:r>
          </w:p>
        </w:tc>
        <w:tc>
          <w:tcPr>
            <w:tcW w:w="1259" w:type="dxa"/>
          </w:tcPr>
          <w:p w:rsidR="00A02753" w:rsidRPr="001741FD" w:rsidRDefault="00A02753" w:rsidP="00C55F99">
            <w:pPr>
              <w:jc w:val="both"/>
              <w:rPr>
                <w:rFonts w:ascii="Arial Narrow" w:hAnsi="Arial Narrow"/>
                <w:bCs/>
              </w:rPr>
            </w:pPr>
            <w:r w:rsidRPr="001741FD">
              <w:rPr>
                <w:rFonts w:ascii="Arial Narrow" w:hAnsi="Arial Narrow"/>
                <w:bCs/>
              </w:rPr>
              <w:t>Ongoing</w:t>
            </w:r>
          </w:p>
          <w:p w:rsidR="005A5344" w:rsidRPr="001741FD" w:rsidRDefault="005A5344" w:rsidP="00C55F99">
            <w:pPr>
              <w:jc w:val="both"/>
              <w:rPr>
                <w:rFonts w:ascii="Arial Narrow" w:hAnsi="Arial Narrow"/>
                <w:bCs/>
              </w:rPr>
            </w:pPr>
          </w:p>
          <w:p w:rsidR="005A5344" w:rsidRPr="001741FD" w:rsidRDefault="005A5344" w:rsidP="00C55F99">
            <w:pPr>
              <w:jc w:val="both"/>
              <w:rPr>
                <w:rFonts w:ascii="Arial Narrow" w:hAnsi="Arial Narrow"/>
                <w:bCs/>
              </w:rPr>
            </w:pPr>
          </w:p>
          <w:p w:rsidR="005A5344" w:rsidRPr="001741FD" w:rsidRDefault="005A5344" w:rsidP="00C55F99">
            <w:pPr>
              <w:jc w:val="both"/>
              <w:rPr>
                <w:rFonts w:ascii="Arial Narrow" w:hAnsi="Arial Narrow"/>
                <w:bCs/>
              </w:rPr>
            </w:pPr>
          </w:p>
          <w:p w:rsidR="005A5344" w:rsidRPr="001741FD" w:rsidRDefault="005A5344" w:rsidP="00C55F99">
            <w:pPr>
              <w:jc w:val="both"/>
              <w:rPr>
                <w:rFonts w:ascii="Arial Narrow" w:hAnsi="Arial Narrow"/>
                <w:bCs/>
              </w:rPr>
            </w:pPr>
          </w:p>
        </w:tc>
      </w:tr>
      <w:tr w:rsidR="000E3C91" w:rsidRPr="001741FD" w:rsidTr="00E111EA">
        <w:trPr>
          <w:jc w:val="center"/>
        </w:trPr>
        <w:tc>
          <w:tcPr>
            <w:tcW w:w="353" w:type="dxa"/>
          </w:tcPr>
          <w:p w:rsidR="00A02753" w:rsidRPr="001741FD" w:rsidRDefault="000E3C91" w:rsidP="000C6CFD">
            <w:pPr>
              <w:rPr>
                <w:rFonts w:ascii="Arial Narrow" w:hAnsi="Arial Narrow"/>
                <w:bCs/>
              </w:rPr>
            </w:pPr>
            <w:r w:rsidRPr="001741FD">
              <w:rPr>
                <w:rFonts w:ascii="Arial Narrow" w:hAnsi="Arial Narrow"/>
                <w:bCs/>
              </w:rPr>
              <w:t>13</w:t>
            </w:r>
          </w:p>
        </w:tc>
        <w:tc>
          <w:tcPr>
            <w:tcW w:w="2493" w:type="dxa"/>
          </w:tcPr>
          <w:p w:rsidR="00A02753" w:rsidRPr="001741FD" w:rsidRDefault="00A02753" w:rsidP="00C55F99">
            <w:pPr>
              <w:rPr>
                <w:rFonts w:ascii="Arial Narrow" w:hAnsi="Arial Narrow"/>
              </w:rPr>
            </w:pPr>
            <w:r w:rsidRPr="001741FD">
              <w:rPr>
                <w:rFonts w:ascii="Arial Narrow" w:hAnsi="Arial Narrow"/>
              </w:rPr>
              <w:t>Mr. Gopi Kishore. P</w:t>
            </w:r>
          </w:p>
        </w:tc>
        <w:tc>
          <w:tcPr>
            <w:tcW w:w="3334" w:type="dxa"/>
          </w:tcPr>
          <w:p w:rsidR="00A02753" w:rsidRPr="001741FD" w:rsidRDefault="00A02753" w:rsidP="00C55F99">
            <w:pPr>
              <w:jc w:val="both"/>
              <w:rPr>
                <w:rFonts w:ascii="Arial Narrow" w:hAnsi="Arial Narrow"/>
              </w:rPr>
            </w:pPr>
            <w:r w:rsidRPr="001741FD">
              <w:rPr>
                <w:rFonts w:ascii="Arial Narrow" w:hAnsi="Arial Narrow"/>
              </w:rPr>
              <w:t>Efficacy of Eclectic Voice Program in the treatment of Hyperfunctional Voice Disorders</w:t>
            </w:r>
          </w:p>
        </w:tc>
        <w:tc>
          <w:tcPr>
            <w:tcW w:w="2087" w:type="dxa"/>
          </w:tcPr>
          <w:p w:rsidR="00A02753" w:rsidRPr="001741FD" w:rsidRDefault="00A02753" w:rsidP="00C55F99">
            <w:pPr>
              <w:rPr>
                <w:rFonts w:ascii="Arial Narrow" w:hAnsi="Arial Narrow"/>
              </w:rPr>
            </w:pPr>
            <w:r w:rsidRPr="001741FD">
              <w:rPr>
                <w:rFonts w:ascii="Arial Narrow" w:hAnsi="Arial Narrow"/>
              </w:rPr>
              <w:t>Dr. M.Pushpavathi</w:t>
            </w:r>
          </w:p>
        </w:tc>
        <w:tc>
          <w:tcPr>
            <w:tcW w:w="1259" w:type="dxa"/>
          </w:tcPr>
          <w:p w:rsidR="00A02753" w:rsidRPr="001741FD" w:rsidRDefault="00A02753" w:rsidP="00C55F99">
            <w:pPr>
              <w:jc w:val="both"/>
              <w:rPr>
                <w:rFonts w:ascii="Arial Narrow" w:hAnsi="Arial Narrow"/>
                <w:bCs/>
              </w:rPr>
            </w:pPr>
            <w:r w:rsidRPr="001741FD">
              <w:rPr>
                <w:rFonts w:ascii="Arial Narrow" w:hAnsi="Arial Narrow"/>
                <w:bCs/>
              </w:rPr>
              <w:t>Ongoing</w:t>
            </w:r>
          </w:p>
          <w:p w:rsidR="005A5344" w:rsidRPr="001741FD" w:rsidRDefault="005A5344" w:rsidP="00C55F99">
            <w:pPr>
              <w:jc w:val="both"/>
              <w:rPr>
                <w:rFonts w:ascii="Arial Narrow" w:hAnsi="Arial Narrow"/>
                <w:bCs/>
              </w:rPr>
            </w:pPr>
          </w:p>
          <w:p w:rsidR="005A5344" w:rsidRPr="001741FD" w:rsidRDefault="005A5344" w:rsidP="00C55F99">
            <w:pPr>
              <w:jc w:val="both"/>
              <w:rPr>
                <w:rFonts w:ascii="Arial Narrow" w:hAnsi="Arial Narrow"/>
                <w:bCs/>
              </w:rPr>
            </w:pPr>
          </w:p>
          <w:p w:rsidR="005A5344" w:rsidRPr="001741FD" w:rsidRDefault="005A5344" w:rsidP="00C55F99">
            <w:pPr>
              <w:jc w:val="both"/>
              <w:rPr>
                <w:rFonts w:ascii="Arial Narrow" w:hAnsi="Arial Narrow"/>
                <w:bCs/>
              </w:rPr>
            </w:pPr>
          </w:p>
          <w:p w:rsidR="005A5344" w:rsidRPr="001741FD" w:rsidRDefault="005A5344" w:rsidP="00C55F99">
            <w:pPr>
              <w:jc w:val="both"/>
              <w:rPr>
                <w:rFonts w:ascii="Arial Narrow" w:hAnsi="Arial Narrow"/>
                <w:bCs/>
              </w:rPr>
            </w:pPr>
          </w:p>
          <w:p w:rsidR="005A5344" w:rsidRPr="001741FD" w:rsidRDefault="005A5344" w:rsidP="00C55F99">
            <w:pPr>
              <w:jc w:val="both"/>
              <w:rPr>
                <w:rFonts w:ascii="Arial Narrow" w:hAnsi="Arial Narrow"/>
                <w:bCs/>
              </w:rPr>
            </w:pPr>
          </w:p>
        </w:tc>
      </w:tr>
      <w:tr w:rsidR="000E3C91" w:rsidRPr="001741FD" w:rsidTr="00E111EA">
        <w:trPr>
          <w:jc w:val="center"/>
        </w:trPr>
        <w:tc>
          <w:tcPr>
            <w:tcW w:w="353" w:type="dxa"/>
          </w:tcPr>
          <w:p w:rsidR="00A02753" w:rsidRPr="001741FD" w:rsidRDefault="000E3C91" w:rsidP="000C6CFD">
            <w:pPr>
              <w:rPr>
                <w:rFonts w:ascii="Arial Narrow" w:hAnsi="Arial Narrow"/>
                <w:bCs/>
              </w:rPr>
            </w:pPr>
            <w:r w:rsidRPr="001741FD">
              <w:rPr>
                <w:rFonts w:ascii="Arial Narrow" w:hAnsi="Arial Narrow"/>
                <w:bCs/>
              </w:rPr>
              <w:t>14</w:t>
            </w:r>
          </w:p>
        </w:tc>
        <w:tc>
          <w:tcPr>
            <w:tcW w:w="2493" w:type="dxa"/>
          </w:tcPr>
          <w:p w:rsidR="00A02753" w:rsidRPr="001741FD" w:rsidRDefault="00A02753" w:rsidP="00C55F99">
            <w:pPr>
              <w:rPr>
                <w:rFonts w:ascii="Arial Narrow" w:hAnsi="Arial Narrow"/>
              </w:rPr>
            </w:pPr>
            <w:r w:rsidRPr="001741FD">
              <w:rPr>
                <w:rFonts w:ascii="Arial Narrow" w:hAnsi="Arial Narrow"/>
              </w:rPr>
              <w:t>Mr. Gnanavel.K</w:t>
            </w:r>
          </w:p>
        </w:tc>
        <w:tc>
          <w:tcPr>
            <w:tcW w:w="3334" w:type="dxa"/>
          </w:tcPr>
          <w:p w:rsidR="00A02753" w:rsidRPr="001741FD" w:rsidRDefault="00A02753" w:rsidP="00C55F99">
            <w:pPr>
              <w:jc w:val="both"/>
              <w:rPr>
                <w:rFonts w:ascii="Arial Narrow" w:hAnsi="Arial Narrow"/>
              </w:rPr>
            </w:pPr>
            <w:r w:rsidRPr="001741FD">
              <w:rPr>
                <w:rFonts w:ascii="Arial Narrow" w:hAnsi="Arial Narrow"/>
              </w:rPr>
              <w:t>Speech Characteristics in Velopharyngeal dysfunctions – Pre-Post Surgery</w:t>
            </w:r>
          </w:p>
        </w:tc>
        <w:tc>
          <w:tcPr>
            <w:tcW w:w="2087" w:type="dxa"/>
          </w:tcPr>
          <w:p w:rsidR="00A02753" w:rsidRPr="001741FD" w:rsidRDefault="00A02753" w:rsidP="00C55F99">
            <w:pPr>
              <w:rPr>
                <w:rFonts w:ascii="Arial Narrow" w:hAnsi="Arial Narrow"/>
              </w:rPr>
            </w:pPr>
            <w:r w:rsidRPr="001741FD">
              <w:rPr>
                <w:rFonts w:ascii="Arial Narrow" w:hAnsi="Arial Narrow"/>
              </w:rPr>
              <w:t>Dr. M.Pushpavathi</w:t>
            </w:r>
          </w:p>
        </w:tc>
        <w:tc>
          <w:tcPr>
            <w:tcW w:w="1259" w:type="dxa"/>
          </w:tcPr>
          <w:p w:rsidR="00A02753" w:rsidRPr="001741FD" w:rsidRDefault="00A02753" w:rsidP="00C55F99">
            <w:pPr>
              <w:jc w:val="both"/>
              <w:rPr>
                <w:rFonts w:ascii="Arial Narrow" w:hAnsi="Arial Narrow"/>
                <w:bCs/>
              </w:rPr>
            </w:pPr>
            <w:r w:rsidRPr="001741FD">
              <w:rPr>
                <w:rFonts w:ascii="Arial Narrow" w:hAnsi="Arial Narrow"/>
                <w:bCs/>
              </w:rPr>
              <w:t>Ongoing</w:t>
            </w:r>
          </w:p>
        </w:tc>
      </w:tr>
      <w:tr w:rsidR="005A5344" w:rsidRPr="001741FD" w:rsidTr="00E111EA">
        <w:trPr>
          <w:jc w:val="center"/>
        </w:trPr>
        <w:tc>
          <w:tcPr>
            <w:tcW w:w="353" w:type="dxa"/>
          </w:tcPr>
          <w:p w:rsidR="005A5344" w:rsidRPr="001741FD" w:rsidRDefault="005A5344" w:rsidP="000C6CFD">
            <w:pPr>
              <w:rPr>
                <w:rFonts w:ascii="Arial Narrow" w:hAnsi="Arial Narrow"/>
                <w:bCs/>
              </w:rPr>
            </w:pPr>
          </w:p>
        </w:tc>
        <w:tc>
          <w:tcPr>
            <w:tcW w:w="2493" w:type="dxa"/>
          </w:tcPr>
          <w:p w:rsidR="005A5344" w:rsidRPr="001741FD" w:rsidRDefault="005A5344" w:rsidP="00C55F99">
            <w:pPr>
              <w:rPr>
                <w:rFonts w:ascii="Arial Narrow" w:hAnsi="Arial Narrow"/>
              </w:rPr>
            </w:pPr>
          </w:p>
        </w:tc>
        <w:tc>
          <w:tcPr>
            <w:tcW w:w="3334" w:type="dxa"/>
          </w:tcPr>
          <w:p w:rsidR="005A5344" w:rsidRPr="001741FD" w:rsidRDefault="005A5344" w:rsidP="00C55F99">
            <w:pPr>
              <w:jc w:val="both"/>
              <w:rPr>
                <w:rFonts w:ascii="Arial Narrow" w:hAnsi="Arial Narrow"/>
              </w:rPr>
            </w:pPr>
          </w:p>
        </w:tc>
        <w:tc>
          <w:tcPr>
            <w:tcW w:w="2087" w:type="dxa"/>
          </w:tcPr>
          <w:p w:rsidR="005A5344" w:rsidRPr="001741FD" w:rsidRDefault="005A5344" w:rsidP="00C55F99">
            <w:pPr>
              <w:rPr>
                <w:rFonts w:ascii="Arial Narrow" w:hAnsi="Arial Narrow"/>
              </w:rPr>
            </w:pPr>
          </w:p>
        </w:tc>
        <w:tc>
          <w:tcPr>
            <w:tcW w:w="1259" w:type="dxa"/>
          </w:tcPr>
          <w:p w:rsidR="005A5344" w:rsidRPr="001741FD" w:rsidRDefault="005A5344" w:rsidP="00C55F99">
            <w:pPr>
              <w:jc w:val="both"/>
              <w:rPr>
                <w:rFonts w:ascii="Arial Narrow" w:hAnsi="Arial Narrow"/>
                <w:bCs/>
              </w:rPr>
            </w:pPr>
          </w:p>
        </w:tc>
      </w:tr>
      <w:tr w:rsidR="000E3C91" w:rsidRPr="001741FD" w:rsidTr="00E111EA">
        <w:trPr>
          <w:jc w:val="center"/>
        </w:trPr>
        <w:tc>
          <w:tcPr>
            <w:tcW w:w="353" w:type="dxa"/>
          </w:tcPr>
          <w:p w:rsidR="00A02753" w:rsidRPr="001741FD" w:rsidRDefault="000E3C91" w:rsidP="000C6CFD">
            <w:pPr>
              <w:rPr>
                <w:rFonts w:ascii="Arial Narrow" w:hAnsi="Arial Narrow"/>
                <w:bCs/>
              </w:rPr>
            </w:pPr>
            <w:r w:rsidRPr="001741FD">
              <w:rPr>
                <w:rFonts w:ascii="Arial Narrow" w:hAnsi="Arial Narrow"/>
                <w:bCs/>
              </w:rPr>
              <w:t>15</w:t>
            </w:r>
          </w:p>
        </w:tc>
        <w:tc>
          <w:tcPr>
            <w:tcW w:w="2493" w:type="dxa"/>
          </w:tcPr>
          <w:p w:rsidR="00A02753" w:rsidRPr="001741FD" w:rsidRDefault="00A02753" w:rsidP="00C55F99">
            <w:pPr>
              <w:rPr>
                <w:rFonts w:ascii="Arial Narrow" w:hAnsi="Arial Narrow"/>
              </w:rPr>
            </w:pPr>
            <w:r w:rsidRPr="001741FD">
              <w:rPr>
                <w:rFonts w:ascii="Arial Narrow" w:hAnsi="Arial Narrow"/>
                <w:bCs/>
              </w:rPr>
              <w:t xml:space="preserve">Mrs. Mili Mary Mathew </w:t>
            </w:r>
          </w:p>
        </w:tc>
        <w:tc>
          <w:tcPr>
            <w:tcW w:w="3334" w:type="dxa"/>
          </w:tcPr>
          <w:p w:rsidR="00A02753" w:rsidRPr="001741FD" w:rsidRDefault="00A02753" w:rsidP="00C55F99">
            <w:pPr>
              <w:jc w:val="both"/>
              <w:rPr>
                <w:rFonts w:ascii="Arial Narrow" w:hAnsi="Arial Narrow"/>
              </w:rPr>
            </w:pPr>
            <w:r w:rsidRPr="001741FD">
              <w:rPr>
                <w:rFonts w:ascii="Arial Narrow" w:hAnsi="Arial Narrow"/>
                <w:bCs/>
              </w:rPr>
              <w:t>Development of gesture and speech in typically developing infants</w:t>
            </w:r>
          </w:p>
        </w:tc>
        <w:tc>
          <w:tcPr>
            <w:tcW w:w="2087" w:type="dxa"/>
          </w:tcPr>
          <w:p w:rsidR="00A02753" w:rsidRPr="001741FD" w:rsidRDefault="00A02753" w:rsidP="00C55F99">
            <w:pPr>
              <w:rPr>
                <w:rFonts w:ascii="Arial Narrow" w:hAnsi="Arial Narrow"/>
              </w:rPr>
            </w:pPr>
            <w:r w:rsidRPr="001741FD">
              <w:rPr>
                <w:rFonts w:ascii="Arial Narrow" w:hAnsi="Arial Narrow"/>
                <w:bCs/>
              </w:rPr>
              <w:t>Prof. R. Manjula</w:t>
            </w:r>
          </w:p>
        </w:tc>
        <w:tc>
          <w:tcPr>
            <w:tcW w:w="1259" w:type="dxa"/>
          </w:tcPr>
          <w:p w:rsidR="00A02753" w:rsidRPr="001741FD" w:rsidRDefault="00A02753" w:rsidP="00C55F99">
            <w:pPr>
              <w:jc w:val="both"/>
              <w:rPr>
                <w:rFonts w:ascii="Arial Narrow" w:hAnsi="Arial Narrow"/>
                <w:bCs/>
              </w:rPr>
            </w:pPr>
            <w:r w:rsidRPr="001741FD">
              <w:rPr>
                <w:rFonts w:ascii="Arial Narrow" w:hAnsi="Arial Narrow"/>
                <w:bCs/>
              </w:rPr>
              <w:t>Ongoing</w:t>
            </w:r>
          </w:p>
        </w:tc>
      </w:tr>
      <w:tr w:rsidR="005A5344" w:rsidRPr="001741FD" w:rsidTr="00E111EA">
        <w:trPr>
          <w:jc w:val="center"/>
        </w:trPr>
        <w:tc>
          <w:tcPr>
            <w:tcW w:w="353" w:type="dxa"/>
          </w:tcPr>
          <w:p w:rsidR="005A5344" w:rsidRPr="001741FD" w:rsidRDefault="005A5344" w:rsidP="000C6CFD">
            <w:pPr>
              <w:rPr>
                <w:rFonts w:ascii="Arial Narrow" w:hAnsi="Arial Narrow"/>
                <w:bCs/>
              </w:rPr>
            </w:pPr>
          </w:p>
        </w:tc>
        <w:tc>
          <w:tcPr>
            <w:tcW w:w="2493" w:type="dxa"/>
          </w:tcPr>
          <w:p w:rsidR="005A5344" w:rsidRPr="001741FD" w:rsidRDefault="005A5344" w:rsidP="00C55F99">
            <w:pPr>
              <w:rPr>
                <w:rFonts w:ascii="Arial Narrow" w:hAnsi="Arial Narrow"/>
                <w:bCs/>
              </w:rPr>
            </w:pPr>
          </w:p>
        </w:tc>
        <w:tc>
          <w:tcPr>
            <w:tcW w:w="3334" w:type="dxa"/>
          </w:tcPr>
          <w:p w:rsidR="005A5344" w:rsidRPr="001741FD" w:rsidRDefault="005A5344" w:rsidP="00C55F99">
            <w:pPr>
              <w:jc w:val="both"/>
              <w:rPr>
                <w:rFonts w:ascii="Arial Narrow" w:hAnsi="Arial Narrow"/>
                <w:bCs/>
              </w:rPr>
            </w:pPr>
          </w:p>
        </w:tc>
        <w:tc>
          <w:tcPr>
            <w:tcW w:w="2087" w:type="dxa"/>
          </w:tcPr>
          <w:p w:rsidR="005A5344" w:rsidRPr="001741FD" w:rsidRDefault="005A5344" w:rsidP="00C55F99">
            <w:pPr>
              <w:rPr>
                <w:rFonts w:ascii="Arial Narrow" w:hAnsi="Arial Narrow"/>
                <w:bCs/>
              </w:rPr>
            </w:pPr>
          </w:p>
        </w:tc>
        <w:tc>
          <w:tcPr>
            <w:tcW w:w="1259" w:type="dxa"/>
          </w:tcPr>
          <w:p w:rsidR="005A5344" w:rsidRPr="001741FD" w:rsidRDefault="005A5344" w:rsidP="00C55F99">
            <w:pPr>
              <w:jc w:val="both"/>
              <w:rPr>
                <w:rFonts w:ascii="Arial Narrow" w:hAnsi="Arial Narrow"/>
                <w:bCs/>
              </w:rPr>
            </w:pPr>
          </w:p>
        </w:tc>
      </w:tr>
      <w:tr w:rsidR="000E3C91" w:rsidRPr="001741FD" w:rsidTr="005A5344">
        <w:trPr>
          <w:jc w:val="center"/>
        </w:trPr>
        <w:tc>
          <w:tcPr>
            <w:tcW w:w="353" w:type="dxa"/>
          </w:tcPr>
          <w:p w:rsidR="00A02753" w:rsidRPr="001741FD" w:rsidRDefault="000E3C91" w:rsidP="000C6CFD">
            <w:pPr>
              <w:rPr>
                <w:rFonts w:ascii="Arial Narrow" w:hAnsi="Arial Narrow"/>
                <w:bCs/>
              </w:rPr>
            </w:pPr>
            <w:r w:rsidRPr="001741FD">
              <w:rPr>
                <w:rFonts w:ascii="Arial Narrow" w:hAnsi="Arial Narrow"/>
                <w:bCs/>
              </w:rPr>
              <w:t>16</w:t>
            </w:r>
          </w:p>
        </w:tc>
        <w:tc>
          <w:tcPr>
            <w:tcW w:w="2493" w:type="dxa"/>
          </w:tcPr>
          <w:p w:rsidR="00A02753" w:rsidRPr="001741FD" w:rsidRDefault="00A02753" w:rsidP="00C55F99">
            <w:pPr>
              <w:rPr>
                <w:rFonts w:ascii="Arial Narrow" w:hAnsi="Arial Narrow"/>
                <w:bCs/>
              </w:rPr>
            </w:pPr>
            <w:r w:rsidRPr="001741FD">
              <w:rPr>
                <w:rFonts w:ascii="Arial Narrow" w:hAnsi="Arial Narrow"/>
                <w:bCs/>
              </w:rPr>
              <w:t>Mrs. M.B.Priya</w:t>
            </w:r>
          </w:p>
        </w:tc>
        <w:tc>
          <w:tcPr>
            <w:tcW w:w="3334" w:type="dxa"/>
          </w:tcPr>
          <w:p w:rsidR="00A02753" w:rsidRPr="001741FD" w:rsidRDefault="00A02753" w:rsidP="00C55F99">
            <w:pPr>
              <w:jc w:val="both"/>
              <w:rPr>
                <w:rFonts w:ascii="Arial Narrow" w:hAnsi="Arial Narrow"/>
                <w:bCs/>
              </w:rPr>
            </w:pPr>
            <w:r w:rsidRPr="001741FD">
              <w:rPr>
                <w:rFonts w:ascii="Arial Narrow" w:hAnsi="Arial Narrow"/>
                <w:bCs/>
              </w:rPr>
              <w:t>Test Battery for Assessment of Phonological representations in Kannada Speaking Children</w:t>
            </w:r>
          </w:p>
        </w:tc>
        <w:tc>
          <w:tcPr>
            <w:tcW w:w="2087" w:type="dxa"/>
          </w:tcPr>
          <w:p w:rsidR="00A02753" w:rsidRPr="001741FD" w:rsidRDefault="00A02753" w:rsidP="00C55F99">
            <w:pPr>
              <w:rPr>
                <w:rFonts w:ascii="Arial Narrow" w:hAnsi="Arial Narrow"/>
                <w:bCs/>
              </w:rPr>
            </w:pPr>
            <w:r w:rsidRPr="001741FD">
              <w:rPr>
                <w:rFonts w:ascii="Arial Narrow" w:hAnsi="Arial Narrow"/>
                <w:bCs/>
              </w:rPr>
              <w:t>Prof. R. Manjula</w:t>
            </w:r>
          </w:p>
        </w:tc>
        <w:tc>
          <w:tcPr>
            <w:tcW w:w="1259" w:type="dxa"/>
          </w:tcPr>
          <w:p w:rsidR="00A02753" w:rsidRPr="001741FD" w:rsidRDefault="00A02753" w:rsidP="00C55F99">
            <w:pPr>
              <w:jc w:val="both"/>
              <w:rPr>
                <w:rFonts w:ascii="Arial Narrow" w:hAnsi="Arial Narrow"/>
                <w:bCs/>
              </w:rPr>
            </w:pPr>
            <w:r w:rsidRPr="001741FD">
              <w:rPr>
                <w:rFonts w:ascii="Arial Narrow" w:hAnsi="Arial Narrow"/>
                <w:bCs/>
              </w:rPr>
              <w:t>Ongoing</w:t>
            </w:r>
          </w:p>
        </w:tc>
      </w:tr>
      <w:tr w:rsidR="005A5344" w:rsidRPr="001741FD" w:rsidTr="00E111EA">
        <w:trPr>
          <w:jc w:val="center"/>
        </w:trPr>
        <w:tc>
          <w:tcPr>
            <w:tcW w:w="353" w:type="dxa"/>
            <w:tcBorders>
              <w:bottom w:val="single" w:sz="4" w:space="0" w:color="auto"/>
            </w:tcBorders>
          </w:tcPr>
          <w:p w:rsidR="005A5344" w:rsidRPr="001741FD" w:rsidRDefault="005A5344" w:rsidP="000C6CFD">
            <w:pPr>
              <w:rPr>
                <w:rFonts w:ascii="Arial Narrow" w:hAnsi="Arial Narrow"/>
                <w:bCs/>
              </w:rPr>
            </w:pPr>
          </w:p>
        </w:tc>
        <w:tc>
          <w:tcPr>
            <w:tcW w:w="2493" w:type="dxa"/>
            <w:tcBorders>
              <w:bottom w:val="single" w:sz="4" w:space="0" w:color="auto"/>
            </w:tcBorders>
          </w:tcPr>
          <w:p w:rsidR="005A5344" w:rsidRPr="001741FD" w:rsidRDefault="005A5344" w:rsidP="00C55F99">
            <w:pPr>
              <w:rPr>
                <w:rFonts w:ascii="Arial Narrow" w:hAnsi="Arial Narrow"/>
                <w:bCs/>
              </w:rPr>
            </w:pPr>
          </w:p>
        </w:tc>
        <w:tc>
          <w:tcPr>
            <w:tcW w:w="3334" w:type="dxa"/>
            <w:tcBorders>
              <w:bottom w:val="single" w:sz="4" w:space="0" w:color="auto"/>
            </w:tcBorders>
          </w:tcPr>
          <w:p w:rsidR="005A5344" w:rsidRPr="001741FD" w:rsidRDefault="005A5344" w:rsidP="00C55F99">
            <w:pPr>
              <w:jc w:val="both"/>
              <w:rPr>
                <w:rFonts w:ascii="Arial Narrow" w:hAnsi="Arial Narrow"/>
                <w:bCs/>
              </w:rPr>
            </w:pPr>
          </w:p>
        </w:tc>
        <w:tc>
          <w:tcPr>
            <w:tcW w:w="2087" w:type="dxa"/>
            <w:tcBorders>
              <w:bottom w:val="single" w:sz="4" w:space="0" w:color="auto"/>
            </w:tcBorders>
          </w:tcPr>
          <w:p w:rsidR="005A5344" w:rsidRPr="001741FD" w:rsidRDefault="005A5344" w:rsidP="00C55F99">
            <w:pPr>
              <w:rPr>
                <w:rFonts w:ascii="Arial Narrow" w:hAnsi="Arial Narrow"/>
                <w:bCs/>
              </w:rPr>
            </w:pPr>
          </w:p>
        </w:tc>
        <w:tc>
          <w:tcPr>
            <w:tcW w:w="1259" w:type="dxa"/>
            <w:tcBorders>
              <w:bottom w:val="single" w:sz="4" w:space="0" w:color="auto"/>
            </w:tcBorders>
          </w:tcPr>
          <w:p w:rsidR="005A5344" w:rsidRPr="001741FD" w:rsidRDefault="005A5344" w:rsidP="00C55F99">
            <w:pPr>
              <w:jc w:val="both"/>
              <w:rPr>
                <w:rFonts w:ascii="Arial Narrow" w:hAnsi="Arial Narrow"/>
                <w:bCs/>
              </w:rPr>
            </w:pPr>
          </w:p>
        </w:tc>
      </w:tr>
    </w:tbl>
    <w:p w:rsidR="007E0E02" w:rsidRPr="001741FD" w:rsidRDefault="007E0E02" w:rsidP="007E0E02">
      <w:pPr>
        <w:jc w:val="both"/>
        <w:rPr>
          <w:rFonts w:ascii="Arial Narrow" w:hAnsi="Arial Narrow"/>
          <w:b/>
        </w:rPr>
      </w:pPr>
    </w:p>
    <w:p w:rsidR="007E0E02" w:rsidRDefault="007E0E02" w:rsidP="007E0E02">
      <w:pPr>
        <w:jc w:val="both"/>
        <w:rPr>
          <w:rFonts w:ascii="Arial Narrow" w:hAnsi="Arial Narrow"/>
          <w:b/>
        </w:rPr>
      </w:pPr>
    </w:p>
    <w:p w:rsidR="000D635F" w:rsidRDefault="000D635F" w:rsidP="007E0E02">
      <w:pPr>
        <w:jc w:val="both"/>
        <w:rPr>
          <w:rFonts w:ascii="Arial Narrow" w:hAnsi="Arial Narrow"/>
          <w:b/>
        </w:rPr>
      </w:pPr>
    </w:p>
    <w:p w:rsidR="000D635F" w:rsidRDefault="000D635F" w:rsidP="007E0E02">
      <w:pPr>
        <w:jc w:val="both"/>
        <w:rPr>
          <w:rFonts w:ascii="Arial Narrow" w:hAnsi="Arial Narrow"/>
          <w:b/>
        </w:rPr>
      </w:pPr>
    </w:p>
    <w:p w:rsidR="000D635F" w:rsidRDefault="000D635F" w:rsidP="007E0E02">
      <w:pPr>
        <w:jc w:val="both"/>
        <w:rPr>
          <w:rFonts w:ascii="Arial Narrow" w:hAnsi="Arial Narrow"/>
          <w:b/>
        </w:rPr>
      </w:pPr>
    </w:p>
    <w:p w:rsidR="000D635F" w:rsidRDefault="000D635F" w:rsidP="007E0E02">
      <w:pPr>
        <w:jc w:val="both"/>
        <w:rPr>
          <w:rFonts w:ascii="Arial Narrow" w:hAnsi="Arial Narrow"/>
          <w:b/>
        </w:rPr>
      </w:pPr>
    </w:p>
    <w:p w:rsidR="000D635F" w:rsidRDefault="000D635F" w:rsidP="007E0E02">
      <w:pPr>
        <w:jc w:val="both"/>
        <w:rPr>
          <w:rFonts w:ascii="Arial Narrow" w:hAnsi="Arial Narrow"/>
          <w:b/>
        </w:rPr>
      </w:pPr>
    </w:p>
    <w:p w:rsidR="000D635F" w:rsidRDefault="000D635F" w:rsidP="007E0E02">
      <w:pPr>
        <w:jc w:val="both"/>
        <w:rPr>
          <w:rFonts w:ascii="Arial Narrow" w:hAnsi="Arial Narrow"/>
          <w:b/>
        </w:rPr>
      </w:pPr>
    </w:p>
    <w:p w:rsidR="000D635F" w:rsidRDefault="000D635F" w:rsidP="007E0E02">
      <w:pPr>
        <w:jc w:val="both"/>
        <w:rPr>
          <w:rFonts w:ascii="Arial Narrow" w:hAnsi="Arial Narrow"/>
          <w:b/>
        </w:rPr>
      </w:pPr>
    </w:p>
    <w:p w:rsidR="000D635F" w:rsidRDefault="000D635F" w:rsidP="007E0E02">
      <w:pPr>
        <w:jc w:val="both"/>
        <w:rPr>
          <w:rFonts w:ascii="Arial Narrow" w:hAnsi="Arial Narrow"/>
          <w:b/>
        </w:rPr>
      </w:pPr>
    </w:p>
    <w:p w:rsidR="000D635F" w:rsidRDefault="000D635F" w:rsidP="007E0E02">
      <w:pPr>
        <w:jc w:val="both"/>
        <w:rPr>
          <w:rFonts w:ascii="Arial Narrow" w:hAnsi="Arial Narrow"/>
          <w:b/>
        </w:rPr>
      </w:pPr>
    </w:p>
    <w:p w:rsidR="000D635F" w:rsidRDefault="000D635F" w:rsidP="007E0E02">
      <w:pPr>
        <w:jc w:val="both"/>
        <w:rPr>
          <w:rFonts w:ascii="Arial Narrow" w:hAnsi="Arial Narrow"/>
          <w:b/>
        </w:rPr>
      </w:pPr>
    </w:p>
    <w:p w:rsidR="000D635F" w:rsidRDefault="000D635F" w:rsidP="007E0E02">
      <w:pPr>
        <w:jc w:val="both"/>
        <w:rPr>
          <w:rFonts w:ascii="Arial Narrow" w:hAnsi="Arial Narrow"/>
          <w:b/>
        </w:rPr>
      </w:pPr>
    </w:p>
    <w:p w:rsidR="000D635F" w:rsidRPr="001741FD" w:rsidRDefault="000D635F" w:rsidP="007E0E02">
      <w:pPr>
        <w:jc w:val="both"/>
        <w:rPr>
          <w:rFonts w:ascii="Arial Narrow" w:hAnsi="Arial Narrow"/>
          <w:b/>
        </w:rPr>
      </w:pPr>
    </w:p>
    <w:p w:rsidR="007E0E02" w:rsidRPr="001741FD" w:rsidRDefault="007E0E02" w:rsidP="007E0E02">
      <w:pPr>
        <w:jc w:val="both"/>
        <w:rPr>
          <w:rFonts w:ascii="Arial Narrow" w:hAnsi="Arial Narrow"/>
          <w:b/>
        </w:rPr>
      </w:pPr>
    </w:p>
    <w:p w:rsidR="007E0E02" w:rsidRPr="001741FD" w:rsidRDefault="007E0E02" w:rsidP="007E0E02">
      <w:pPr>
        <w:tabs>
          <w:tab w:val="left" w:pos="0"/>
        </w:tabs>
        <w:ind w:hanging="990"/>
        <w:jc w:val="both"/>
        <w:rPr>
          <w:rFonts w:ascii="Arial Narrow" w:hAnsi="Arial Narrow"/>
          <w:b/>
          <w:bCs/>
          <w:iCs/>
          <w:caps/>
        </w:rPr>
      </w:pPr>
      <w:r w:rsidRPr="001741FD">
        <w:rPr>
          <w:rFonts w:ascii="Arial Narrow" w:hAnsi="Arial Narrow"/>
          <w:b/>
          <w:bCs/>
          <w:iCs/>
          <w:caps/>
        </w:rPr>
        <w:lastRenderedPageBreak/>
        <w:t xml:space="preserve">          </w:t>
      </w:r>
      <w:r w:rsidR="00A02753" w:rsidRPr="001741FD">
        <w:rPr>
          <w:rFonts w:ascii="Arial Narrow" w:hAnsi="Arial Narrow"/>
          <w:b/>
          <w:bCs/>
          <w:iCs/>
          <w:caps/>
        </w:rPr>
        <w:t xml:space="preserve">PostGraduate Research </w:t>
      </w:r>
    </w:p>
    <w:p w:rsidR="007E0E02" w:rsidRPr="001741FD" w:rsidRDefault="007E0E02" w:rsidP="007E0E02">
      <w:pPr>
        <w:tabs>
          <w:tab w:val="left" w:pos="0"/>
        </w:tabs>
        <w:ind w:hanging="990"/>
        <w:jc w:val="both"/>
        <w:rPr>
          <w:rFonts w:ascii="Arial Narrow" w:hAnsi="Arial Narrow"/>
          <w:b/>
          <w:bCs/>
          <w:iCs/>
          <w:caps/>
        </w:rPr>
      </w:pPr>
    </w:p>
    <w:p w:rsidR="00B274A9" w:rsidRPr="001741FD" w:rsidRDefault="007E0E02" w:rsidP="007E0E02">
      <w:pPr>
        <w:tabs>
          <w:tab w:val="left" w:pos="0"/>
        </w:tabs>
        <w:ind w:hanging="990"/>
        <w:jc w:val="both"/>
        <w:rPr>
          <w:rFonts w:ascii="Arial Narrow" w:hAnsi="Arial Narrow"/>
          <w:b/>
          <w:bCs/>
          <w:iCs/>
          <w:caps/>
        </w:rPr>
      </w:pPr>
      <w:r w:rsidRPr="001741FD">
        <w:rPr>
          <w:rFonts w:ascii="Arial Narrow" w:hAnsi="Arial Narrow"/>
          <w:b/>
          <w:bCs/>
          <w:iCs/>
          <w:caps/>
        </w:rPr>
        <w:t xml:space="preserve">           </w:t>
      </w:r>
      <w:r w:rsidR="00B274A9" w:rsidRPr="001741FD">
        <w:rPr>
          <w:rFonts w:ascii="Arial Narrow" w:hAnsi="Arial Narrow"/>
          <w:bCs/>
          <w:iCs/>
        </w:rPr>
        <w:t xml:space="preserve">The successfully </w:t>
      </w:r>
      <w:r w:rsidR="000A21EA" w:rsidRPr="001741FD">
        <w:rPr>
          <w:rFonts w:ascii="Arial Narrow" w:hAnsi="Arial Narrow"/>
          <w:bCs/>
          <w:iCs/>
        </w:rPr>
        <w:t>completed</w:t>
      </w:r>
      <w:r w:rsidR="00B274A9" w:rsidRPr="001741FD">
        <w:rPr>
          <w:rFonts w:ascii="Arial Narrow" w:hAnsi="Arial Narrow"/>
          <w:bCs/>
          <w:iCs/>
        </w:rPr>
        <w:t xml:space="preserve"> postgraduate research </w:t>
      </w:r>
      <w:r w:rsidR="00E94006" w:rsidRPr="001741FD">
        <w:rPr>
          <w:rFonts w:ascii="Arial Narrow" w:hAnsi="Arial Narrow"/>
          <w:bCs/>
          <w:iCs/>
        </w:rPr>
        <w:t xml:space="preserve">projects </w:t>
      </w:r>
      <w:r w:rsidR="00B274A9" w:rsidRPr="001741FD">
        <w:rPr>
          <w:rFonts w:ascii="Arial Narrow" w:hAnsi="Arial Narrow"/>
          <w:bCs/>
          <w:iCs/>
        </w:rPr>
        <w:t xml:space="preserve">in </w:t>
      </w:r>
      <w:r w:rsidR="00E770FF" w:rsidRPr="001741FD">
        <w:rPr>
          <w:rFonts w:ascii="Arial Narrow" w:hAnsi="Arial Narrow"/>
          <w:bCs/>
          <w:iCs/>
        </w:rPr>
        <w:t>the department during last year</w:t>
      </w:r>
      <w:r w:rsidR="00B274A9" w:rsidRPr="001741FD">
        <w:rPr>
          <w:rFonts w:ascii="Arial Narrow" w:hAnsi="Arial Narrow"/>
          <w:bCs/>
          <w:iCs/>
        </w:rPr>
        <w:t xml:space="preserve">are given in </w:t>
      </w:r>
      <w:r w:rsidR="00B274A9" w:rsidRPr="001741FD">
        <w:rPr>
          <w:rFonts w:ascii="Arial Narrow" w:hAnsi="Arial Narrow"/>
          <w:bCs/>
          <w:iCs/>
          <w:color w:val="FF0000"/>
        </w:rPr>
        <w:t>table ---</w:t>
      </w:r>
    </w:p>
    <w:p w:rsidR="000A21EA" w:rsidRPr="001741FD" w:rsidRDefault="000A21EA" w:rsidP="00B274A9">
      <w:pPr>
        <w:jc w:val="both"/>
        <w:rPr>
          <w:rFonts w:ascii="Arial Narrow" w:hAnsi="Arial Narrow"/>
          <w:bCs/>
          <w:iCs/>
        </w:rPr>
      </w:pPr>
    </w:p>
    <w:p w:rsidR="00E94006" w:rsidRPr="001741FD" w:rsidRDefault="00E94006" w:rsidP="00B274A9">
      <w:pPr>
        <w:jc w:val="both"/>
        <w:rPr>
          <w:rFonts w:ascii="Arial Narrow" w:hAnsi="Arial Narrow"/>
          <w:b/>
          <w:bCs/>
          <w:iCs/>
        </w:rPr>
      </w:pPr>
      <w:r w:rsidRPr="001741FD">
        <w:rPr>
          <w:rFonts w:ascii="Arial Narrow" w:hAnsi="Arial Narrow"/>
          <w:bCs/>
          <w:iCs/>
        </w:rPr>
        <w:t xml:space="preserve">       </w:t>
      </w:r>
      <w:r w:rsidRPr="001741FD">
        <w:rPr>
          <w:rFonts w:ascii="Arial Narrow" w:hAnsi="Arial Narrow"/>
          <w:b/>
          <w:bCs/>
          <w:iCs/>
        </w:rPr>
        <w:t>Table---</w:t>
      </w:r>
      <w:r w:rsidR="000A21EA" w:rsidRPr="001741FD">
        <w:rPr>
          <w:rFonts w:ascii="Arial Narrow" w:hAnsi="Arial Narrow"/>
          <w:b/>
          <w:bCs/>
          <w:iCs/>
        </w:rPr>
        <w:t>Completed</w:t>
      </w:r>
      <w:r w:rsidRPr="001741FD">
        <w:rPr>
          <w:rFonts w:ascii="Arial Narrow" w:hAnsi="Arial Narrow"/>
          <w:b/>
          <w:bCs/>
          <w:iCs/>
        </w:rPr>
        <w:t xml:space="preserve"> Postgraduate Research Projects</w:t>
      </w:r>
    </w:p>
    <w:p w:rsidR="00D8338C" w:rsidRPr="001741FD" w:rsidRDefault="00D8338C" w:rsidP="00D8338C">
      <w:pPr>
        <w:jc w:val="both"/>
        <w:rPr>
          <w:rFonts w:ascii="Arial Narrow" w:hAnsi="Arial Narrow"/>
          <w:b/>
          <w:bCs/>
          <w:iCs/>
        </w:rPr>
      </w:pPr>
    </w:p>
    <w:tbl>
      <w:tblPr>
        <w:tblW w:w="9630" w:type="dxa"/>
        <w:tblInd w:w="-162" w:type="dxa"/>
        <w:tblLook w:val="0000"/>
      </w:tblPr>
      <w:tblGrid>
        <w:gridCol w:w="533"/>
        <w:gridCol w:w="2043"/>
        <w:gridCol w:w="4444"/>
        <w:gridCol w:w="2610"/>
      </w:tblGrid>
      <w:tr w:rsidR="009C4297" w:rsidRPr="00DE1AD3" w:rsidTr="00DE1AD3">
        <w:trPr>
          <w:trHeight w:val="485"/>
        </w:trPr>
        <w:tc>
          <w:tcPr>
            <w:tcW w:w="533" w:type="dxa"/>
            <w:tcBorders>
              <w:top w:val="single" w:sz="4" w:space="0" w:color="000000"/>
              <w:bottom w:val="single" w:sz="4" w:space="0" w:color="000000"/>
            </w:tcBorders>
            <w:vAlign w:val="bottom"/>
          </w:tcPr>
          <w:p w:rsidR="009C4297" w:rsidRPr="00DE1AD3" w:rsidRDefault="009C4297" w:rsidP="00DC0ABC">
            <w:pPr>
              <w:rPr>
                <w:rFonts w:ascii="Arial Narrow" w:hAnsi="Arial Narrow"/>
                <w:b/>
                <w:bCs/>
              </w:rPr>
            </w:pPr>
            <w:r w:rsidRPr="00DE1AD3">
              <w:rPr>
                <w:rFonts w:ascii="Arial Narrow" w:hAnsi="Arial Narrow"/>
                <w:b/>
                <w:bCs/>
              </w:rPr>
              <w:t>S.</w:t>
            </w:r>
          </w:p>
          <w:p w:rsidR="009C4297" w:rsidRPr="00DE1AD3" w:rsidRDefault="009C4297" w:rsidP="00DC0ABC">
            <w:pPr>
              <w:rPr>
                <w:rFonts w:ascii="Arial Narrow" w:hAnsi="Arial Narrow"/>
                <w:b/>
                <w:bCs/>
              </w:rPr>
            </w:pPr>
            <w:r w:rsidRPr="00DE1AD3">
              <w:rPr>
                <w:rFonts w:ascii="Arial Narrow" w:hAnsi="Arial Narrow"/>
                <w:b/>
                <w:bCs/>
              </w:rPr>
              <w:t>No.</w:t>
            </w:r>
          </w:p>
        </w:tc>
        <w:tc>
          <w:tcPr>
            <w:tcW w:w="2043" w:type="dxa"/>
            <w:tcBorders>
              <w:top w:val="single" w:sz="4" w:space="0" w:color="000000"/>
              <w:bottom w:val="single" w:sz="4" w:space="0" w:color="000000"/>
            </w:tcBorders>
            <w:vAlign w:val="bottom"/>
          </w:tcPr>
          <w:p w:rsidR="009C4297" w:rsidRPr="00DE1AD3" w:rsidRDefault="009C4297" w:rsidP="00DC0ABC">
            <w:pPr>
              <w:rPr>
                <w:rFonts w:ascii="Arial Narrow" w:hAnsi="Arial Narrow"/>
                <w:b/>
                <w:bCs/>
              </w:rPr>
            </w:pPr>
            <w:r w:rsidRPr="00DE1AD3">
              <w:rPr>
                <w:rFonts w:ascii="Arial Narrow" w:hAnsi="Arial Narrow"/>
                <w:b/>
                <w:bCs/>
              </w:rPr>
              <w:t xml:space="preserve">  Student </w:t>
            </w:r>
          </w:p>
        </w:tc>
        <w:tc>
          <w:tcPr>
            <w:tcW w:w="4444" w:type="dxa"/>
            <w:tcBorders>
              <w:top w:val="single" w:sz="4" w:space="0" w:color="000000"/>
              <w:bottom w:val="single" w:sz="4" w:space="0" w:color="000000"/>
            </w:tcBorders>
            <w:vAlign w:val="bottom"/>
          </w:tcPr>
          <w:p w:rsidR="009C4297" w:rsidRPr="00DE1AD3" w:rsidRDefault="00F63636" w:rsidP="00DC0ABC">
            <w:pPr>
              <w:rPr>
                <w:rFonts w:ascii="Arial Narrow" w:hAnsi="Arial Narrow"/>
                <w:b/>
                <w:bCs/>
              </w:rPr>
            </w:pPr>
            <w:r w:rsidRPr="00DE1AD3">
              <w:rPr>
                <w:rFonts w:ascii="Arial Narrow" w:hAnsi="Arial Narrow"/>
                <w:b/>
                <w:bCs/>
              </w:rPr>
              <w:t xml:space="preserve">                                   </w:t>
            </w:r>
            <w:r w:rsidR="009C4297" w:rsidRPr="00DE1AD3">
              <w:rPr>
                <w:rFonts w:ascii="Arial Narrow" w:hAnsi="Arial Narrow"/>
                <w:b/>
                <w:bCs/>
              </w:rPr>
              <w:t>Title</w:t>
            </w:r>
          </w:p>
        </w:tc>
        <w:tc>
          <w:tcPr>
            <w:tcW w:w="2610" w:type="dxa"/>
            <w:tcBorders>
              <w:top w:val="single" w:sz="4" w:space="0" w:color="000000"/>
              <w:bottom w:val="single" w:sz="4" w:space="0" w:color="000000"/>
            </w:tcBorders>
            <w:vAlign w:val="bottom"/>
          </w:tcPr>
          <w:p w:rsidR="009C4297" w:rsidRPr="00DE1AD3" w:rsidRDefault="00F63636" w:rsidP="00DC0ABC">
            <w:pPr>
              <w:rPr>
                <w:rFonts w:ascii="Arial Narrow" w:hAnsi="Arial Narrow"/>
                <w:b/>
                <w:bCs/>
              </w:rPr>
            </w:pPr>
            <w:r w:rsidRPr="00DE1AD3">
              <w:rPr>
                <w:rFonts w:ascii="Arial Narrow" w:hAnsi="Arial Narrow"/>
                <w:b/>
                <w:bCs/>
              </w:rPr>
              <w:t xml:space="preserve">        </w:t>
            </w:r>
            <w:r w:rsidR="009C4297" w:rsidRPr="00DE1AD3">
              <w:rPr>
                <w:rFonts w:ascii="Arial Narrow" w:hAnsi="Arial Narrow"/>
                <w:b/>
                <w:bCs/>
              </w:rPr>
              <w:t xml:space="preserve">Guide   </w:t>
            </w:r>
          </w:p>
        </w:tc>
      </w:tr>
      <w:tr w:rsidR="009C4297" w:rsidRPr="00DE1AD3" w:rsidTr="00DE1AD3">
        <w:tc>
          <w:tcPr>
            <w:tcW w:w="533" w:type="dxa"/>
            <w:tcBorders>
              <w:top w:val="single" w:sz="4" w:space="0" w:color="000000"/>
            </w:tcBorders>
            <w:vAlign w:val="bottom"/>
          </w:tcPr>
          <w:p w:rsidR="009C4297" w:rsidRPr="00DE1AD3" w:rsidRDefault="00B73218" w:rsidP="00DC0ABC">
            <w:pPr>
              <w:rPr>
                <w:rFonts w:ascii="Arial Narrow" w:hAnsi="Arial Narrow"/>
              </w:rPr>
            </w:pPr>
            <w:r w:rsidRPr="00DE1AD3">
              <w:rPr>
                <w:rFonts w:ascii="Arial Narrow" w:hAnsi="Arial Narrow"/>
              </w:rPr>
              <w:t>1</w:t>
            </w:r>
          </w:p>
        </w:tc>
        <w:tc>
          <w:tcPr>
            <w:tcW w:w="2043" w:type="dxa"/>
            <w:tcBorders>
              <w:top w:val="single" w:sz="4" w:space="0" w:color="000000"/>
            </w:tcBorders>
            <w:vAlign w:val="bottom"/>
          </w:tcPr>
          <w:p w:rsidR="009C4297" w:rsidRPr="00DE1AD3" w:rsidRDefault="009C4297" w:rsidP="00DC0ABC">
            <w:pPr>
              <w:rPr>
                <w:rFonts w:ascii="Arial Narrow" w:hAnsi="Arial Narrow"/>
              </w:rPr>
            </w:pPr>
            <w:r w:rsidRPr="00DE1AD3">
              <w:rPr>
                <w:rFonts w:ascii="Arial Narrow" w:hAnsi="Arial Narrow"/>
              </w:rPr>
              <w:t>Liveem. M. T.</w:t>
            </w:r>
          </w:p>
        </w:tc>
        <w:tc>
          <w:tcPr>
            <w:tcW w:w="4444" w:type="dxa"/>
            <w:tcBorders>
              <w:top w:val="single" w:sz="4" w:space="0" w:color="000000"/>
            </w:tcBorders>
            <w:vAlign w:val="bottom"/>
          </w:tcPr>
          <w:p w:rsidR="009C4297" w:rsidRPr="00DE1AD3" w:rsidRDefault="009C4297" w:rsidP="00DC0ABC">
            <w:pPr>
              <w:rPr>
                <w:rFonts w:ascii="Arial Narrow" w:hAnsi="Arial Narrow"/>
              </w:rPr>
            </w:pPr>
            <w:r w:rsidRPr="00DE1AD3">
              <w:rPr>
                <w:rFonts w:ascii="Arial Narrow" w:hAnsi="Arial Narrow"/>
              </w:rPr>
              <w:t>Agrammatism in children with Mental Retardation</w:t>
            </w:r>
          </w:p>
        </w:tc>
        <w:tc>
          <w:tcPr>
            <w:tcW w:w="2610" w:type="dxa"/>
            <w:tcBorders>
              <w:top w:val="single" w:sz="4" w:space="0" w:color="000000"/>
            </w:tcBorders>
            <w:vAlign w:val="bottom"/>
          </w:tcPr>
          <w:p w:rsidR="009C4297" w:rsidRPr="00DE1AD3" w:rsidRDefault="009C4297" w:rsidP="00DC0ABC">
            <w:pPr>
              <w:rPr>
                <w:rFonts w:ascii="Arial Narrow" w:hAnsi="Arial Narrow"/>
              </w:rPr>
            </w:pPr>
            <w:r w:rsidRPr="00DE1AD3">
              <w:rPr>
                <w:rFonts w:ascii="Arial Narrow" w:hAnsi="Arial Narrow"/>
              </w:rPr>
              <w:t>Dr. Shyamala K.C</w:t>
            </w:r>
          </w:p>
          <w:p w:rsidR="00F63636" w:rsidRPr="00DE1AD3" w:rsidRDefault="00F63636" w:rsidP="00DC0ABC">
            <w:pPr>
              <w:rPr>
                <w:rFonts w:ascii="Arial Narrow" w:hAnsi="Arial Narrow"/>
              </w:rPr>
            </w:pPr>
          </w:p>
        </w:tc>
      </w:tr>
      <w:tr w:rsidR="009C4297" w:rsidRPr="00DE1AD3" w:rsidTr="00DE1AD3">
        <w:tc>
          <w:tcPr>
            <w:tcW w:w="533" w:type="dxa"/>
            <w:vAlign w:val="bottom"/>
          </w:tcPr>
          <w:p w:rsidR="009C4297" w:rsidRPr="00DE1AD3" w:rsidRDefault="00B73218" w:rsidP="00DC0ABC">
            <w:pPr>
              <w:rPr>
                <w:rFonts w:ascii="Arial Narrow" w:hAnsi="Arial Narrow"/>
              </w:rPr>
            </w:pPr>
            <w:r w:rsidRPr="00DE1AD3">
              <w:rPr>
                <w:rFonts w:ascii="Arial Narrow" w:hAnsi="Arial Narrow"/>
              </w:rPr>
              <w:t>2</w:t>
            </w:r>
          </w:p>
        </w:tc>
        <w:tc>
          <w:tcPr>
            <w:tcW w:w="2043" w:type="dxa"/>
            <w:vAlign w:val="bottom"/>
          </w:tcPr>
          <w:p w:rsidR="009C4297" w:rsidRPr="00DE1AD3" w:rsidRDefault="009C4297" w:rsidP="00DC0ABC">
            <w:pPr>
              <w:rPr>
                <w:rFonts w:ascii="Arial Narrow" w:hAnsi="Arial Narrow"/>
              </w:rPr>
            </w:pPr>
            <w:r w:rsidRPr="00DE1AD3">
              <w:rPr>
                <w:rFonts w:ascii="Arial Narrow" w:hAnsi="Arial Narrow"/>
              </w:rPr>
              <w:t>Ashwathy</w:t>
            </w:r>
          </w:p>
        </w:tc>
        <w:tc>
          <w:tcPr>
            <w:tcW w:w="4444" w:type="dxa"/>
            <w:vAlign w:val="bottom"/>
          </w:tcPr>
          <w:p w:rsidR="009C4297" w:rsidRPr="00DE1AD3" w:rsidRDefault="009C4297" w:rsidP="00DC0ABC">
            <w:pPr>
              <w:rPr>
                <w:rFonts w:ascii="Arial Narrow" w:hAnsi="Arial Narrow"/>
              </w:rPr>
            </w:pPr>
            <w:r w:rsidRPr="00DE1AD3">
              <w:rPr>
                <w:rFonts w:ascii="Arial Narrow" w:hAnsi="Arial Narrow"/>
              </w:rPr>
              <w:t>Agrammatism in children with Hearing Impairment</w:t>
            </w:r>
          </w:p>
        </w:tc>
        <w:tc>
          <w:tcPr>
            <w:tcW w:w="2610" w:type="dxa"/>
            <w:vAlign w:val="bottom"/>
          </w:tcPr>
          <w:p w:rsidR="009C4297" w:rsidRPr="00DE1AD3" w:rsidRDefault="009C4297" w:rsidP="00DC0ABC">
            <w:pPr>
              <w:rPr>
                <w:rFonts w:ascii="Arial Narrow" w:hAnsi="Arial Narrow"/>
              </w:rPr>
            </w:pPr>
            <w:r w:rsidRPr="00DE1AD3">
              <w:rPr>
                <w:rFonts w:ascii="Arial Narrow" w:hAnsi="Arial Narrow"/>
              </w:rPr>
              <w:t>Dr. Shyamala K.C</w:t>
            </w:r>
          </w:p>
          <w:p w:rsidR="00F63636" w:rsidRPr="00DE1AD3" w:rsidRDefault="00F63636" w:rsidP="00DC0ABC">
            <w:pPr>
              <w:rPr>
                <w:rFonts w:ascii="Arial Narrow" w:hAnsi="Arial Narrow"/>
              </w:rPr>
            </w:pPr>
          </w:p>
        </w:tc>
      </w:tr>
      <w:tr w:rsidR="009C4297" w:rsidRPr="00DE1AD3" w:rsidTr="00DE1AD3">
        <w:tc>
          <w:tcPr>
            <w:tcW w:w="533" w:type="dxa"/>
            <w:vAlign w:val="bottom"/>
          </w:tcPr>
          <w:p w:rsidR="009C4297" w:rsidRPr="00DE1AD3" w:rsidRDefault="00B73218" w:rsidP="00DC0ABC">
            <w:pPr>
              <w:rPr>
                <w:rFonts w:ascii="Arial Narrow" w:hAnsi="Arial Narrow"/>
              </w:rPr>
            </w:pPr>
            <w:r w:rsidRPr="00DE1AD3">
              <w:rPr>
                <w:rFonts w:ascii="Arial Narrow" w:hAnsi="Arial Narrow"/>
              </w:rPr>
              <w:t>3</w:t>
            </w:r>
          </w:p>
        </w:tc>
        <w:tc>
          <w:tcPr>
            <w:tcW w:w="2043" w:type="dxa"/>
            <w:vAlign w:val="bottom"/>
          </w:tcPr>
          <w:p w:rsidR="009C4297" w:rsidRPr="00DE1AD3" w:rsidRDefault="009C4297" w:rsidP="00DC0ABC">
            <w:pPr>
              <w:rPr>
                <w:rFonts w:ascii="Arial Narrow" w:hAnsi="Arial Narrow"/>
              </w:rPr>
            </w:pPr>
            <w:r w:rsidRPr="00DE1AD3">
              <w:rPr>
                <w:rFonts w:ascii="Arial Narrow" w:hAnsi="Arial Narrow"/>
              </w:rPr>
              <w:t>Shafna</w:t>
            </w:r>
          </w:p>
        </w:tc>
        <w:tc>
          <w:tcPr>
            <w:tcW w:w="4444" w:type="dxa"/>
            <w:vAlign w:val="bottom"/>
          </w:tcPr>
          <w:p w:rsidR="009C4297" w:rsidRPr="00DE1AD3" w:rsidRDefault="009C4297" w:rsidP="00DC0ABC">
            <w:pPr>
              <w:rPr>
                <w:rFonts w:ascii="Arial Narrow" w:hAnsi="Arial Narrow"/>
              </w:rPr>
            </w:pPr>
            <w:r w:rsidRPr="00DE1AD3">
              <w:rPr>
                <w:rFonts w:ascii="Arial Narrow" w:hAnsi="Arial Narrow"/>
              </w:rPr>
              <w:t>Agrammatism in children with Autism</w:t>
            </w:r>
          </w:p>
        </w:tc>
        <w:tc>
          <w:tcPr>
            <w:tcW w:w="2610" w:type="dxa"/>
            <w:vAlign w:val="bottom"/>
          </w:tcPr>
          <w:p w:rsidR="009C4297" w:rsidRPr="00DE1AD3" w:rsidRDefault="009C4297" w:rsidP="00DC0ABC">
            <w:pPr>
              <w:rPr>
                <w:rFonts w:ascii="Arial Narrow" w:hAnsi="Arial Narrow"/>
              </w:rPr>
            </w:pPr>
            <w:r w:rsidRPr="00DE1AD3">
              <w:rPr>
                <w:rFonts w:ascii="Arial Narrow" w:hAnsi="Arial Narrow"/>
              </w:rPr>
              <w:t>Dr. Shyamala K.C</w:t>
            </w:r>
          </w:p>
          <w:p w:rsidR="00F63636" w:rsidRPr="00DE1AD3" w:rsidRDefault="00F63636" w:rsidP="00DC0ABC">
            <w:pPr>
              <w:rPr>
                <w:rFonts w:ascii="Arial Narrow" w:hAnsi="Arial Narrow"/>
              </w:rPr>
            </w:pPr>
          </w:p>
        </w:tc>
      </w:tr>
      <w:tr w:rsidR="009C4297" w:rsidRPr="00DE1AD3" w:rsidTr="00DE1AD3">
        <w:tc>
          <w:tcPr>
            <w:tcW w:w="533" w:type="dxa"/>
            <w:vAlign w:val="bottom"/>
          </w:tcPr>
          <w:p w:rsidR="009C4297" w:rsidRPr="00DE1AD3" w:rsidRDefault="00B73218" w:rsidP="00DC0ABC">
            <w:pPr>
              <w:rPr>
                <w:rFonts w:ascii="Arial Narrow" w:hAnsi="Arial Narrow"/>
              </w:rPr>
            </w:pPr>
            <w:r w:rsidRPr="00DE1AD3">
              <w:rPr>
                <w:rFonts w:ascii="Arial Narrow" w:hAnsi="Arial Narrow"/>
              </w:rPr>
              <w:t>4</w:t>
            </w:r>
          </w:p>
        </w:tc>
        <w:tc>
          <w:tcPr>
            <w:tcW w:w="2043" w:type="dxa"/>
            <w:vAlign w:val="bottom"/>
          </w:tcPr>
          <w:p w:rsidR="009C4297" w:rsidRPr="00DE1AD3" w:rsidRDefault="009C4297" w:rsidP="00DC0ABC">
            <w:pPr>
              <w:rPr>
                <w:rFonts w:ascii="Arial Narrow" w:hAnsi="Arial Narrow"/>
              </w:rPr>
            </w:pPr>
            <w:r w:rsidRPr="00DE1AD3">
              <w:rPr>
                <w:rFonts w:ascii="Arial Narrow" w:hAnsi="Arial Narrow"/>
              </w:rPr>
              <w:t>Sri Pallavi</w:t>
            </w:r>
          </w:p>
        </w:tc>
        <w:tc>
          <w:tcPr>
            <w:tcW w:w="4444" w:type="dxa"/>
            <w:vAlign w:val="bottom"/>
          </w:tcPr>
          <w:p w:rsidR="009C4297" w:rsidRPr="00DE1AD3" w:rsidRDefault="009C4297" w:rsidP="00DC0ABC">
            <w:pPr>
              <w:rPr>
                <w:rFonts w:ascii="Arial Narrow" w:hAnsi="Arial Narrow"/>
              </w:rPr>
            </w:pPr>
            <w:r w:rsidRPr="00DE1AD3">
              <w:rPr>
                <w:rFonts w:ascii="Arial Narrow" w:hAnsi="Arial Narrow"/>
              </w:rPr>
              <w:t>WAB in Telugu</w:t>
            </w:r>
          </w:p>
        </w:tc>
        <w:tc>
          <w:tcPr>
            <w:tcW w:w="2610" w:type="dxa"/>
            <w:vAlign w:val="bottom"/>
          </w:tcPr>
          <w:p w:rsidR="009C4297" w:rsidRPr="00DE1AD3" w:rsidRDefault="009C4297" w:rsidP="00DC0ABC">
            <w:pPr>
              <w:rPr>
                <w:rFonts w:ascii="Arial Narrow" w:hAnsi="Arial Narrow"/>
              </w:rPr>
            </w:pPr>
            <w:r w:rsidRPr="00DE1AD3">
              <w:rPr>
                <w:rFonts w:ascii="Arial Narrow" w:hAnsi="Arial Narrow"/>
              </w:rPr>
              <w:t>Dr. Shyamala K.C</w:t>
            </w:r>
          </w:p>
          <w:p w:rsidR="00F63636" w:rsidRPr="00DE1AD3" w:rsidRDefault="00F63636" w:rsidP="00DC0ABC">
            <w:pPr>
              <w:rPr>
                <w:rFonts w:ascii="Arial Narrow" w:hAnsi="Arial Narrow"/>
              </w:rPr>
            </w:pPr>
          </w:p>
        </w:tc>
      </w:tr>
      <w:tr w:rsidR="009C4297" w:rsidRPr="00DE1AD3" w:rsidTr="00DE1AD3">
        <w:tc>
          <w:tcPr>
            <w:tcW w:w="533" w:type="dxa"/>
            <w:vAlign w:val="bottom"/>
          </w:tcPr>
          <w:p w:rsidR="009C4297" w:rsidRPr="00DE1AD3" w:rsidRDefault="00B73218" w:rsidP="00DC0ABC">
            <w:pPr>
              <w:rPr>
                <w:rFonts w:ascii="Arial Narrow" w:hAnsi="Arial Narrow"/>
              </w:rPr>
            </w:pPr>
            <w:r w:rsidRPr="00DE1AD3">
              <w:rPr>
                <w:rFonts w:ascii="Arial Narrow" w:hAnsi="Arial Narrow"/>
              </w:rPr>
              <w:t>5</w:t>
            </w:r>
          </w:p>
        </w:tc>
        <w:tc>
          <w:tcPr>
            <w:tcW w:w="2043" w:type="dxa"/>
            <w:vAlign w:val="bottom"/>
          </w:tcPr>
          <w:p w:rsidR="009C4297" w:rsidRPr="00DE1AD3" w:rsidRDefault="009C4297" w:rsidP="00DC0ABC">
            <w:pPr>
              <w:rPr>
                <w:rFonts w:ascii="Arial Narrow" w:hAnsi="Arial Narrow"/>
              </w:rPr>
            </w:pPr>
            <w:r w:rsidRPr="00DE1AD3">
              <w:rPr>
                <w:rFonts w:ascii="Arial Narrow" w:hAnsi="Arial Narrow"/>
              </w:rPr>
              <w:t>Mohana</w:t>
            </w:r>
          </w:p>
        </w:tc>
        <w:tc>
          <w:tcPr>
            <w:tcW w:w="4444" w:type="dxa"/>
            <w:vAlign w:val="bottom"/>
          </w:tcPr>
          <w:p w:rsidR="009C4297" w:rsidRPr="00DE1AD3" w:rsidRDefault="009C4297" w:rsidP="00DC0ABC">
            <w:pPr>
              <w:rPr>
                <w:rFonts w:ascii="Arial Narrow" w:hAnsi="Arial Narrow"/>
              </w:rPr>
            </w:pPr>
            <w:r w:rsidRPr="00DE1AD3">
              <w:rPr>
                <w:rFonts w:ascii="Arial Narrow" w:hAnsi="Arial Narrow"/>
              </w:rPr>
              <w:t>Spoken language proficiency in bilingual children with Learning Disability</w:t>
            </w:r>
          </w:p>
        </w:tc>
        <w:tc>
          <w:tcPr>
            <w:tcW w:w="2610" w:type="dxa"/>
            <w:vAlign w:val="bottom"/>
          </w:tcPr>
          <w:p w:rsidR="009C4297" w:rsidRPr="00DE1AD3" w:rsidRDefault="009C4297" w:rsidP="00DC0ABC">
            <w:pPr>
              <w:rPr>
                <w:rFonts w:ascii="Arial Narrow" w:hAnsi="Arial Narrow"/>
              </w:rPr>
            </w:pPr>
            <w:r w:rsidRPr="00DE1AD3">
              <w:rPr>
                <w:rFonts w:ascii="Arial Narrow" w:hAnsi="Arial Narrow"/>
              </w:rPr>
              <w:t>Dr. Shyamala K.C</w:t>
            </w:r>
          </w:p>
          <w:p w:rsidR="00F63636" w:rsidRPr="00DE1AD3" w:rsidRDefault="00F63636" w:rsidP="00DC0ABC">
            <w:pPr>
              <w:rPr>
                <w:rFonts w:ascii="Arial Narrow" w:hAnsi="Arial Narrow"/>
              </w:rPr>
            </w:pPr>
          </w:p>
          <w:p w:rsidR="00F63636" w:rsidRPr="00DE1AD3" w:rsidRDefault="00F63636" w:rsidP="00DC0ABC">
            <w:pPr>
              <w:rPr>
                <w:rFonts w:ascii="Arial Narrow" w:hAnsi="Arial Narrow"/>
              </w:rPr>
            </w:pPr>
          </w:p>
        </w:tc>
      </w:tr>
      <w:tr w:rsidR="009C4297" w:rsidRPr="00DE1AD3" w:rsidTr="00DE1AD3">
        <w:tc>
          <w:tcPr>
            <w:tcW w:w="533" w:type="dxa"/>
            <w:vAlign w:val="bottom"/>
          </w:tcPr>
          <w:p w:rsidR="009C4297" w:rsidRPr="00DE1AD3" w:rsidRDefault="00B73218" w:rsidP="00DC0ABC">
            <w:pPr>
              <w:rPr>
                <w:rFonts w:ascii="Arial Narrow" w:hAnsi="Arial Narrow"/>
                <w:color w:val="000000"/>
              </w:rPr>
            </w:pPr>
            <w:r w:rsidRPr="00DE1AD3">
              <w:rPr>
                <w:rFonts w:ascii="Arial Narrow" w:hAnsi="Arial Narrow"/>
                <w:color w:val="000000"/>
              </w:rPr>
              <w:t>6</w:t>
            </w:r>
          </w:p>
        </w:tc>
        <w:tc>
          <w:tcPr>
            <w:tcW w:w="2043" w:type="dxa"/>
            <w:vAlign w:val="bottom"/>
          </w:tcPr>
          <w:p w:rsidR="009C4297" w:rsidRPr="00DE1AD3" w:rsidRDefault="009C4297" w:rsidP="00DC0ABC">
            <w:pPr>
              <w:rPr>
                <w:rFonts w:ascii="Arial Narrow" w:hAnsi="Arial Narrow"/>
                <w:color w:val="000000"/>
              </w:rPr>
            </w:pPr>
            <w:r w:rsidRPr="00DE1AD3">
              <w:rPr>
                <w:rFonts w:ascii="Arial Narrow" w:hAnsi="Arial Narrow"/>
                <w:color w:val="000000"/>
              </w:rPr>
              <w:t>Mahesh B.V.M</w:t>
            </w:r>
          </w:p>
        </w:tc>
        <w:tc>
          <w:tcPr>
            <w:tcW w:w="4444" w:type="dxa"/>
            <w:vAlign w:val="bottom"/>
          </w:tcPr>
          <w:p w:rsidR="009C4297" w:rsidRPr="00DE1AD3" w:rsidRDefault="009C4297" w:rsidP="00DC0ABC">
            <w:pPr>
              <w:rPr>
                <w:rFonts w:ascii="Arial Narrow" w:hAnsi="Arial Narrow"/>
                <w:color w:val="000000"/>
              </w:rPr>
            </w:pPr>
            <w:r w:rsidRPr="00DE1AD3">
              <w:rPr>
                <w:rFonts w:ascii="Arial Narrow" w:hAnsi="Arial Narrow"/>
                <w:color w:val="000000"/>
              </w:rPr>
              <w:t>Performance of stutterers on self select reaction time paradigm using speech and non speech tasks</w:t>
            </w:r>
          </w:p>
        </w:tc>
        <w:tc>
          <w:tcPr>
            <w:tcW w:w="2610" w:type="dxa"/>
            <w:vAlign w:val="bottom"/>
          </w:tcPr>
          <w:p w:rsidR="009C4297" w:rsidRPr="00DE1AD3" w:rsidRDefault="009C4297" w:rsidP="00DC0ABC">
            <w:pPr>
              <w:rPr>
                <w:rFonts w:ascii="Arial Narrow" w:hAnsi="Arial Narrow"/>
                <w:color w:val="000000"/>
              </w:rPr>
            </w:pPr>
            <w:r w:rsidRPr="00DE1AD3">
              <w:rPr>
                <w:rFonts w:ascii="Arial Narrow" w:hAnsi="Arial Narrow"/>
                <w:color w:val="000000"/>
              </w:rPr>
              <w:t>Dr.R. Manjula</w:t>
            </w:r>
          </w:p>
          <w:p w:rsidR="00F63636" w:rsidRPr="00DE1AD3" w:rsidRDefault="00F63636" w:rsidP="00DC0ABC">
            <w:pPr>
              <w:rPr>
                <w:rFonts w:ascii="Arial Narrow" w:hAnsi="Arial Narrow"/>
                <w:color w:val="000000"/>
              </w:rPr>
            </w:pPr>
          </w:p>
          <w:p w:rsidR="00F63636" w:rsidRPr="00DE1AD3" w:rsidRDefault="00F63636" w:rsidP="00DC0ABC">
            <w:pPr>
              <w:rPr>
                <w:rFonts w:ascii="Arial Narrow" w:hAnsi="Arial Narrow"/>
                <w:color w:val="000000"/>
              </w:rPr>
            </w:pPr>
          </w:p>
        </w:tc>
      </w:tr>
      <w:tr w:rsidR="009C4297" w:rsidRPr="00DE1AD3" w:rsidTr="00DE1AD3">
        <w:tc>
          <w:tcPr>
            <w:tcW w:w="533" w:type="dxa"/>
            <w:vAlign w:val="bottom"/>
          </w:tcPr>
          <w:p w:rsidR="009C4297" w:rsidRPr="00DE1AD3" w:rsidRDefault="00B73218" w:rsidP="00DC0ABC">
            <w:pPr>
              <w:rPr>
                <w:rFonts w:ascii="Arial Narrow" w:hAnsi="Arial Narrow"/>
                <w:color w:val="000000"/>
              </w:rPr>
            </w:pPr>
            <w:r w:rsidRPr="00DE1AD3">
              <w:rPr>
                <w:rFonts w:ascii="Arial Narrow" w:hAnsi="Arial Narrow"/>
                <w:color w:val="000000"/>
              </w:rPr>
              <w:t>7</w:t>
            </w:r>
          </w:p>
        </w:tc>
        <w:tc>
          <w:tcPr>
            <w:tcW w:w="2043" w:type="dxa"/>
            <w:vAlign w:val="bottom"/>
          </w:tcPr>
          <w:p w:rsidR="009C4297" w:rsidRPr="00DE1AD3" w:rsidRDefault="009C4297" w:rsidP="00DC0ABC">
            <w:pPr>
              <w:rPr>
                <w:rFonts w:ascii="Arial Narrow" w:hAnsi="Arial Narrow"/>
                <w:color w:val="000000"/>
              </w:rPr>
            </w:pPr>
            <w:r w:rsidRPr="00DE1AD3">
              <w:rPr>
                <w:rFonts w:ascii="Arial Narrow" w:hAnsi="Arial Narrow"/>
                <w:color w:val="000000"/>
              </w:rPr>
              <w:t>Yashomathi</w:t>
            </w:r>
          </w:p>
        </w:tc>
        <w:tc>
          <w:tcPr>
            <w:tcW w:w="4444" w:type="dxa"/>
            <w:vAlign w:val="bottom"/>
          </w:tcPr>
          <w:p w:rsidR="009C4297" w:rsidRPr="00DE1AD3" w:rsidRDefault="009C4297" w:rsidP="00DC0ABC">
            <w:pPr>
              <w:rPr>
                <w:rFonts w:ascii="Arial Narrow" w:hAnsi="Arial Narrow"/>
                <w:color w:val="000000"/>
              </w:rPr>
            </w:pPr>
            <w:r w:rsidRPr="00DE1AD3">
              <w:rPr>
                <w:rFonts w:ascii="Arial Narrow" w:hAnsi="Arial Narrow"/>
                <w:color w:val="000000"/>
              </w:rPr>
              <w:t>Comparison of signed vocabulary of Indian sign language (ISL) users with that of Signed English (SE)</w:t>
            </w:r>
          </w:p>
        </w:tc>
        <w:tc>
          <w:tcPr>
            <w:tcW w:w="2610" w:type="dxa"/>
            <w:vAlign w:val="bottom"/>
          </w:tcPr>
          <w:p w:rsidR="009C4297" w:rsidRPr="00DE1AD3" w:rsidRDefault="009C4297" w:rsidP="00DC0ABC">
            <w:pPr>
              <w:rPr>
                <w:rFonts w:ascii="Arial Narrow" w:hAnsi="Arial Narrow"/>
                <w:color w:val="000000"/>
              </w:rPr>
            </w:pPr>
            <w:r w:rsidRPr="00DE1AD3">
              <w:rPr>
                <w:rFonts w:ascii="Arial Narrow" w:hAnsi="Arial Narrow"/>
                <w:color w:val="000000"/>
              </w:rPr>
              <w:t>Dr.R. Manjula</w:t>
            </w:r>
          </w:p>
          <w:p w:rsidR="00F63636" w:rsidRPr="00DE1AD3" w:rsidRDefault="00F63636" w:rsidP="00DC0ABC">
            <w:pPr>
              <w:rPr>
                <w:rFonts w:ascii="Arial Narrow" w:hAnsi="Arial Narrow"/>
                <w:color w:val="000000"/>
              </w:rPr>
            </w:pPr>
          </w:p>
          <w:p w:rsidR="00F63636" w:rsidRPr="00DE1AD3" w:rsidRDefault="00F63636" w:rsidP="00DC0ABC">
            <w:pPr>
              <w:rPr>
                <w:rFonts w:ascii="Arial Narrow" w:hAnsi="Arial Narrow"/>
                <w:color w:val="000000"/>
              </w:rPr>
            </w:pPr>
          </w:p>
        </w:tc>
      </w:tr>
      <w:tr w:rsidR="009C4297" w:rsidRPr="00DE1AD3" w:rsidTr="00DE1AD3">
        <w:tc>
          <w:tcPr>
            <w:tcW w:w="533" w:type="dxa"/>
            <w:vAlign w:val="bottom"/>
          </w:tcPr>
          <w:p w:rsidR="009C4297" w:rsidRPr="00DE1AD3" w:rsidRDefault="00B73218" w:rsidP="00DC0ABC">
            <w:pPr>
              <w:rPr>
                <w:rFonts w:ascii="Arial Narrow" w:hAnsi="Arial Narrow"/>
                <w:color w:val="000000"/>
              </w:rPr>
            </w:pPr>
            <w:r w:rsidRPr="00DE1AD3">
              <w:rPr>
                <w:rFonts w:ascii="Arial Narrow" w:hAnsi="Arial Narrow"/>
                <w:color w:val="000000"/>
              </w:rPr>
              <w:t>8</w:t>
            </w:r>
          </w:p>
        </w:tc>
        <w:tc>
          <w:tcPr>
            <w:tcW w:w="2043" w:type="dxa"/>
            <w:vAlign w:val="bottom"/>
          </w:tcPr>
          <w:p w:rsidR="009C4297" w:rsidRPr="00DE1AD3" w:rsidRDefault="009C4297" w:rsidP="00DC0ABC">
            <w:pPr>
              <w:rPr>
                <w:rFonts w:ascii="Arial Narrow" w:hAnsi="Arial Narrow"/>
                <w:color w:val="000000"/>
              </w:rPr>
            </w:pPr>
            <w:r w:rsidRPr="00DE1AD3">
              <w:rPr>
                <w:rFonts w:ascii="Arial Narrow" w:hAnsi="Arial Narrow"/>
                <w:color w:val="000000"/>
              </w:rPr>
              <w:t>S. Priyashri</w:t>
            </w:r>
          </w:p>
        </w:tc>
        <w:tc>
          <w:tcPr>
            <w:tcW w:w="4444" w:type="dxa"/>
            <w:vAlign w:val="bottom"/>
          </w:tcPr>
          <w:p w:rsidR="009C4297" w:rsidRPr="00DE1AD3" w:rsidRDefault="009C4297" w:rsidP="00DC0ABC">
            <w:pPr>
              <w:rPr>
                <w:rFonts w:ascii="Arial Narrow" w:hAnsi="Arial Narrow"/>
                <w:color w:val="000000"/>
              </w:rPr>
            </w:pPr>
            <w:r w:rsidRPr="00DE1AD3">
              <w:rPr>
                <w:rFonts w:ascii="Arial Narrow" w:hAnsi="Arial Narrow"/>
                <w:color w:val="000000"/>
              </w:rPr>
              <w:t>Resource manual for training children with communication disorders (3-8 years) in multisensory skills</w:t>
            </w:r>
          </w:p>
        </w:tc>
        <w:tc>
          <w:tcPr>
            <w:tcW w:w="2610" w:type="dxa"/>
            <w:vAlign w:val="bottom"/>
          </w:tcPr>
          <w:p w:rsidR="009C4297" w:rsidRPr="00DE1AD3" w:rsidRDefault="009C4297" w:rsidP="00DC0ABC">
            <w:pPr>
              <w:rPr>
                <w:rFonts w:ascii="Arial Narrow" w:hAnsi="Arial Narrow"/>
                <w:color w:val="000000"/>
              </w:rPr>
            </w:pPr>
            <w:r w:rsidRPr="00DE1AD3">
              <w:rPr>
                <w:rFonts w:ascii="Arial Narrow" w:hAnsi="Arial Narrow"/>
                <w:color w:val="000000"/>
              </w:rPr>
              <w:t>Dr.R. Manjula</w:t>
            </w:r>
          </w:p>
          <w:p w:rsidR="00F63636" w:rsidRPr="00DE1AD3" w:rsidRDefault="00F63636" w:rsidP="00DC0ABC">
            <w:pPr>
              <w:rPr>
                <w:rFonts w:ascii="Arial Narrow" w:hAnsi="Arial Narrow"/>
                <w:color w:val="000000"/>
              </w:rPr>
            </w:pPr>
          </w:p>
          <w:p w:rsidR="00F63636" w:rsidRPr="00DE1AD3" w:rsidRDefault="00F63636" w:rsidP="00DC0ABC">
            <w:pPr>
              <w:rPr>
                <w:rFonts w:ascii="Arial Narrow" w:hAnsi="Arial Narrow"/>
                <w:color w:val="000000"/>
              </w:rPr>
            </w:pPr>
          </w:p>
        </w:tc>
      </w:tr>
      <w:tr w:rsidR="009C4297" w:rsidRPr="00DE1AD3" w:rsidTr="00DE1AD3">
        <w:tc>
          <w:tcPr>
            <w:tcW w:w="533" w:type="dxa"/>
            <w:vAlign w:val="bottom"/>
          </w:tcPr>
          <w:p w:rsidR="009C4297" w:rsidRPr="00DE1AD3" w:rsidRDefault="00B73218" w:rsidP="00DC0ABC">
            <w:pPr>
              <w:rPr>
                <w:rFonts w:ascii="Arial Narrow" w:hAnsi="Arial Narrow"/>
                <w:color w:val="000000"/>
              </w:rPr>
            </w:pPr>
            <w:r w:rsidRPr="00DE1AD3">
              <w:rPr>
                <w:rFonts w:ascii="Arial Narrow" w:hAnsi="Arial Narrow"/>
                <w:color w:val="000000"/>
              </w:rPr>
              <w:t>9</w:t>
            </w:r>
          </w:p>
        </w:tc>
        <w:tc>
          <w:tcPr>
            <w:tcW w:w="2043" w:type="dxa"/>
            <w:vAlign w:val="bottom"/>
          </w:tcPr>
          <w:p w:rsidR="009C4297" w:rsidRPr="00DE1AD3" w:rsidRDefault="009C4297" w:rsidP="00DC0ABC">
            <w:pPr>
              <w:rPr>
                <w:rFonts w:ascii="Arial Narrow" w:hAnsi="Arial Narrow"/>
                <w:color w:val="000000"/>
              </w:rPr>
            </w:pPr>
            <w:r w:rsidRPr="00DE1AD3">
              <w:rPr>
                <w:rFonts w:ascii="Arial Narrow" w:hAnsi="Arial Narrow"/>
                <w:color w:val="000000"/>
              </w:rPr>
              <w:t>Gayathri Krishnan</w:t>
            </w:r>
          </w:p>
        </w:tc>
        <w:tc>
          <w:tcPr>
            <w:tcW w:w="4444" w:type="dxa"/>
            <w:vAlign w:val="bottom"/>
          </w:tcPr>
          <w:p w:rsidR="009C4297" w:rsidRPr="00DE1AD3" w:rsidRDefault="009C4297" w:rsidP="00DC0ABC">
            <w:pPr>
              <w:rPr>
                <w:rFonts w:ascii="Arial Narrow" w:hAnsi="Arial Narrow"/>
                <w:color w:val="000000"/>
              </w:rPr>
            </w:pPr>
            <w:r w:rsidRPr="00DE1AD3">
              <w:rPr>
                <w:rFonts w:ascii="Arial Narrow" w:hAnsi="Arial Narrow"/>
                <w:color w:val="000000"/>
              </w:rPr>
              <w:t>A self-therapy manual in English for the management of speech and swallowing disorders in persons with Parkinson’s disease</w:t>
            </w:r>
          </w:p>
        </w:tc>
        <w:tc>
          <w:tcPr>
            <w:tcW w:w="2610" w:type="dxa"/>
            <w:vAlign w:val="bottom"/>
          </w:tcPr>
          <w:p w:rsidR="009C4297" w:rsidRPr="00DE1AD3" w:rsidRDefault="009C4297" w:rsidP="00DC0ABC">
            <w:pPr>
              <w:rPr>
                <w:rFonts w:ascii="Arial Narrow" w:hAnsi="Arial Narrow"/>
                <w:color w:val="000000"/>
              </w:rPr>
            </w:pPr>
            <w:r w:rsidRPr="00DE1AD3">
              <w:rPr>
                <w:rFonts w:ascii="Arial Narrow" w:hAnsi="Arial Narrow"/>
                <w:color w:val="000000"/>
              </w:rPr>
              <w:t>Dr.R. Manjula</w:t>
            </w:r>
          </w:p>
          <w:p w:rsidR="00F63636" w:rsidRPr="00DE1AD3" w:rsidRDefault="00F63636" w:rsidP="00DC0ABC">
            <w:pPr>
              <w:rPr>
                <w:rFonts w:ascii="Arial Narrow" w:hAnsi="Arial Narrow"/>
                <w:color w:val="000000"/>
              </w:rPr>
            </w:pPr>
          </w:p>
          <w:p w:rsidR="00F63636" w:rsidRPr="00DE1AD3" w:rsidRDefault="00F63636" w:rsidP="00DC0ABC">
            <w:pPr>
              <w:rPr>
                <w:rFonts w:ascii="Arial Narrow" w:hAnsi="Arial Narrow"/>
                <w:color w:val="000000"/>
              </w:rPr>
            </w:pPr>
          </w:p>
        </w:tc>
      </w:tr>
      <w:tr w:rsidR="009C4297" w:rsidRPr="00DE1AD3" w:rsidTr="00DE1AD3">
        <w:tc>
          <w:tcPr>
            <w:tcW w:w="533" w:type="dxa"/>
            <w:vAlign w:val="bottom"/>
          </w:tcPr>
          <w:p w:rsidR="009C4297" w:rsidRPr="00DE1AD3" w:rsidRDefault="00B73218" w:rsidP="00DC0ABC">
            <w:pPr>
              <w:rPr>
                <w:rFonts w:ascii="Arial Narrow" w:hAnsi="Arial Narrow"/>
              </w:rPr>
            </w:pPr>
            <w:r w:rsidRPr="00DE1AD3">
              <w:rPr>
                <w:rFonts w:ascii="Arial Narrow" w:hAnsi="Arial Narrow"/>
              </w:rPr>
              <w:t>10</w:t>
            </w:r>
          </w:p>
        </w:tc>
        <w:tc>
          <w:tcPr>
            <w:tcW w:w="2043" w:type="dxa"/>
            <w:vAlign w:val="bottom"/>
          </w:tcPr>
          <w:p w:rsidR="009C4297" w:rsidRPr="00DE1AD3" w:rsidRDefault="009C4297" w:rsidP="00DC0ABC">
            <w:pPr>
              <w:rPr>
                <w:rFonts w:ascii="Arial Narrow" w:hAnsi="Arial Narrow"/>
              </w:rPr>
            </w:pPr>
            <w:r w:rsidRPr="00DE1AD3">
              <w:rPr>
                <w:rFonts w:ascii="Arial Narrow" w:hAnsi="Arial Narrow"/>
              </w:rPr>
              <w:t>Ms. Manju Mohan</w:t>
            </w:r>
          </w:p>
        </w:tc>
        <w:tc>
          <w:tcPr>
            <w:tcW w:w="4444" w:type="dxa"/>
            <w:vAlign w:val="bottom"/>
          </w:tcPr>
          <w:p w:rsidR="009C4297" w:rsidRPr="00DE1AD3" w:rsidRDefault="009C4297" w:rsidP="00DC0ABC">
            <w:pPr>
              <w:rPr>
                <w:rFonts w:ascii="Arial Narrow" w:hAnsi="Arial Narrow"/>
              </w:rPr>
            </w:pPr>
            <w:r w:rsidRPr="00DE1AD3">
              <w:rPr>
                <w:rFonts w:ascii="Arial Narrow" w:hAnsi="Arial Narrow"/>
              </w:rPr>
              <w:t>Verbal perseveration in Malayalam – English bilinguals</w:t>
            </w:r>
          </w:p>
        </w:tc>
        <w:tc>
          <w:tcPr>
            <w:tcW w:w="2610" w:type="dxa"/>
            <w:vAlign w:val="bottom"/>
          </w:tcPr>
          <w:p w:rsidR="009C4297" w:rsidRPr="00DE1AD3" w:rsidRDefault="009C4297" w:rsidP="00DC0ABC">
            <w:pPr>
              <w:rPr>
                <w:rFonts w:ascii="Arial Narrow" w:hAnsi="Arial Narrow"/>
              </w:rPr>
            </w:pPr>
            <w:r w:rsidRPr="00DE1AD3">
              <w:rPr>
                <w:rFonts w:ascii="Arial Narrow" w:hAnsi="Arial Narrow"/>
              </w:rPr>
              <w:t>Dr. N. Swapna</w:t>
            </w:r>
          </w:p>
          <w:p w:rsidR="00F63636" w:rsidRPr="00DE1AD3" w:rsidRDefault="00F63636" w:rsidP="00DC0ABC">
            <w:pPr>
              <w:rPr>
                <w:rFonts w:ascii="Arial Narrow" w:hAnsi="Arial Narrow"/>
              </w:rPr>
            </w:pPr>
          </w:p>
        </w:tc>
      </w:tr>
      <w:tr w:rsidR="009C4297" w:rsidRPr="00DE1AD3" w:rsidTr="00DE1AD3">
        <w:tc>
          <w:tcPr>
            <w:tcW w:w="533" w:type="dxa"/>
            <w:vAlign w:val="bottom"/>
          </w:tcPr>
          <w:p w:rsidR="009C4297" w:rsidRPr="00DE1AD3" w:rsidRDefault="00B73218" w:rsidP="00DC0ABC">
            <w:pPr>
              <w:rPr>
                <w:rFonts w:ascii="Arial Narrow" w:hAnsi="Arial Narrow"/>
              </w:rPr>
            </w:pPr>
            <w:r w:rsidRPr="00DE1AD3">
              <w:rPr>
                <w:rFonts w:ascii="Arial Narrow" w:hAnsi="Arial Narrow"/>
              </w:rPr>
              <w:t>11</w:t>
            </w:r>
          </w:p>
        </w:tc>
        <w:tc>
          <w:tcPr>
            <w:tcW w:w="2043" w:type="dxa"/>
            <w:vAlign w:val="bottom"/>
          </w:tcPr>
          <w:p w:rsidR="009C4297" w:rsidRPr="00DE1AD3" w:rsidRDefault="009C4297" w:rsidP="00DC0ABC">
            <w:pPr>
              <w:rPr>
                <w:rFonts w:ascii="Arial Narrow" w:hAnsi="Arial Narrow"/>
              </w:rPr>
            </w:pPr>
            <w:r w:rsidRPr="00DE1AD3">
              <w:rPr>
                <w:rFonts w:ascii="Arial Narrow" w:hAnsi="Arial Narrow"/>
              </w:rPr>
              <w:t>Ms. Shylaja</w:t>
            </w:r>
          </w:p>
        </w:tc>
        <w:tc>
          <w:tcPr>
            <w:tcW w:w="4444" w:type="dxa"/>
            <w:vAlign w:val="bottom"/>
          </w:tcPr>
          <w:p w:rsidR="009C4297" w:rsidRPr="00DE1AD3" w:rsidRDefault="009C4297" w:rsidP="00DC0ABC">
            <w:pPr>
              <w:rPr>
                <w:rFonts w:ascii="Arial Narrow" w:hAnsi="Arial Narrow"/>
              </w:rPr>
            </w:pPr>
            <w:r w:rsidRPr="00DE1AD3">
              <w:rPr>
                <w:rFonts w:ascii="Arial Narrow" w:hAnsi="Arial Narrow"/>
              </w:rPr>
              <w:t>Nonword Repetition in children with language impairment : An Exploratory Study</w:t>
            </w:r>
          </w:p>
        </w:tc>
        <w:tc>
          <w:tcPr>
            <w:tcW w:w="2610" w:type="dxa"/>
            <w:vAlign w:val="bottom"/>
          </w:tcPr>
          <w:p w:rsidR="009C4297" w:rsidRPr="00DE1AD3" w:rsidRDefault="009C4297" w:rsidP="00DC0ABC">
            <w:pPr>
              <w:rPr>
                <w:rFonts w:ascii="Arial Narrow" w:hAnsi="Arial Narrow"/>
              </w:rPr>
            </w:pPr>
            <w:r w:rsidRPr="00DE1AD3">
              <w:rPr>
                <w:rFonts w:ascii="Arial Narrow" w:hAnsi="Arial Narrow"/>
              </w:rPr>
              <w:t>Dr. N. Swapna</w:t>
            </w:r>
          </w:p>
          <w:p w:rsidR="00F63636" w:rsidRPr="00DE1AD3" w:rsidRDefault="00F63636" w:rsidP="00DC0ABC">
            <w:pPr>
              <w:rPr>
                <w:rFonts w:ascii="Arial Narrow" w:hAnsi="Arial Narrow"/>
              </w:rPr>
            </w:pPr>
          </w:p>
          <w:p w:rsidR="00F63636" w:rsidRPr="00DE1AD3" w:rsidRDefault="00F63636" w:rsidP="00DC0ABC">
            <w:pPr>
              <w:rPr>
                <w:rFonts w:ascii="Arial Narrow" w:hAnsi="Arial Narrow"/>
              </w:rPr>
            </w:pPr>
          </w:p>
        </w:tc>
      </w:tr>
      <w:tr w:rsidR="009C4297" w:rsidRPr="00DE1AD3" w:rsidTr="00DE1AD3">
        <w:tc>
          <w:tcPr>
            <w:tcW w:w="533" w:type="dxa"/>
            <w:vAlign w:val="bottom"/>
          </w:tcPr>
          <w:p w:rsidR="009C4297" w:rsidRPr="00DE1AD3" w:rsidRDefault="00B73218" w:rsidP="00DC0ABC">
            <w:pPr>
              <w:rPr>
                <w:rFonts w:ascii="Arial Narrow" w:hAnsi="Arial Narrow"/>
              </w:rPr>
            </w:pPr>
            <w:r w:rsidRPr="00DE1AD3">
              <w:rPr>
                <w:rFonts w:ascii="Arial Narrow" w:hAnsi="Arial Narrow"/>
              </w:rPr>
              <w:t>12</w:t>
            </w:r>
          </w:p>
        </w:tc>
        <w:tc>
          <w:tcPr>
            <w:tcW w:w="2043" w:type="dxa"/>
            <w:vAlign w:val="bottom"/>
          </w:tcPr>
          <w:p w:rsidR="009C4297" w:rsidRPr="00DE1AD3" w:rsidRDefault="009C4297" w:rsidP="00DC0ABC">
            <w:pPr>
              <w:rPr>
                <w:rFonts w:ascii="Arial Narrow" w:hAnsi="Arial Narrow"/>
              </w:rPr>
            </w:pPr>
            <w:r w:rsidRPr="00DE1AD3">
              <w:rPr>
                <w:rFonts w:ascii="Arial Narrow" w:hAnsi="Arial Narrow"/>
              </w:rPr>
              <w:t>Ms. Maria</w:t>
            </w:r>
          </w:p>
        </w:tc>
        <w:tc>
          <w:tcPr>
            <w:tcW w:w="4444" w:type="dxa"/>
            <w:vAlign w:val="bottom"/>
          </w:tcPr>
          <w:p w:rsidR="009C4297" w:rsidRPr="00DE1AD3" w:rsidRDefault="009C4297" w:rsidP="00DC0ABC">
            <w:pPr>
              <w:rPr>
                <w:rFonts w:ascii="Arial Narrow" w:hAnsi="Arial Narrow"/>
              </w:rPr>
            </w:pPr>
            <w:r w:rsidRPr="00DE1AD3">
              <w:rPr>
                <w:rFonts w:ascii="Arial Narrow" w:hAnsi="Arial Narrow"/>
              </w:rPr>
              <w:t>Developmental patterns of syntax in 3-6 year old Malayalam speakers – A computerized approach</w:t>
            </w:r>
          </w:p>
        </w:tc>
        <w:tc>
          <w:tcPr>
            <w:tcW w:w="2610" w:type="dxa"/>
            <w:vAlign w:val="bottom"/>
          </w:tcPr>
          <w:p w:rsidR="009C4297" w:rsidRPr="00DE1AD3" w:rsidRDefault="009C4297" w:rsidP="00DC0ABC">
            <w:pPr>
              <w:rPr>
                <w:rFonts w:ascii="Arial Narrow" w:hAnsi="Arial Narrow"/>
              </w:rPr>
            </w:pPr>
            <w:r w:rsidRPr="00DE1AD3">
              <w:rPr>
                <w:rFonts w:ascii="Arial Narrow" w:hAnsi="Arial Narrow"/>
              </w:rPr>
              <w:t>Dr. N. Swapna</w:t>
            </w:r>
          </w:p>
          <w:p w:rsidR="00F63636" w:rsidRPr="00DE1AD3" w:rsidRDefault="00F63636" w:rsidP="00DC0ABC">
            <w:pPr>
              <w:rPr>
                <w:rFonts w:ascii="Arial Narrow" w:hAnsi="Arial Narrow"/>
              </w:rPr>
            </w:pPr>
          </w:p>
          <w:p w:rsidR="00F63636" w:rsidRPr="00DE1AD3" w:rsidRDefault="00F63636" w:rsidP="00DC0ABC">
            <w:pPr>
              <w:rPr>
                <w:rFonts w:ascii="Arial Narrow" w:hAnsi="Arial Narrow"/>
              </w:rPr>
            </w:pPr>
          </w:p>
        </w:tc>
      </w:tr>
      <w:tr w:rsidR="009C4297" w:rsidRPr="00DE1AD3" w:rsidTr="00DE1AD3">
        <w:tc>
          <w:tcPr>
            <w:tcW w:w="533" w:type="dxa"/>
            <w:vAlign w:val="bottom"/>
          </w:tcPr>
          <w:p w:rsidR="009C4297" w:rsidRPr="00DE1AD3" w:rsidRDefault="00B73218" w:rsidP="00DC0ABC">
            <w:pPr>
              <w:rPr>
                <w:rFonts w:ascii="Arial Narrow" w:hAnsi="Arial Narrow"/>
              </w:rPr>
            </w:pPr>
            <w:r w:rsidRPr="00DE1AD3">
              <w:rPr>
                <w:rFonts w:ascii="Arial Narrow" w:hAnsi="Arial Narrow"/>
              </w:rPr>
              <w:t>13</w:t>
            </w:r>
          </w:p>
        </w:tc>
        <w:tc>
          <w:tcPr>
            <w:tcW w:w="2043" w:type="dxa"/>
            <w:vAlign w:val="bottom"/>
          </w:tcPr>
          <w:p w:rsidR="009C4297" w:rsidRPr="00DE1AD3" w:rsidRDefault="009C4297" w:rsidP="00DC0ABC">
            <w:pPr>
              <w:rPr>
                <w:rFonts w:ascii="Arial Narrow" w:hAnsi="Arial Narrow"/>
              </w:rPr>
            </w:pPr>
            <w:r w:rsidRPr="00DE1AD3">
              <w:rPr>
                <w:rFonts w:ascii="Arial Narrow" w:hAnsi="Arial Narrow"/>
              </w:rPr>
              <w:t>Anil Kumar</w:t>
            </w:r>
          </w:p>
        </w:tc>
        <w:tc>
          <w:tcPr>
            <w:tcW w:w="4444" w:type="dxa"/>
            <w:vAlign w:val="bottom"/>
          </w:tcPr>
          <w:p w:rsidR="009C4297" w:rsidRPr="00DE1AD3" w:rsidRDefault="009C4297" w:rsidP="00DC0ABC">
            <w:pPr>
              <w:rPr>
                <w:rFonts w:ascii="Arial Narrow" w:hAnsi="Arial Narrow"/>
              </w:rPr>
            </w:pPr>
            <w:r w:rsidRPr="00DE1AD3">
              <w:rPr>
                <w:rFonts w:ascii="Arial Narrow" w:hAnsi="Arial Narrow"/>
              </w:rPr>
              <w:t>Treatment Manual for Persons with Anomic Aphasia</w:t>
            </w:r>
          </w:p>
        </w:tc>
        <w:tc>
          <w:tcPr>
            <w:tcW w:w="2610" w:type="dxa"/>
            <w:vAlign w:val="bottom"/>
          </w:tcPr>
          <w:p w:rsidR="009C4297" w:rsidRPr="00DE1AD3" w:rsidRDefault="009C4297" w:rsidP="00DC0ABC">
            <w:pPr>
              <w:rPr>
                <w:rFonts w:ascii="Arial Narrow" w:hAnsi="Arial Narrow"/>
              </w:rPr>
            </w:pPr>
            <w:r w:rsidRPr="00DE1AD3">
              <w:rPr>
                <w:rFonts w:ascii="Arial Narrow" w:hAnsi="Arial Narrow"/>
              </w:rPr>
              <w:t>Ms. Jayashree.C.S</w:t>
            </w:r>
          </w:p>
          <w:p w:rsidR="00F63636" w:rsidRPr="00DE1AD3" w:rsidRDefault="00F63636" w:rsidP="00DC0ABC">
            <w:pPr>
              <w:rPr>
                <w:rFonts w:ascii="Arial Narrow" w:hAnsi="Arial Narrow"/>
              </w:rPr>
            </w:pPr>
          </w:p>
        </w:tc>
      </w:tr>
      <w:tr w:rsidR="009C4297" w:rsidRPr="00DE1AD3" w:rsidTr="00DE1AD3">
        <w:tc>
          <w:tcPr>
            <w:tcW w:w="533" w:type="dxa"/>
            <w:vAlign w:val="bottom"/>
          </w:tcPr>
          <w:p w:rsidR="009C4297" w:rsidRPr="00DE1AD3" w:rsidRDefault="00B73218" w:rsidP="00DC0ABC">
            <w:pPr>
              <w:rPr>
                <w:rFonts w:ascii="Arial Narrow" w:hAnsi="Arial Narrow"/>
              </w:rPr>
            </w:pPr>
            <w:r w:rsidRPr="00DE1AD3">
              <w:rPr>
                <w:rFonts w:ascii="Arial Narrow" w:hAnsi="Arial Narrow"/>
              </w:rPr>
              <w:t>14</w:t>
            </w:r>
          </w:p>
        </w:tc>
        <w:tc>
          <w:tcPr>
            <w:tcW w:w="2043" w:type="dxa"/>
            <w:vAlign w:val="bottom"/>
          </w:tcPr>
          <w:p w:rsidR="009C4297" w:rsidRPr="00DE1AD3" w:rsidRDefault="009C4297" w:rsidP="00DC0ABC">
            <w:pPr>
              <w:rPr>
                <w:rFonts w:ascii="Arial Narrow" w:hAnsi="Arial Narrow"/>
              </w:rPr>
            </w:pPr>
            <w:r w:rsidRPr="00DE1AD3">
              <w:rPr>
                <w:rFonts w:ascii="Arial Narrow" w:hAnsi="Arial Narrow"/>
              </w:rPr>
              <w:t>Anjana</w:t>
            </w:r>
          </w:p>
        </w:tc>
        <w:tc>
          <w:tcPr>
            <w:tcW w:w="4444" w:type="dxa"/>
            <w:vAlign w:val="bottom"/>
          </w:tcPr>
          <w:p w:rsidR="009C4297" w:rsidRPr="00DE1AD3" w:rsidRDefault="009C4297" w:rsidP="00DC0ABC">
            <w:pPr>
              <w:rPr>
                <w:rFonts w:ascii="Arial Narrow" w:hAnsi="Arial Narrow"/>
              </w:rPr>
            </w:pPr>
            <w:r w:rsidRPr="00DE1AD3">
              <w:rPr>
                <w:rFonts w:ascii="Arial Narrow" w:hAnsi="Arial Narrow"/>
              </w:rPr>
              <w:t>Cognitive Communicative Assessment Protocol for Persons with Dementia in Malayalam (CCAPD-M)</w:t>
            </w:r>
          </w:p>
        </w:tc>
        <w:tc>
          <w:tcPr>
            <w:tcW w:w="2610" w:type="dxa"/>
            <w:vAlign w:val="bottom"/>
          </w:tcPr>
          <w:p w:rsidR="009C4297" w:rsidRPr="00DE1AD3" w:rsidRDefault="009C4297" w:rsidP="00DC0ABC">
            <w:pPr>
              <w:rPr>
                <w:rFonts w:ascii="Arial Narrow" w:hAnsi="Arial Narrow"/>
              </w:rPr>
            </w:pPr>
            <w:r w:rsidRPr="00DE1AD3">
              <w:rPr>
                <w:rFonts w:ascii="Arial Narrow" w:hAnsi="Arial Narrow"/>
              </w:rPr>
              <w:t>Ms. Jayashree.C.S</w:t>
            </w:r>
          </w:p>
          <w:p w:rsidR="00F63636" w:rsidRPr="00DE1AD3" w:rsidRDefault="00F63636" w:rsidP="00DC0ABC">
            <w:pPr>
              <w:rPr>
                <w:rFonts w:ascii="Arial Narrow" w:hAnsi="Arial Narrow"/>
              </w:rPr>
            </w:pPr>
          </w:p>
          <w:p w:rsidR="00F63636" w:rsidRPr="00DE1AD3" w:rsidRDefault="00F63636" w:rsidP="00DC0ABC">
            <w:pPr>
              <w:rPr>
                <w:rFonts w:ascii="Arial Narrow" w:hAnsi="Arial Narrow"/>
              </w:rPr>
            </w:pPr>
          </w:p>
        </w:tc>
      </w:tr>
      <w:tr w:rsidR="009C4297" w:rsidRPr="00DE1AD3" w:rsidTr="00DE1AD3">
        <w:tc>
          <w:tcPr>
            <w:tcW w:w="533" w:type="dxa"/>
            <w:vAlign w:val="bottom"/>
          </w:tcPr>
          <w:p w:rsidR="000A2D1D" w:rsidRPr="00DE1AD3" w:rsidRDefault="000A2D1D" w:rsidP="00DC0ABC">
            <w:pPr>
              <w:rPr>
                <w:rFonts w:ascii="Arial Narrow" w:hAnsi="Arial Narrow"/>
              </w:rPr>
            </w:pPr>
          </w:p>
          <w:p w:rsidR="009C4297" w:rsidRPr="00DE1AD3" w:rsidRDefault="00B73218" w:rsidP="00DC0ABC">
            <w:pPr>
              <w:rPr>
                <w:rFonts w:ascii="Arial Narrow" w:hAnsi="Arial Narrow"/>
              </w:rPr>
            </w:pPr>
            <w:r w:rsidRPr="00DE1AD3">
              <w:rPr>
                <w:rFonts w:ascii="Arial Narrow" w:hAnsi="Arial Narrow"/>
              </w:rPr>
              <w:lastRenderedPageBreak/>
              <w:t>15</w:t>
            </w:r>
          </w:p>
        </w:tc>
        <w:tc>
          <w:tcPr>
            <w:tcW w:w="2043" w:type="dxa"/>
            <w:vAlign w:val="bottom"/>
          </w:tcPr>
          <w:p w:rsidR="000A2D1D" w:rsidRPr="00DE1AD3" w:rsidRDefault="000A2D1D" w:rsidP="00DC0ABC">
            <w:pPr>
              <w:rPr>
                <w:rFonts w:ascii="Arial Narrow" w:hAnsi="Arial Narrow"/>
              </w:rPr>
            </w:pPr>
          </w:p>
          <w:p w:rsidR="009C4297" w:rsidRPr="00DE1AD3" w:rsidRDefault="009C4297" w:rsidP="00DC0ABC">
            <w:pPr>
              <w:rPr>
                <w:rFonts w:ascii="Arial Narrow" w:hAnsi="Arial Narrow"/>
              </w:rPr>
            </w:pPr>
            <w:r w:rsidRPr="00DE1AD3">
              <w:rPr>
                <w:rFonts w:ascii="Arial Narrow" w:hAnsi="Arial Narrow"/>
              </w:rPr>
              <w:lastRenderedPageBreak/>
              <w:t>Bhuvaneshwari</w:t>
            </w:r>
          </w:p>
        </w:tc>
        <w:tc>
          <w:tcPr>
            <w:tcW w:w="4444" w:type="dxa"/>
            <w:vAlign w:val="bottom"/>
          </w:tcPr>
          <w:p w:rsidR="000A2D1D" w:rsidRPr="00DE1AD3" w:rsidRDefault="000A2D1D" w:rsidP="00DC0ABC">
            <w:pPr>
              <w:rPr>
                <w:rFonts w:ascii="Arial Narrow" w:hAnsi="Arial Narrow"/>
              </w:rPr>
            </w:pPr>
          </w:p>
          <w:p w:rsidR="009C4297" w:rsidRPr="00DE1AD3" w:rsidRDefault="009C4297" w:rsidP="00DC0ABC">
            <w:pPr>
              <w:rPr>
                <w:rFonts w:ascii="Arial Narrow" w:hAnsi="Arial Narrow"/>
              </w:rPr>
            </w:pPr>
            <w:r w:rsidRPr="00DE1AD3">
              <w:rPr>
                <w:rFonts w:ascii="Arial Narrow" w:hAnsi="Arial Narrow"/>
              </w:rPr>
              <w:lastRenderedPageBreak/>
              <w:t>English Language Test for Indian Children (ELTIC)</w:t>
            </w:r>
          </w:p>
        </w:tc>
        <w:tc>
          <w:tcPr>
            <w:tcW w:w="2610" w:type="dxa"/>
            <w:vAlign w:val="bottom"/>
          </w:tcPr>
          <w:p w:rsidR="000A2D1D" w:rsidRPr="00DE1AD3" w:rsidRDefault="000A2D1D" w:rsidP="00DC0ABC">
            <w:pPr>
              <w:rPr>
                <w:rFonts w:ascii="Arial Narrow" w:hAnsi="Arial Narrow"/>
              </w:rPr>
            </w:pPr>
          </w:p>
          <w:p w:rsidR="009C4297" w:rsidRPr="00DE1AD3" w:rsidRDefault="009C4297" w:rsidP="00DC0ABC">
            <w:pPr>
              <w:rPr>
                <w:rFonts w:ascii="Arial Narrow" w:hAnsi="Arial Narrow"/>
              </w:rPr>
            </w:pPr>
            <w:r w:rsidRPr="00DE1AD3">
              <w:rPr>
                <w:rFonts w:ascii="Arial Narrow" w:hAnsi="Arial Narrow"/>
              </w:rPr>
              <w:lastRenderedPageBreak/>
              <w:t>Ms. Jayashree.C.S</w:t>
            </w:r>
          </w:p>
          <w:p w:rsidR="00F63636" w:rsidRPr="00DE1AD3" w:rsidRDefault="00F63636" w:rsidP="00DC0ABC">
            <w:pPr>
              <w:rPr>
                <w:rFonts w:ascii="Arial Narrow" w:hAnsi="Arial Narrow"/>
              </w:rPr>
            </w:pPr>
          </w:p>
        </w:tc>
      </w:tr>
      <w:tr w:rsidR="009C4297" w:rsidRPr="00DE1AD3" w:rsidTr="00DE1AD3">
        <w:tc>
          <w:tcPr>
            <w:tcW w:w="533" w:type="dxa"/>
            <w:vAlign w:val="bottom"/>
          </w:tcPr>
          <w:p w:rsidR="009C4297" w:rsidRPr="00DE1AD3" w:rsidRDefault="00B73218" w:rsidP="00DC0ABC">
            <w:pPr>
              <w:rPr>
                <w:rFonts w:ascii="Arial Narrow" w:hAnsi="Arial Narrow"/>
              </w:rPr>
            </w:pPr>
            <w:r w:rsidRPr="00DE1AD3">
              <w:rPr>
                <w:rFonts w:ascii="Arial Narrow" w:hAnsi="Arial Narrow"/>
              </w:rPr>
              <w:lastRenderedPageBreak/>
              <w:t>16</w:t>
            </w:r>
          </w:p>
        </w:tc>
        <w:tc>
          <w:tcPr>
            <w:tcW w:w="2043" w:type="dxa"/>
            <w:vAlign w:val="bottom"/>
          </w:tcPr>
          <w:p w:rsidR="009C4297" w:rsidRPr="00DE1AD3" w:rsidRDefault="009C4297" w:rsidP="00DC0ABC">
            <w:pPr>
              <w:rPr>
                <w:rFonts w:ascii="Arial Narrow" w:hAnsi="Arial Narrow"/>
              </w:rPr>
            </w:pPr>
            <w:r w:rsidRPr="00DE1AD3">
              <w:rPr>
                <w:rFonts w:ascii="Arial Narrow" w:hAnsi="Arial Narrow"/>
              </w:rPr>
              <w:t>Ranjini Rajan</w:t>
            </w:r>
          </w:p>
        </w:tc>
        <w:tc>
          <w:tcPr>
            <w:tcW w:w="4444" w:type="dxa"/>
            <w:vAlign w:val="bottom"/>
          </w:tcPr>
          <w:p w:rsidR="009C4297" w:rsidRPr="00DE1AD3" w:rsidRDefault="009C4297" w:rsidP="00DC0ABC">
            <w:pPr>
              <w:rPr>
                <w:rFonts w:ascii="Arial Narrow" w:hAnsi="Arial Narrow"/>
              </w:rPr>
            </w:pPr>
            <w:r w:rsidRPr="00DE1AD3">
              <w:rPr>
                <w:rFonts w:ascii="Arial Narrow" w:hAnsi="Arial Narrow"/>
              </w:rPr>
              <w:t>Treatment manual for children with dyslexia</w:t>
            </w:r>
          </w:p>
        </w:tc>
        <w:tc>
          <w:tcPr>
            <w:tcW w:w="2610" w:type="dxa"/>
            <w:vAlign w:val="bottom"/>
          </w:tcPr>
          <w:p w:rsidR="009C4297" w:rsidRPr="00DE1AD3" w:rsidRDefault="009C4297" w:rsidP="00DC0ABC">
            <w:pPr>
              <w:rPr>
                <w:rFonts w:ascii="Arial Narrow" w:hAnsi="Arial Narrow"/>
              </w:rPr>
            </w:pPr>
            <w:r w:rsidRPr="00DE1AD3">
              <w:rPr>
                <w:rFonts w:ascii="Arial Narrow" w:hAnsi="Arial Narrow"/>
              </w:rPr>
              <w:t>Ms. Jayashree.C.S</w:t>
            </w:r>
          </w:p>
          <w:p w:rsidR="00F63636" w:rsidRPr="00DE1AD3" w:rsidRDefault="00F63636" w:rsidP="00DC0ABC">
            <w:pPr>
              <w:rPr>
                <w:rFonts w:ascii="Arial Narrow" w:hAnsi="Arial Narrow"/>
              </w:rPr>
            </w:pPr>
          </w:p>
        </w:tc>
      </w:tr>
      <w:tr w:rsidR="009C4297" w:rsidRPr="00DE1AD3" w:rsidTr="00DE1AD3">
        <w:tc>
          <w:tcPr>
            <w:tcW w:w="533" w:type="dxa"/>
            <w:tcBorders>
              <w:bottom w:val="single" w:sz="4" w:space="0" w:color="000000"/>
            </w:tcBorders>
            <w:vAlign w:val="bottom"/>
          </w:tcPr>
          <w:p w:rsidR="009C4297" w:rsidRPr="00DE1AD3" w:rsidRDefault="00B73218" w:rsidP="00DC0ABC">
            <w:pPr>
              <w:rPr>
                <w:rFonts w:ascii="Arial Narrow" w:hAnsi="Arial Narrow"/>
              </w:rPr>
            </w:pPr>
            <w:r w:rsidRPr="00DE1AD3">
              <w:rPr>
                <w:rFonts w:ascii="Arial Narrow" w:hAnsi="Arial Narrow"/>
              </w:rPr>
              <w:t>17</w:t>
            </w:r>
          </w:p>
        </w:tc>
        <w:tc>
          <w:tcPr>
            <w:tcW w:w="2043" w:type="dxa"/>
            <w:tcBorders>
              <w:bottom w:val="single" w:sz="4" w:space="0" w:color="000000"/>
            </w:tcBorders>
            <w:vAlign w:val="bottom"/>
          </w:tcPr>
          <w:p w:rsidR="009C4297" w:rsidRPr="00DE1AD3" w:rsidRDefault="009C4297" w:rsidP="00DC0ABC">
            <w:pPr>
              <w:rPr>
                <w:rFonts w:ascii="Arial Narrow" w:hAnsi="Arial Narrow"/>
              </w:rPr>
            </w:pPr>
            <w:r w:rsidRPr="00DE1AD3">
              <w:rPr>
                <w:rFonts w:ascii="Arial Narrow" w:hAnsi="Arial Narrow"/>
              </w:rPr>
              <w:t>Sharon Susan Sam</w:t>
            </w:r>
          </w:p>
        </w:tc>
        <w:tc>
          <w:tcPr>
            <w:tcW w:w="4444" w:type="dxa"/>
            <w:tcBorders>
              <w:bottom w:val="single" w:sz="4" w:space="0" w:color="000000"/>
            </w:tcBorders>
            <w:vAlign w:val="bottom"/>
          </w:tcPr>
          <w:p w:rsidR="009C4297" w:rsidRPr="00DE1AD3" w:rsidRDefault="009C4297" w:rsidP="00DC0ABC">
            <w:pPr>
              <w:rPr>
                <w:rFonts w:ascii="Arial Narrow" w:hAnsi="Arial Narrow"/>
              </w:rPr>
            </w:pPr>
            <w:r w:rsidRPr="00DE1AD3">
              <w:rPr>
                <w:rFonts w:ascii="Arial Narrow" w:hAnsi="Arial Narrow"/>
              </w:rPr>
              <w:t>Effects of Aging on Naming in Bilingual Older Adults.</w:t>
            </w:r>
          </w:p>
        </w:tc>
        <w:tc>
          <w:tcPr>
            <w:tcW w:w="2610" w:type="dxa"/>
            <w:tcBorders>
              <w:bottom w:val="single" w:sz="4" w:space="0" w:color="000000"/>
            </w:tcBorders>
            <w:vAlign w:val="bottom"/>
          </w:tcPr>
          <w:p w:rsidR="009C4297" w:rsidRPr="00DE1AD3" w:rsidRDefault="009C4297" w:rsidP="00DC0ABC">
            <w:pPr>
              <w:rPr>
                <w:rFonts w:ascii="Arial Narrow" w:hAnsi="Arial Narrow"/>
              </w:rPr>
            </w:pPr>
            <w:r w:rsidRPr="00DE1AD3">
              <w:rPr>
                <w:rFonts w:ascii="Arial Narrow" w:hAnsi="Arial Narrow"/>
              </w:rPr>
              <w:t>Ms. Jayashree.C.S</w:t>
            </w:r>
          </w:p>
          <w:p w:rsidR="00F63636" w:rsidRPr="00DE1AD3" w:rsidRDefault="00F63636" w:rsidP="00DC0ABC">
            <w:pPr>
              <w:rPr>
                <w:rFonts w:ascii="Arial Narrow" w:hAnsi="Arial Narrow"/>
              </w:rPr>
            </w:pPr>
          </w:p>
        </w:tc>
      </w:tr>
    </w:tbl>
    <w:p w:rsidR="000A2D1D" w:rsidRDefault="000A2D1D" w:rsidP="00D8338C">
      <w:pPr>
        <w:jc w:val="both"/>
        <w:rPr>
          <w:rFonts w:ascii="Arial Narrow" w:hAnsi="Arial Narrow"/>
          <w:b/>
          <w:bCs/>
          <w:iCs/>
        </w:rPr>
      </w:pPr>
    </w:p>
    <w:p w:rsidR="000A2D1D" w:rsidRDefault="000A2D1D" w:rsidP="00D8338C">
      <w:pPr>
        <w:jc w:val="both"/>
        <w:rPr>
          <w:rFonts w:ascii="Arial Narrow" w:hAnsi="Arial Narrow"/>
          <w:b/>
          <w:bCs/>
          <w:iCs/>
        </w:rPr>
      </w:pPr>
    </w:p>
    <w:p w:rsidR="00D8338C" w:rsidRPr="001741FD" w:rsidRDefault="00F82ED8" w:rsidP="00D8338C">
      <w:pPr>
        <w:jc w:val="both"/>
        <w:rPr>
          <w:rFonts w:ascii="Arial Narrow" w:hAnsi="Arial Narrow"/>
          <w:bCs/>
          <w:iCs/>
        </w:rPr>
      </w:pPr>
      <w:r w:rsidRPr="001741FD">
        <w:rPr>
          <w:rFonts w:ascii="Arial Narrow" w:hAnsi="Arial Narrow"/>
          <w:bCs/>
          <w:iCs/>
        </w:rPr>
        <w:t>The details of ongoing postgraduate research works are given in table ---</w:t>
      </w:r>
    </w:p>
    <w:p w:rsidR="000C63EB" w:rsidRPr="001741FD" w:rsidRDefault="000C63EB" w:rsidP="000C63EB">
      <w:pPr>
        <w:jc w:val="both"/>
        <w:rPr>
          <w:rFonts w:ascii="Arial Narrow" w:hAnsi="Arial Narrow"/>
          <w:b/>
        </w:rPr>
      </w:pPr>
    </w:p>
    <w:p w:rsidR="00F82ED8" w:rsidRPr="001741FD" w:rsidRDefault="00F82ED8" w:rsidP="000C63EB">
      <w:pPr>
        <w:jc w:val="both"/>
        <w:rPr>
          <w:rFonts w:ascii="Arial Narrow" w:hAnsi="Arial Narrow"/>
          <w:b/>
        </w:rPr>
      </w:pPr>
    </w:p>
    <w:p w:rsidR="00F82ED8" w:rsidRPr="001741FD" w:rsidRDefault="00F82ED8" w:rsidP="000C63EB">
      <w:pPr>
        <w:jc w:val="both"/>
        <w:rPr>
          <w:rFonts w:ascii="Arial Narrow" w:hAnsi="Arial Narrow"/>
          <w:b/>
        </w:rPr>
      </w:pPr>
      <w:r w:rsidRPr="001741FD">
        <w:rPr>
          <w:rFonts w:ascii="Arial Narrow" w:hAnsi="Arial Narrow"/>
          <w:b/>
        </w:rPr>
        <w:t xml:space="preserve">                       Table – O</w:t>
      </w:r>
      <w:r w:rsidR="005520D2" w:rsidRPr="001741FD">
        <w:rPr>
          <w:rFonts w:ascii="Arial Narrow" w:hAnsi="Arial Narrow"/>
          <w:b/>
        </w:rPr>
        <w:t>n</w:t>
      </w:r>
      <w:r w:rsidRPr="001741FD">
        <w:rPr>
          <w:rFonts w:ascii="Arial Narrow" w:hAnsi="Arial Narrow"/>
          <w:b/>
        </w:rPr>
        <w:t>going postgraduate Research Works</w:t>
      </w:r>
    </w:p>
    <w:p w:rsidR="00F82ED8" w:rsidRPr="001741FD" w:rsidRDefault="00F82ED8" w:rsidP="000C63EB">
      <w:pPr>
        <w:jc w:val="both"/>
        <w:rPr>
          <w:rFonts w:ascii="Arial Narrow" w:hAnsi="Arial Narrow"/>
          <w:b/>
        </w:rPr>
      </w:pPr>
    </w:p>
    <w:p w:rsidR="00F82ED8" w:rsidRPr="001741FD" w:rsidRDefault="00F82ED8" w:rsidP="000C63EB">
      <w:pPr>
        <w:jc w:val="both"/>
        <w:rPr>
          <w:rFonts w:ascii="Arial Narrow" w:hAnsi="Arial Narrow"/>
          <w:b/>
        </w:rPr>
      </w:pPr>
    </w:p>
    <w:tbl>
      <w:tblPr>
        <w:tblW w:w="10440" w:type="dxa"/>
        <w:tblInd w:w="-792" w:type="dxa"/>
        <w:tblLook w:val="0000"/>
      </w:tblPr>
      <w:tblGrid>
        <w:gridCol w:w="570"/>
        <w:gridCol w:w="2220"/>
        <w:gridCol w:w="5580"/>
        <w:gridCol w:w="2070"/>
      </w:tblGrid>
      <w:tr w:rsidR="0020486B" w:rsidRPr="001741FD" w:rsidTr="0020486B">
        <w:tc>
          <w:tcPr>
            <w:tcW w:w="570" w:type="dxa"/>
            <w:tcBorders>
              <w:top w:val="single" w:sz="4" w:space="0" w:color="auto"/>
              <w:bottom w:val="single" w:sz="4" w:space="0" w:color="auto"/>
            </w:tcBorders>
            <w:vAlign w:val="bottom"/>
          </w:tcPr>
          <w:p w:rsidR="005520D2" w:rsidRPr="001741FD" w:rsidRDefault="005520D2" w:rsidP="003F194A">
            <w:pPr>
              <w:jc w:val="center"/>
              <w:rPr>
                <w:rFonts w:ascii="Arial Narrow" w:hAnsi="Arial Narrow"/>
                <w:b/>
                <w:bCs/>
              </w:rPr>
            </w:pPr>
            <w:r w:rsidRPr="001741FD">
              <w:rPr>
                <w:rFonts w:ascii="Arial Narrow" w:hAnsi="Arial Narrow"/>
                <w:b/>
                <w:bCs/>
              </w:rPr>
              <w:t>S</w:t>
            </w:r>
            <w:r w:rsidR="00233AFD" w:rsidRPr="001741FD">
              <w:rPr>
                <w:rFonts w:ascii="Arial Narrow" w:hAnsi="Arial Narrow"/>
                <w:b/>
                <w:bCs/>
              </w:rPr>
              <w:t>l</w:t>
            </w:r>
            <w:r w:rsidRPr="001741FD">
              <w:rPr>
                <w:rFonts w:ascii="Arial Narrow" w:hAnsi="Arial Narrow"/>
                <w:b/>
                <w:bCs/>
              </w:rPr>
              <w:t>.</w:t>
            </w:r>
          </w:p>
          <w:p w:rsidR="005520D2" w:rsidRPr="001741FD" w:rsidRDefault="005520D2" w:rsidP="003F194A">
            <w:pPr>
              <w:jc w:val="center"/>
              <w:rPr>
                <w:rFonts w:ascii="Arial Narrow" w:hAnsi="Arial Narrow"/>
                <w:b/>
                <w:bCs/>
              </w:rPr>
            </w:pPr>
            <w:r w:rsidRPr="001741FD">
              <w:rPr>
                <w:rFonts w:ascii="Arial Narrow" w:hAnsi="Arial Narrow"/>
                <w:b/>
                <w:bCs/>
              </w:rPr>
              <w:t>No.</w:t>
            </w:r>
          </w:p>
        </w:tc>
        <w:tc>
          <w:tcPr>
            <w:tcW w:w="2220" w:type="dxa"/>
            <w:tcBorders>
              <w:top w:val="single" w:sz="4" w:space="0" w:color="auto"/>
              <w:bottom w:val="single" w:sz="4" w:space="0" w:color="auto"/>
            </w:tcBorders>
            <w:vAlign w:val="bottom"/>
          </w:tcPr>
          <w:p w:rsidR="005520D2" w:rsidRPr="001741FD" w:rsidRDefault="005520D2" w:rsidP="001E6AC0">
            <w:pPr>
              <w:rPr>
                <w:rFonts w:ascii="Arial Narrow" w:hAnsi="Arial Narrow"/>
                <w:b/>
                <w:bCs/>
              </w:rPr>
            </w:pPr>
            <w:r w:rsidRPr="001741FD">
              <w:rPr>
                <w:rFonts w:ascii="Arial Narrow" w:hAnsi="Arial Narrow"/>
                <w:b/>
                <w:bCs/>
              </w:rPr>
              <w:t>Candidate</w:t>
            </w:r>
          </w:p>
        </w:tc>
        <w:tc>
          <w:tcPr>
            <w:tcW w:w="5580" w:type="dxa"/>
            <w:tcBorders>
              <w:top w:val="single" w:sz="4" w:space="0" w:color="auto"/>
              <w:bottom w:val="single" w:sz="4" w:space="0" w:color="auto"/>
            </w:tcBorders>
            <w:vAlign w:val="bottom"/>
          </w:tcPr>
          <w:p w:rsidR="005520D2" w:rsidRPr="001741FD" w:rsidRDefault="005520D2" w:rsidP="00D321AC">
            <w:pPr>
              <w:jc w:val="center"/>
              <w:rPr>
                <w:rFonts w:ascii="Arial Narrow" w:hAnsi="Arial Narrow"/>
                <w:b/>
                <w:bCs/>
              </w:rPr>
            </w:pPr>
            <w:r w:rsidRPr="001741FD">
              <w:rPr>
                <w:rFonts w:ascii="Arial Narrow" w:hAnsi="Arial Narrow"/>
                <w:b/>
                <w:bCs/>
              </w:rPr>
              <w:t>Title</w:t>
            </w:r>
          </w:p>
        </w:tc>
        <w:tc>
          <w:tcPr>
            <w:tcW w:w="2070" w:type="dxa"/>
            <w:tcBorders>
              <w:top w:val="single" w:sz="4" w:space="0" w:color="auto"/>
              <w:bottom w:val="single" w:sz="4" w:space="0" w:color="auto"/>
            </w:tcBorders>
            <w:vAlign w:val="bottom"/>
          </w:tcPr>
          <w:p w:rsidR="005520D2" w:rsidRPr="001741FD" w:rsidRDefault="005520D2" w:rsidP="00D321AC">
            <w:pPr>
              <w:jc w:val="center"/>
              <w:rPr>
                <w:rFonts w:ascii="Arial Narrow" w:hAnsi="Arial Narrow"/>
                <w:b/>
                <w:bCs/>
              </w:rPr>
            </w:pPr>
            <w:r w:rsidRPr="001741FD">
              <w:rPr>
                <w:rFonts w:ascii="Arial Narrow" w:hAnsi="Arial Narrow"/>
                <w:b/>
                <w:bCs/>
              </w:rPr>
              <w:t>Guide</w:t>
            </w:r>
          </w:p>
        </w:tc>
      </w:tr>
      <w:tr w:rsidR="0020486B" w:rsidRPr="001741FD" w:rsidTr="0020486B">
        <w:tc>
          <w:tcPr>
            <w:tcW w:w="570" w:type="dxa"/>
            <w:tcBorders>
              <w:top w:val="single" w:sz="4" w:space="0" w:color="auto"/>
            </w:tcBorders>
            <w:vAlign w:val="bottom"/>
          </w:tcPr>
          <w:p w:rsidR="0020486B" w:rsidRPr="001741FD" w:rsidRDefault="0020486B" w:rsidP="003F194A">
            <w:pPr>
              <w:jc w:val="center"/>
              <w:rPr>
                <w:rFonts w:ascii="Arial Narrow" w:hAnsi="Arial Narrow"/>
                <w:bCs/>
              </w:rPr>
            </w:pPr>
          </w:p>
          <w:p w:rsidR="0020486B" w:rsidRPr="001741FD" w:rsidRDefault="0020486B" w:rsidP="003F194A">
            <w:pPr>
              <w:jc w:val="center"/>
              <w:rPr>
                <w:rFonts w:ascii="Arial Narrow" w:hAnsi="Arial Narrow"/>
                <w:bCs/>
              </w:rPr>
            </w:pPr>
          </w:p>
          <w:p w:rsidR="005520D2" w:rsidRPr="001741FD" w:rsidRDefault="005520D2" w:rsidP="003F194A">
            <w:pPr>
              <w:jc w:val="center"/>
              <w:rPr>
                <w:rFonts w:ascii="Arial Narrow" w:hAnsi="Arial Narrow"/>
                <w:bCs/>
              </w:rPr>
            </w:pPr>
            <w:r w:rsidRPr="001741FD">
              <w:rPr>
                <w:rFonts w:ascii="Arial Narrow" w:hAnsi="Arial Narrow"/>
                <w:bCs/>
              </w:rPr>
              <w:t>1</w:t>
            </w:r>
          </w:p>
        </w:tc>
        <w:tc>
          <w:tcPr>
            <w:tcW w:w="2220" w:type="dxa"/>
            <w:tcBorders>
              <w:top w:val="single" w:sz="4" w:space="0" w:color="auto"/>
            </w:tcBorders>
            <w:vAlign w:val="bottom"/>
          </w:tcPr>
          <w:p w:rsidR="005520D2" w:rsidRPr="001741FD" w:rsidRDefault="005520D2" w:rsidP="005A31A8">
            <w:pPr>
              <w:rPr>
                <w:rFonts w:ascii="Arial Narrow" w:hAnsi="Arial Narrow"/>
              </w:rPr>
            </w:pPr>
            <w:r w:rsidRPr="001741FD">
              <w:rPr>
                <w:rFonts w:ascii="Arial Narrow" w:hAnsi="Arial Narrow"/>
              </w:rPr>
              <w:t>Wishly Mammen.</w:t>
            </w:r>
          </w:p>
        </w:tc>
        <w:tc>
          <w:tcPr>
            <w:tcW w:w="5580" w:type="dxa"/>
            <w:tcBorders>
              <w:top w:val="single" w:sz="4" w:space="0" w:color="auto"/>
            </w:tcBorders>
            <w:vAlign w:val="bottom"/>
          </w:tcPr>
          <w:p w:rsidR="005520D2" w:rsidRPr="001741FD" w:rsidRDefault="005520D2" w:rsidP="001E6AC0">
            <w:pPr>
              <w:rPr>
                <w:rFonts w:ascii="Arial Narrow" w:hAnsi="Arial Narrow"/>
              </w:rPr>
            </w:pPr>
            <w:r w:rsidRPr="001741FD">
              <w:rPr>
                <w:rFonts w:ascii="Arial Narrow" w:hAnsi="Arial Narrow"/>
                <w:bCs/>
              </w:rPr>
              <w:t>Development of  pressure consonants articulation drill material in Malayalam  for cleft palate population</w:t>
            </w:r>
          </w:p>
        </w:tc>
        <w:tc>
          <w:tcPr>
            <w:tcW w:w="2070" w:type="dxa"/>
            <w:tcBorders>
              <w:top w:val="single" w:sz="4" w:space="0" w:color="auto"/>
            </w:tcBorders>
            <w:vAlign w:val="bottom"/>
          </w:tcPr>
          <w:p w:rsidR="005520D2" w:rsidRPr="001741FD" w:rsidRDefault="005520D2" w:rsidP="00D321AC">
            <w:pPr>
              <w:rPr>
                <w:rFonts w:ascii="Arial Narrow" w:hAnsi="Arial Narrow"/>
              </w:rPr>
            </w:pPr>
            <w:r w:rsidRPr="001741FD">
              <w:rPr>
                <w:rFonts w:ascii="Arial Narrow" w:hAnsi="Arial Narrow"/>
              </w:rPr>
              <w:t>Dr.M. Pushpavathi</w:t>
            </w:r>
          </w:p>
        </w:tc>
      </w:tr>
      <w:tr w:rsidR="0020486B" w:rsidRPr="001741FD" w:rsidTr="0020486B">
        <w:tc>
          <w:tcPr>
            <w:tcW w:w="570" w:type="dxa"/>
            <w:vAlign w:val="bottom"/>
          </w:tcPr>
          <w:p w:rsidR="00B64607" w:rsidRPr="001741FD" w:rsidRDefault="00B64607" w:rsidP="003F194A">
            <w:pPr>
              <w:jc w:val="center"/>
              <w:rPr>
                <w:rFonts w:ascii="Arial Narrow" w:hAnsi="Arial Narrow"/>
                <w:bCs/>
              </w:rPr>
            </w:pPr>
          </w:p>
          <w:p w:rsidR="00B64607" w:rsidRPr="001741FD" w:rsidRDefault="00B64607" w:rsidP="003F194A">
            <w:pPr>
              <w:jc w:val="center"/>
              <w:rPr>
                <w:rFonts w:ascii="Arial Narrow" w:hAnsi="Arial Narrow"/>
                <w:bCs/>
              </w:rPr>
            </w:pPr>
          </w:p>
          <w:p w:rsidR="005520D2" w:rsidRPr="001741FD" w:rsidRDefault="005520D2" w:rsidP="003F194A">
            <w:pPr>
              <w:jc w:val="center"/>
              <w:rPr>
                <w:rFonts w:ascii="Arial Narrow" w:hAnsi="Arial Narrow"/>
                <w:bCs/>
              </w:rPr>
            </w:pPr>
            <w:r w:rsidRPr="001741FD">
              <w:rPr>
                <w:rFonts w:ascii="Arial Narrow" w:hAnsi="Arial Narrow"/>
                <w:bCs/>
              </w:rPr>
              <w:t>2</w:t>
            </w:r>
          </w:p>
        </w:tc>
        <w:tc>
          <w:tcPr>
            <w:tcW w:w="2220" w:type="dxa"/>
            <w:vAlign w:val="bottom"/>
          </w:tcPr>
          <w:p w:rsidR="005520D2" w:rsidRPr="001741FD" w:rsidRDefault="005520D2" w:rsidP="001E6AC0">
            <w:pPr>
              <w:rPr>
                <w:rFonts w:ascii="Arial Narrow" w:hAnsi="Arial Narrow"/>
              </w:rPr>
            </w:pPr>
            <w:r w:rsidRPr="001741FD">
              <w:rPr>
                <w:rFonts w:ascii="Arial Narrow" w:hAnsi="Arial Narrow"/>
              </w:rPr>
              <w:t>Keerthi Prasad,</w:t>
            </w:r>
          </w:p>
        </w:tc>
        <w:tc>
          <w:tcPr>
            <w:tcW w:w="5580" w:type="dxa"/>
            <w:vAlign w:val="bottom"/>
          </w:tcPr>
          <w:p w:rsidR="005520D2" w:rsidRPr="001741FD" w:rsidRDefault="005520D2" w:rsidP="001E6AC0">
            <w:pPr>
              <w:rPr>
                <w:rFonts w:ascii="Arial Narrow" w:hAnsi="Arial Narrow"/>
              </w:rPr>
            </w:pPr>
            <w:r w:rsidRPr="001741FD">
              <w:rPr>
                <w:rFonts w:ascii="Arial Narrow" w:hAnsi="Arial Narrow"/>
                <w:bCs/>
              </w:rPr>
              <w:t>Development of  pressure consonants articulation drill material in Kannada  for cleft palate population</w:t>
            </w:r>
          </w:p>
        </w:tc>
        <w:tc>
          <w:tcPr>
            <w:tcW w:w="2070" w:type="dxa"/>
            <w:vAlign w:val="bottom"/>
          </w:tcPr>
          <w:p w:rsidR="005520D2" w:rsidRPr="001741FD" w:rsidRDefault="005520D2" w:rsidP="00D321AC">
            <w:pPr>
              <w:rPr>
                <w:rFonts w:ascii="Arial Narrow" w:hAnsi="Arial Narrow"/>
              </w:rPr>
            </w:pPr>
            <w:r w:rsidRPr="001741FD">
              <w:rPr>
                <w:rFonts w:ascii="Arial Narrow" w:hAnsi="Arial Narrow"/>
              </w:rPr>
              <w:t>Dr.M. Pushpavathi</w:t>
            </w:r>
          </w:p>
        </w:tc>
      </w:tr>
      <w:tr w:rsidR="0020486B" w:rsidRPr="001741FD" w:rsidTr="0020486B">
        <w:tc>
          <w:tcPr>
            <w:tcW w:w="570" w:type="dxa"/>
            <w:vAlign w:val="bottom"/>
          </w:tcPr>
          <w:p w:rsidR="00B64607" w:rsidRPr="001741FD" w:rsidRDefault="00B64607" w:rsidP="003F194A">
            <w:pPr>
              <w:jc w:val="center"/>
              <w:rPr>
                <w:rFonts w:ascii="Arial Narrow" w:hAnsi="Arial Narrow"/>
                <w:bCs/>
              </w:rPr>
            </w:pPr>
          </w:p>
          <w:p w:rsidR="00B64607" w:rsidRPr="001741FD" w:rsidRDefault="00B64607" w:rsidP="003F194A">
            <w:pPr>
              <w:jc w:val="center"/>
              <w:rPr>
                <w:rFonts w:ascii="Arial Narrow" w:hAnsi="Arial Narrow"/>
                <w:bCs/>
              </w:rPr>
            </w:pPr>
          </w:p>
          <w:p w:rsidR="005520D2" w:rsidRPr="001741FD" w:rsidRDefault="005520D2" w:rsidP="003F194A">
            <w:pPr>
              <w:jc w:val="center"/>
              <w:rPr>
                <w:rFonts w:ascii="Arial Narrow" w:hAnsi="Arial Narrow"/>
                <w:bCs/>
              </w:rPr>
            </w:pPr>
            <w:r w:rsidRPr="001741FD">
              <w:rPr>
                <w:rFonts w:ascii="Arial Narrow" w:hAnsi="Arial Narrow"/>
                <w:bCs/>
              </w:rPr>
              <w:t>3</w:t>
            </w:r>
          </w:p>
        </w:tc>
        <w:tc>
          <w:tcPr>
            <w:tcW w:w="2220" w:type="dxa"/>
            <w:vAlign w:val="bottom"/>
          </w:tcPr>
          <w:p w:rsidR="005520D2" w:rsidRPr="001741FD" w:rsidRDefault="005520D2" w:rsidP="001E6AC0">
            <w:pPr>
              <w:rPr>
                <w:rFonts w:ascii="Arial Narrow" w:hAnsi="Arial Narrow"/>
              </w:rPr>
            </w:pPr>
            <w:r w:rsidRPr="001741FD">
              <w:rPr>
                <w:rFonts w:ascii="Arial Narrow" w:hAnsi="Arial Narrow"/>
              </w:rPr>
              <w:t>Hemalatha P</w:t>
            </w:r>
          </w:p>
        </w:tc>
        <w:tc>
          <w:tcPr>
            <w:tcW w:w="5580" w:type="dxa"/>
            <w:vAlign w:val="bottom"/>
          </w:tcPr>
          <w:p w:rsidR="005520D2" w:rsidRPr="001741FD" w:rsidRDefault="005520D2" w:rsidP="001E6AC0">
            <w:pPr>
              <w:rPr>
                <w:rFonts w:ascii="Arial Narrow" w:hAnsi="Arial Narrow"/>
                <w:bCs/>
              </w:rPr>
            </w:pPr>
            <w:r w:rsidRPr="001741FD">
              <w:rPr>
                <w:rFonts w:ascii="Arial Narrow" w:hAnsi="Arial Narrow"/>
                <w:bCs/>
              </w:rPr>
              <w:t>Development of  pressure consonants articulation drill material in Telugu  for cleft palate population</w:t>
            </w:r>
          </w:p>
        </w:tc>
        <w:tc>
          <w:tcPr>
            <w:tcW w:w="2070" w:type="dxa"/>
            <w:vAlign w:val="bottom"/>
          </w:tcPr>
          <w:p w:rsidR="005520D2" w:rsidRPr="001741FD" w:rsidRDefault="005520D2" w:rsidP="00D321AC">
            <w:pPr>
              <w:rPr>
                <w:rFonts w:ascii="Arial Narrow" w:hAnsi="Arial Narrow"/>
              </w:rPr>
            </w:pPr>
            <w:r w:rsidRPr="001741FD">
              <w:rPr>
                <w:rFonts w:ascii="Arial Narrow" w:hAnsi="Arial Narrow"/>
              </w:rPr>
              <w:t>Dr.M. Pushpavathi</w:t>
            </w:r>
          </w:p>
        </w:tc>
      </w:tr>
      <w:tr w:rsidR="0020486B" w:rsidRPr="001741FD" w:rsidTr="0020486B">
        <w:tc>
          <w:tcPr>
            <w:tcW w:w="570" w:type="dxa"/>
            <w:vAlign w:val="bottom"/>
          </w:tcPr>
          <w:p w:rsidR="00B64607" w:rsidRPr="001741FD" w:rsidRDefault="00B64607" w:rsidP="003F194A">
            <w:pPr>
              <w:jc w:val="center"/>
              <w:rPr>
                <w:rFonts w:ascii="Arial Narrow" w:hAnsi="Arial Narrow"/>
              </w:rPr>
            </w:pPr>
          </w:p>
          <w:p w:rsidR="005520D2" w:rsidRPr="001741FD" w:rsidRDefault="005520D2" w:rsidP="003F194A">
            <w:pPr>
              <w:jc w:val="center"/>
              <w:rPr>
                <w:rFonts w:ascii="Arial Narrow" w:hAnsi="Arial Narrow"/>
              </w:rPr>
            </w:pPr>
            <w:r w:rsidRPr="001741FD">
              <w:rPr>
                <w:rFonts w:ascii="Arial Narrow" w:hAnsi="Arial Narrow"/>
              </w:rPr>
              <w:t>4</w:t>
            </w:r>
          </w:p>
        </w:tc>
        <w:tc>
          <w:tcPr>
            <w:tcW w:w="2220" w:type="dxa"/>
            <w:vAlign w:val="bottom"/>
          </w:tcPr>
          <w:p w:rsidR="005520D2" w:rsidRPr="001741FD" w:rsidRDefault="005520D2" w:rsidP="001E6AC0">
            <w:pPr>
              <w:rPr>
                <w:rFonts w:ascii="Arial Narrow" w:hAnsi="Arial Narrow"/>
              </w:rPr>
            </w:pPr>
            <w:r w:rsidRPr="001741FD">
              <w:rPr>
                <w:rFonts w:ascii="Arial Narrow" w:hAnsi="Arial Narrow"/>
              </w:rPr>
              <w:t>Varun Uthappa</w:t>
            </w:r>
          </w:p>
        </w:tc>
        <w:tc>
          <w:tcPr>
            <w:tcW w:w="5580" w:type="dxa"/>
            <w:vAlign w:val="bottom"/>
          </w:tcPr>
          <w:p w:rsidR="005520D2" w:rsidRPr="001741FD" w:rsidRDefault="005520D2" w:rsidP="001E6AC0">
            <w:pPr>
              <w:rPr>
                <w:rFonts w:ascii="Arial Narrow" w:hAnsi="Arial Narrow"/>
              </w:rPr>
            </w:pPr>
            <w:r w:rsidRPr="001741FD">
              <w:rPr>
                <w:rFonts w:ascii="Arial Narrow" w:hAnsi="Arial Narrow"/>
              </w:rPr>
              <w:t>Implicit Language processing in LD</w:t>
            </w:r>
          </w:p>
        </w:tc>
        <w:tc>
          <w:tcPr>
            <w:tcW w:w="2070" w:type="dxa"/>
            <w:vAlign w:val="bottom"/>
          </w:tcPr>
          <w:p w:rsidR="005520D2" w:rsidRPr="001741FD" w:rsidRDefault="005520D2" w:rsidP="00D321AC">
            <w:pPr>
              <w:rPr>
                <w:rFonts w:ascii="Arial Narrow" w:hAnsi="Arial Narrow"/>
              </w:rPr>
            </w:pPr>
            <w:r w:rsidRPr="001741FD">
              <w:rPr>
                <w:rFonts w:ascii="Arial Narrow" w:hAnsi="Arial Narrow"/>
              </w:rPr>
              <w:t>Dr. Shyamala K.C.</w:t>
            </w:r>
          </w:p>
        </w:tc>
      </w:tr>
      <w:tr w:rsidR="0020486B" w:rsidRPr="001741FD" w:rsidTr="0020486B">
        <w:tc>
          <w:tcPr>
            <w:tcW w:w="570" w:type="dxa"/>
            <w:vAlign w:val="bottom"/>
          </w:tcPr>
          <w:p w:rsidR="00B64607" w:rsidRPr="001741FD" w:rsidRDefault="00B64607" w:rsidP="003F194A">
            <w:pPr>
              <w:jc w:val="center"/>
              <w:rPr>
                <w:rFonts w:ascii="Arial Narrow" w:hAnsi="Arial Narrow"/>
              </w:rPr>
            </w:pPr>
          </w:p>
          <w:p w:rsidR="005520D2" w:rsidRPr="001741FD" w:rsidRDefault="005520D2" w:rsidP="003F194A">
            <w:pPr>
              <w:jc w:val="center"/>
              <w:rPr>
                <w:rFonts w:ascii="Arial Narrow" w:hAnsi="Arial Narrow"/>
              </w:rPr>
            </w:pPr>
            <w:r w:rsidRPr="001741FD">
              <w:rPr>
                <w:rFonts w:ascii="Arial Narrow" w:hAnsi="Arial Narrow"/>
              </w:rPr>
              <w:t>5</w:t>
            </w:r>
          </w:p>
        </w:tc>
        <w:tc>
          <w:tcPr>
            <w:tcW w:w="2220" w:type="dxa"/>
            <w:vAlign w:val="bottom"/>
          </w:tcPr>
          <w:p w:rsidR="005520D2" w:rsidRPr="001741FD" w:rsidRDefault="005520D2" w:rsidP="001E6AC0">
            <w:pPr>
              <w:rPr>
                <w:rFonts w:ascii="Arial Narrow" w:hAnsi="Arial Narrow"/>
              </w:rPr>
            </w:pPr>
            <w:r w:rsidRPr="001741FD">
              <w:rPr>
                <w:rFonts w:ascii="Arial Narrow" w:hAnsi="Arial Narrow"/>
              </w:rPr>
              <w:t>Priyanka shilat</w:t>
            </w:r>
          </w:p>
        </w:tc>
        <w:tc>
          <w:tcPr>
            <w:tcW w:w="5580" w:type="dxa"/>
            <w:vAlign w:val="bottom"/>
          </w:tcPr>
          <w:p w:rsidR="005520D2" w:rsidRPr="001741FD" w:rsidRDefault="005520D2" w:rsidP="001E6AC0">
            <w:pPr>
              <w:rPr>
                <w:rFonts w:ascii="Arial Narrow" w:hAnsi="Arial Narrow"/>
              </w:rPr>
            </w:pPr>
            <w:r w:rsidRPr="001741FD">
              <w:rPr>
                <w:rFonts w:ascii="Arial Narrow" w:hAnsi="Arial Narrow"/>
              </w:rPr>
              <w:t>Implicit Language processing in MR</w:t>
            </w:r>
          </w:p>
        </w:tc>
        <w:tc>
          <w:tcPr>
            <w:tcW w:w="2070" w:type="dxa"/>
            <w:vAlign w:val="bottom"/>
          </w:tcPr>
          <w:p w:rsidR="005520D2" w:rsidRPr="001741FD" w:rsidRDefault="005520D2" w:rsidP="00D321AC">
            <w:pPr>
              <w:rPr>
                <w:rFonts w:ascii="Arial Narrow" w:hAnsi="Arial Narrow"/>
              </w:rPr>
            </w:pPr>
            <w:r w:rsidRPr="001741FD">
              <w:rPr>
                <w:rFonts w:ascii="Arial Narrow" w:hAnsi="Arial Narrow"/>
              </w:rPr>
              <w:t>Dr. Shyamala K.C.</w:t>
            </w:r>
          </w:p>
        </w:tc>
      </w:tr>
      <w:tr w:rsidR="0020486B" w:rsidRPr="001741FD" w:rsidTr="0020486B">
        <w:tc>
          <w:tcPr>
            <w:tcW w:w="570" w:type="dxa"/>
            <w:vAlign w:val="bottom"/>
          </w:tcPr>
          <w:p w:rsidR="00B64607" w:rsidRPr="001741FD" w:rsidRDefault="00B64607" w:rsidP="003F194A">
            <w:pPr>
              <w:jc w:val="center"/>
              <w:rPr>
                <w:rFonts w:ascii="Arial Narrow" w:hAnsi="Arial Narrow"/>
              </w:rPr>
            </w:pPr>
          </w:p>
          <w:p w:rsidR="00B64607" w:rsidRPr="001741FD" w:rsidRDefault="00B64607" w:rsidP="003F194A">
            <w:pPr>
              <w:jc w:val="center"/>
              <w:rPr>
                <w:rFonts w:ascii="Arial Narrow" w:hAnsi="Arial Narrow"/>
              </w:rPr>
            </w:pPr>
          </w:p>
          <w:p w:rsidR="005520D2" w:rsidRPr="001741FD" w:rsidRDefault="005520D2" w:rsidP="003F194A">
            <w:pPr>
              <w:jc w:val="center"/>
              <w:rPr>
                <w:rFonts w:ascii="Arial Narrow" w:hAnsi="Arial Narrow"/>
              </w:rPr>
            </w:pPr>
            <w:r w:rsidRPr="001741FD">
              <w:rPr>
                <w:rFonts w:ascii="Arial Narrow" w:hAnsi="Arial Narrow"/>
              </w:rPr>
              <w:t>6</w:t>
            </w:r>
          </w:p>
        </w:tc>
        <w:tc>
          <w:tcPr>
            <w:tcW w:w="2220" w:type="dxa"/>
            <w:vAlign w:val="bottom"/>
          </w:tcPr>
          <w:p w:rsidR="005520D2" w:rsidRPr="001741FD" w:rsidRDefault="005520D2" w:rsidP="001E6AC0">
            <w:pPr>
              <w:rPr>
                <w:rFonts w:ascii="Arial Narrow" w:hAnsi="Arial Narrow"/>
              </w:rPr>
            </w:pPr>
            <w:r w:rsidRPr="001741FD">
              <w:rPr>
                <w:rFonts w:ascii="Arial Narrow" w:hAnsi="Arial Narrow"/>
              </w:rPr>
              <w:t>Nayana</w:t>
            </w:r>
          </w:p>
        </w:tc>
        <w:tc>
          <w:tcPr>
            <w:tcW w:w="5580" w:type="dxa"/>
            <w:vAlign w:val="bottom"/>
          </w:tcPr>
          <w:p w:rsidR="005520D2" w:rsidRPr="001741FD" w:rsidRDefault="005520D2" w:rsidP="001E6AC0">
            <w:pPr>
              <w:rPr>
                <w:rFonts w:ascii="Arial Narrow" w:hAnsi="Arial Narrow"/>
              </w:rPr>
            </w:pPr>
            <w:r w:rsidRPr="001741FD">
              <w:rPr>
                <w:rFonts w:ascii="Arial Narrow" w:hAnsi="Arial Narrow"/>
              </w:rPr>
              <w:t>Verb and noun processing in bilingual persons with Aphasia</w:t>
            </w:r>
          </w:p>
        </w:tc>
        <w:tc>
          <w:tcPr>
            <w:tcW w:w="2070" w:type="dxa"/>
            <w:vAlign w:val="bottom"/>
          </w:tcPr>
          <w:p w:rsidR="005520D2" w:rsidRPr="001741FD" w:rsidRDefault="005520D2" w:rsidP="00D321AC">
            <w:pPr>
              <w:rPr>
                <w:rFonts w:ascii="Arial Narrow" w:hAnsi="Arial Narrow"/>
              </w:rPr>
            </w:pPr>
            <w:r w:rsidRPr="001741FD">
              <w:rPr>
                <w:rFonts w:ascii="Arial Narrow" w:hAnsi="Arial Narrow"/>
              </w:rPr>
              <w:t>Dr. Shyamala K.C.</w:t>
            </w:r>
          </w:p>
        </w:tc>
      </w:tr>
      <w:tr w:rsidR="0020486B" w:rsidRPr="001741FD" w:rsidTr="0020486B">
        <w:tc>
          <w:tcPr>
            <w:tcW w:w="570" w:type="dxa"/>
            <w:vAlign w:val="bottom"/>
          </w:tcPr>
          <w:p w:rsidR="00B64607" w:rsidRPr="001741FD" w:rsidRDefault="00B64607" w:rsidP="003F194A">
            <w:pPr>
              <w:jc w:val="center"/>
              <w:rPr>
                <w:rFonts w:ascii="Arial Narrow" w:hAnsi="Arial Narrow"/>
                <w:color w:val="000000"/>
              </w:rPr>
            </w:pPr>
          </w:p>
          <w:p w:rsidR="00B64607" w:rsidRPr="001741FD" w:rsidRDefault="00B64607" w:rsidP="003F194A">
            <w:pPr>
              <w:jc w:val="center"/>
              <w:rPr>
                <w:rFonts w:ascii="Arial Narrow" w:hAnsi="Arial Narrow"/>
                <w:color w:val="000000"/>
              </w:rPr>
            </w:pPr>
          </w:p>
          <w:p w:rsidR="00B64607" w:rsidRPr="001741FD" w:rsidRDefault="00B64607" w:rsidP="003F194A">
            <w:pPr>
              <w:jc w:val="center"/>
              <w:rPr>
                <w:rFonts w:ascii="Arial Narrow" w:hAnsi="Arial Narrow"/>
                <w:color w:val="000000"/>
              </w:rPr>
            </w:pPr>
          </w:p>
          <w:p w:rsidR="005520D2" w:rsidRPr="001741FD" w:rsidRDefault="005520D2" w:rsidP="003F194A">
            <w:pPr>
              <w:jc w:val="center"/>
              <w:rPr>
                <w:rFonts w:ascii="Arial Narrow" w:hAnsi="Arial Narrow"/>
                <w:color w:val="000000"/>
              </w:rPr>
            </w:pPr>
            <w:r w:rsidRPr="001741FD">
              <w:rPr>
                <w:rFonts w:ascii="Arial Narrow" w:hAnsi="Arial Narrow"/>
                <w:color w:val="000000"/>
              </w:rPr>
              <w:t>7</w:t>
            </w:r>
          </w:p>
        </w:tc>
        <w:tc>
          <w:tcPr>
            <w:tcW w:w="2220" w:type="dxa"/>
            <w:vAlign w:val="bottom"/>
          </w:tcPr>
          <w:p w:rsidR="005520D2" w:rsidRPr="001741FD" w:rsidRDefault="005520D2" w:rsidP="001E6AC0">
            <w:pPr>
              <w:rPr>
                <w:rFonts w:ascii="Arial Narrow" w:hAnsi="Arial Narrow"/>
                <w:color w:val="000000"/>
              </w:rPr>
            </w:pPr>
            <w:r w:rsidRPr="001741FD">
              <w:rPr>
                <w:rFonts w:ascii="Arial Narrow" w:hAnsi="Arial Narrow"/>
                <w:color w:val="000000"/>
              </w:rPr>
              <w:t>Gargi Singh</w:t>
            </w:r>
          </w:p>
        </w:tc>
        <w:tc>
          <w:tcPr>
            <w:tcW w:w="5580" w:type="dxa"/>
            <w:vAlign w:val="bottom"/>
          </w:tcPr>
          <w:p w:rsidR="005520D2" w:rsidRPr="001741FD" w:rsidRDefault="005520D2" w:rsidP="001E6AC0">
            <w:pPr>
              <w:rPr>
                <w:rFonts w:ascii="Arial Narrow" w:hAnsi="Arial Narrow"/>
                <w:color w:val="000000"/>
              </w:rPr>
            </w:pPr>
            <w:r w:rsidRPr="001741FD">
              <w:rPr>
                <w:rFonts w:ascii="Arial Narrow" w:hAnsi="Arial Narrow"/>
                <w:color w:val="000000"/>
              </w:rPr>
              <w:t>A study of the non manual markers in words across different grammatical categories in Indian Sign Language users</w:t>
            </w:r>
          </w:p>
        </w:tc>
        <w:tc>
          <w:tcPr>
            <w:tcW w:w="2070" w:type="dxa"/>
            <w:vAlign w:val="bottom"/>
          </w:tcPr>
          <w:p w:rsidR="005520D2" w:rsidRPr="001741FD" w:rsidRDefault="005520D2" w:rsidP="00D321AC">
            <w:pPr>
              <w:rPr>
                <w:rFonts w:ascii="Arial Narrow" w:hAnsi="Arial Narrow"/>
                <w:color w:val="000000"/>
              </w:rPr>
            </w:pPr>
            <w:r w:rsidRPr="001741FD">
              <w:rPr>
                <w:rFonts w:ascii="Arial Narrow" w:hAnsi="Arial Narrow"/>
                <w:color w:val="000000"/>
              </w:rPr>
              <w:t>Dr.R. Manjula</w:t>
            </w:r>
          </w:p>
        </w:tc>
      </w:tr>
      <w:tr w:rsidR="0020486B" w:rsidRPr="001741FD" w:rsidTr="0020486B">
        <w:tc>
          <w:tcPr>
            <w:tcW w:w="570" w:type="dxa"/>
            <w:vAlign w:val="bottom"/>
          </w:tcPr>
          <w:p w:rsidR="00B64607" w:rsidRPr="001741FD" w:rsidRDefault="00B64607" w:rsidP="003F194A">
            <w:pPr>
              <w:jc w:val="center"/>
              <w:rPr>
                <w:rFonts w:ascii="Arial Narrow" w:hAnsi="Arial Narrow"/>
              </w:rPr>
            </w:pPr>
          </w:p>
          <w:p w:rsidR="00B64607" w:rsidRPr="001741FD" w:rsidRDefault="00B64607" w:rsidP="003F194A">
            <w:pPr>
              <w:jc w:val="center"/>
              <w:rPr>
                <w:rFonts w:ascii="Arial Narrow" w:hAnsi="Arial Narrow"/>
              </w:rPr>
            </w:pPr>
          </w:p>
          <w:p w:rsidR="00B64607" w:rsidRPr="001741FD" w:rsidRDefault="00B64607" w:rsidP="003F194A">
            <w:pPr>
              <w:jc w:val="center"/>
              <w:rPr>
                <w:rFonts w:ascii="Arial Narrow" w:hAnsi="Arial Narrow"/>
              </w:rPr>
            </w:pPr>
          </w:p>
          <w:p w:rsidR="005520D2" w:rsidRPr="001741FD" w:rsidRDefault="005520D2" w:rsidP="003F194A">
            <w:pPr>
              <w:jc w:val="center"/>
              <w:rPr>
                <w:rFonts w:ascii="Arial Narrow" w:hAnsi="Arial Narrow"/>
              </w:rPr>
            </w:pPr>
            <w:r w:rsidRPr="001741FD">
              <w:rPr>
                <w:rFonts w:ascii="Arial Narrow" w:hAnsi="Arial Narrow"/>
              </w:rPr>
              <w:t>8</w:t>
            </w:r>
          </w:p>
        </w:tc>
        <w:tc>
          <w:tcPr>
            <w:tcW w:w="2220" w:type="dxa"/>
            <w:vAlign w:val="bottom"/>
          </w:tcPr>
          <w:p w:rsidR="005520D2" w:rsidRPr="001741FD" w:rsidRDefault="005520D2" w:rsidP="001E6AC0">
            <w:pPr>
              <w:rPr>
                <w:rFonts w:ascii="Arial Narrow" w:hAnsi="Arial Narrow"/>
                <w:color w:val="000000"/>
              </w:rPr>
            </w:pPr>
            <w:r w:rsidRPr="001741FD">
              <w:rPr>
                <w:rFonts w:ascii="Arial Narrow" w:hAnsi="Arial Narrow"/>
                <w:color w:val="000000"/>
              </w:rPr>
              <w:t>K.S. Padmatharini</w:t>
            </w:r>
          </w:p>
        </w:tc>
        <w:tc>
          <w:tcPr>
            <w:tcW w:w="5580" w:type="dxa"/>
            <w:vAlign w:val="bottom"/>
          </w:tcPr>
          <w:p w:rsidR="005520D2" w:rsidRPr="001741FD" w:rsidRDefault="005520D2" w:rsidP="001E6AC0">
            <w:pPr>
              <w:rPr>
                <w:rFonts w:ascii="Arial Narrow" w:hAnsi="Arial Narrow"/>
              </w:rPr>
            </w:pPr>
            <w:r w:rsidRPr="001741FD">
              <w:rPr>
                <w:rFonts w:ascii="Arial Narrow" w:hAnsi="Arial Narrow"/>
              </w:rPr>
              <w:t>Performance of typically developing children between 4-5 years on two tongue array module using Digital swallowing workstation</w:t>
            </w:r>
          </w:p>
        </w:tc>
        <w:tc>
          <w:tcPr>
            <w:tcW w:w="2070" w:type="dxa"/>
            <w:vAlign w:val="bottom"/>
          </w:tcPr>
          <w:p w:rsidR="005520D2" w:rsidRPr="001741FD" w:rsidRDefault="005520D2" w:rsidP="00D321AC">
            <w:pPr>
              <w:rPr>
                <w:rFonts w:ascii="Arial Narrow" w:hAnsi="Arial Narrow"/>
                <w:color w:val="000000"/>
              </w:rPr>
            </w:pPr>
            <w:r w:rsidRPr="001741FD">
              <w:rPr>
                <w:rFonts w:ascii="Arial Narrow" w:hAnsi="Arial Narrow"/>
                <w:color w:val="000000"/>
              </w:rPr>
              <w:t>Dr.R. Manjula</w:t>
            </w:r>
          </w:p>
        </w:tc>
      </w:tr>
      <w:tr w:rsidR="0020486B" w:rsidRPr="001741FD" w:rsidTr="0020486B">
        <w:tc>
          <w:tcPr>
            <w:tcW w:w="570" w:type="dxa"/>
            <w:vAlign w:val="bottom"/>
          </w:tcPr>
          <w:p w:rsidR="00B64607" w:rsidRPr="001741FD" w:rsidRDefault="00B64607" w:rsidP="003F194A">
            <w:pPr>
              <w:jc w:val="center"/>
              <w:rPr>
                <w:rFonts w:ascii="Arial Narrow" w:hAnsi="Arial Narrow"/>
              </w:rPr>
            </w:pPr>
          </w:p>
          <w:p w:rsidR="00B64607" w:rsidRPr="001741FD" w:rsidRDefault="00B64607" w:rsidP="003F194A">
            <w:pPr>
              <w:jc w:val="center"/>
              <w:rPr>
                <w:rFonts w:ascii="Arial Narrow" w:hAnsi="Arial Narrow"/>
              </w:rPr>
            </w:pPr>
          </w:p>
          <w:p w:rsidR="00B64607" w:rsidRPr="001741FD" w:rsidRDefault="00B64607" w:rsidP="003F194A">
            <w:pPr>
              <w:jc w:val="center"/>
              <w:rPr>
                <w:rFonts w:ascii="Arial Narrow" w:hAnsi="Arial Narrow"/>
              </w:rPr>
            </w:pPr>
          </w:p>
          <w:p w:rsidR="005520D2" w:rsidRPr="001741FD" w:rsidRDefault="005520D2" w:rsidP="003F194A">
            <w:pPr>
              <w:jc w:val="center"/>
              <w:rPr>
                <w:rFonts w:ascii="Arial Narrow" w:hAnsi="Arial Narrow"/>
              </w:rPr>
            </w:pPr>
            <w:r w:rsidRPr="001741FD">
              <w:rPr>
                <w:rFonts w:ascii="Arial Narrow" w:hAnsi="Arial Narrow"/>
              </w:rPr>
              <w:t>9</w:t>
            </w:r>
          </w:p>
        </w:tc>
        <w:tc>
          <w:tcPr>
            <w:tcW w:w="2220" w:type="dxa"/>
            <w:vAlign w:val="bottom"/>
          </w:tcPr>
          <w:p w:rsidR="005520D2" w:rsidRPr="001741FD" w:rsidRDefault="005520D2" w:rsidP="001E6AC0">
            <w:pPr>
              <w:rPr>
                <w:rFonts w:ascii="Arial Narrow" w:hAnsi="Arial Narrow"/>
                <w:color w:val="000000"/>
              </w:rPr>
            </w:pPr>
            <w:r w:rsidRPr="001741FD">
              <w:rPr>
                <w:rFonts w:ascii="Arial Narrow" w:hAnsi="Arial Narrow"/>
                <w:color w:val="000000"/>
              </w:rPr>
              <w:t>Ms. Midula Kasim</w:t>
            </w:r>
          </w:p>
        </w:tc>
        <w:tc>
          <w:tcPr>
            <w:tcW w:w="5580" w:type="dxa"/>
            <w:vAlign w:val="bottom"/>
          </w:tcPr>
          <w:p w:rsidR="005520D2" w:rsidRPr="001741FD" w:rsidRDefault="005520D2" w:rsidP="001E6AC0">
            <w:pPr>
              <w:rPr>
                <w:rFonts w:ascii="Arial Narrow" w:hAnsi="Arial Narrow"/>
              </w:rPr>
            </w:pPr>
            <w:r w:rsidRPr="001741FD">
              <w:rPr>
                <w:rFonts w:ascii="Arial Narrow" w:hAnsi="Arial Narrow"/>
              </w:rPr>
              <w:t>Performance of typically developing children between 4-5 years for swallowing sound on cervical auscultation module in Digital swallowing workstation</w:t>
            </w:r>
          </w:p>
        </w:tc>
        <w:tc>
          <w:tcPr>
            <w:tcW w:w="2070" w:type="dxa"/>
            <w:vAlign w:val="bottom"/>
          </w:tcPr>
          <w:p w:rsidR="005520D2" w:rsidRPr="001741FD" w:rsidRDefault="005520D2" w:rsidP="00D321AC">
            <w:pPr>
              <w:rPr>
                <w:rFonts w:ascii="Arial Narrow" w:hAnsi="Arial Narrow"/>
                <w:color w:val="000000"/>
              </w:rPr>
            </w:pPr>
            <w:r w:rsidRPr="001741FD">
              <w:rPr>
                <w:rFonts w:ascii="Arial Narrow" w:hAnsi="Arial Narrow"/>
                <w:color w:val="000000"/>
              </w:rPr>
              <w:t>Dr.R. Manjula</w:t>
            </w:r>
          </w:p>
        </w:tc>
      </w:tr>
      <w:tr w:rsidR="0020486B" w:rsidRPr="001741FD" w:rsidTr="0020486B">
        <w:tc>
          <w:tcPr>
            <w:tcW w:w="570" w:type="dxa"/>
            <w:vAlign w:val="bottom"/>
          </w:tcPr>
          <w:p w:rsidR="00B64607" w:rsidRPr="001741FD" w:rsidRDefault="00B64607" w:rsidP="003F194A">
            <w:pPr>
              <w:jc w:val="center"/>
              <w:rPr>
                <w:rFonts w:ascii="Arial Narrow" w:hAnsi="Arial Narrow"/>
              </w:rPr>
            </w:pPr>
          </w:p>
          <w:p w:rsidR="00B64607" w:rsidRPr="001741FD" w:rsidRDefault="00B64607" w:rsidP="003F194A">
            <w:pPr>
              <w:jc w:val="center"/>
              <w:rPr>
                <w:rFonts w:ascii="Arial Narrow" w:hAnsi="Arial Narrow"/>
              </w:rPr>
            </w:pPr>
          </w:p>
          <w:p w:rsidR="00B64607" w:rsidRPr="001741FD" w:rsidRDefault="00B64607" w:rsidP="003F194A">
            <w:pPr>
              <w:jc w:val="center"/>
              <w:rPr>
                <w:rFonts w:ascii="Arial Narrow" w:hAnsi="Arial Narrow"/>
              </w:rPr>
            </w:pPr>
          </w:p>
          <w:p w:rsidR="005520D2" w:rsidRPr="001741FD" w:rsidRDefault="005520D2" w:rsidP="003F194A">
            <w:pPr>
              <w:jc w:val="center"/>
              <w:rPr>
                <w:rFonts w:ascii="Arial Narrow" w:hAnsi="Arial Narrow"/>
              </w:rPr>
            </w:pPr>
            <w:r w:rsidRPr="001741FD">
              <w:rPr>
                <w:rFonts w:ascii="Arial Narrow" w:hAnsi="Arial Narrow"/>
              </w:rPr>
              <w:t>10</w:t>
            </w:r>
          </w:p>
        </w:tc>
        <w:tc>
          <w:tcPr>
            <w:tcW w:w="2220" w:type="dxa"/>
            <w:vAlign w:val="bottom"/>
          </w:tcPr>
          <w:p w:rsidR="000A2D1D" w:rsidRDefault="000A2D1D" w:rsidP="001E6AC0">
            <w:pPr>
              <w:rPr>
                <w:rFonts w:ascii="Arial Narrow" w:hAnsi="Arial Narrow"/>
              </w:rPr>
            </w:pPr>
          </w:p>
          <w:p w:rsidR="000A2D1D" w:rsidRDefault="000A2D1D" w:rsidP="001E6AC0">
            <w:pPr>
              <w:rPr>
                <w:rFonts w:ascii="Arial Narrow" w:hAnsi="Arial Narrow"/>
              </w:rPr>
            </w:pPr>
          </w:p>
          <w:p w:rsidR="000A2D1D" w:rsidRDefault="000A2D1D" w:rsidP="001E6AC0">
            <w:pPr>
              <w:rPr>
                <w:rFonts w:ascii="Arial Narrow" w:hAnsi="Arial Narrow"/>
              </w:rPr>
            </w:pPr>
          </w:p>
          <w:p w:rsidR="005520D2" w:rsidRPr="001741FD" w:rsidRDefault="005520D2" w:rsidP="001E6AC0">
            <w:pPr>
              <w:rPr>
                <w:rFonts w:ascii="Arial Narrow" w:hAnsi="Arial Narrow"/>
              </w:rPr>
            </w:pPr>
            <w:r w:rsidRPr="001741FD">
              <w:rPr>
                <w:rFonts w:ascii="Arial Narrow" w:hAnsi="Arial Narrow"/>
              </w:rPr>
              <w:t>Aditya</w:t>
            </w:r>
          </w:p>
        </w:tc>
        <w:tc>
          <w:tcPr>
            <w:tcW w:w="5580" w:type="dxa"/>
            <w:vAlign w:val="bottom"/>
          </w:tcPr>
          <w:p w:rsidR="000A2D1D" w:rsidRDefault="000A2D1D" w:rsidP="001E6AC0">
            <w:pPr>
              <w:rPr>
                <w:rFonts w:ascii="Arial Narrow" w:hAnsi="Arial Narrow"/>
              </w:rPr>
            </w:pPr>
          </w:p>
          <w:p w:rsidR="000A2D1D" w:rsidRDefault="000A2D1D" w:rsidP="001E6AC0">
            <w:pPr>
              <w:rPr>
                <w:rFonts w:ascii="Arial Narrow" w:hAnsi="Arial Narrow"/>
              </w:rPr>
            </w:pPr>
          </w:p>
          <w:p w:rsidR="005520D2" w:rsidRPr="001741FD" w:rsidRDefault="005520D2" w:rsidP="001E6AC0">
            <w:pPr>
              <w:rPr>
                <w:rFonts w:ascii="Arial Narrow" w:hAnsi="Arial Narrow"/>
              </w:rPr>
            </w:pPr>
            <w:r w:rsidRPr="001741FD">
              <w:rPr>
                <w:rFonts w:ascii="Arial Narrow" w:hAnsi="Arial Narrow"/>
              </w:rPr>
              <w:lastRenderedPageBreak/>
              <w:t>Quality of life of individuals with Right Hemisphere Damage – Relevance of cognitive communication disorder</w:t>
            </w:r>
          </w:p>
        </w:tc>
        <w:tc>
          <w:tcPr>
            <w:tcW w:w="2070" w:type="dxa"/>
            <w:vAlign w:val="bottom"/>
          </w:tcPr>
          <w:p w:rsidR="000A2D1D" w:rsidRDefault="000A2D1D" w:rsidP="00D321AC">
            <w:pPr>
              <w:rPr>
                <w:rFonts w:ascii="Arial Narrow" w:hAnsi="Arial Narrow"/>
              </w:rPr>
            </w:pPr>
          </w:p>
          <w:p w:rsidR="000A2D1D" w:rsidRDefault="000A2D1D" w:rsidP="00D321AC">
            <w:pPr>
              <w:rPr>
                <w:rFonts w:ascii="Arial Narrow" w:hAnsi="Arial Narrow"/>
              </w:rPr>
            </w:pPr>
          </w:p>
          <w:p w:rsidR="005520D2" w:rsidRPr="001741FD" w:rsidRDefault="005520D2" w:rsidP="00D321AC">
            <w:pPr>
              <w:rPr>
                <w:rFonts w:ascii="Arial Narrow" w:hAnsi="Arial Narrow"/>
              </w:rPr>
            </w:pPr>
            <w:r w:rsidRPr="001741FD">
              <w:rPr>
                <w:rFonts w:ascii="Arial Narrow" w:hAnsi="Arial Narrow"/>
              </w:rPr>
              <w:lastRenderedPageBreak/>
              <w:t>Ms.Jayashree Shanbal</w:t>
            </w:r>
          </w:p>
        </w:tc>
      </w:tr>
      <w:tr w:rsidR="0020486B" w:rsidRPr="001741FD" w:rsidTr="0020486B">
        <w:tc>
          <w:tcPr>
            <w:tcW w:w="570" w:type="dxa"/>
            <w:vAlign w:val="bottom"/>
          </w:tcPr>
          <w:p w:rsidR="00B64607" w:rsidRPr="001741FD" w:rsidRDefault="00B64607" w:rsidP="0020486B">
            <w:pPr>
              <w:rPr>
                <w:rFonts w:ascii="Arial Narrow" w:hAnsi="Arial Narrow"/>
              </w:rPr>
            </w:pPr>
          </w:p>
          <w:p w:rsidR="00B64607" w:rsidRPr="001741FD" w:rsidRDefault="00B64607" w:rsidP="0020486B">
            <w:pPr>
              <w:rPr>
                <w:rFonts w:ascii="Arial Narrow" w:hAnsi="Arial Narrow"/>
              </w:rPr>
            </w:pPr>
          </w:p>
          <w:p w:rsidR="0020486B" w:rsidRPr="001741FD" w:rsidRDefault="0020486B" w:rsidP="0020486B">
            <w:pPr>
              <w:rPr>
                <w:rFonts w:ascii="Arial Narrow" w:hAnsi="Arial Narrow"/>
              </w:rPr>
            </w:pPr>
          </w:p>
          <w:p w:rsidR="005520D2" w:rsidRPr="001741FD" w:rsidRDefault="005520D2" w:rsidP="0020486B">
            <w:pPr>
              <w:rPr>
                <w:rFonts w:ascii="Arial Narrow" w:hAnsi="Arial Narrow"/>
              </w:rPr>
            </w:pPr>
            <w:r w:rsidRPr="001741FD">
              <w:rPr>
                <w:rFonts w:ascii="Arial Narrow" w:hAnsi="Arial Narrow"/>
              </w:rPr>
              <w:t>11</w:t>
            </w:r>
          </w:p>
        </w:tc>
        <w:tc>
          <w:tcPr>
            <w:tcW w:w="2220" w:type="dxa"/>
            <w:vAlign w:val="bottom"/>
          </w:tcPr>
          <w:p w:rsidR="0020486B" w:rsidRPr="001741FD" w:rsidRDefault="0020486B" w:rsidP="0020486B">
            <w:pPr>
              <w:rPr>
                <w:rFonts w:ascii="Arial Narrow" w:hAnsi="Arial Narrow"/>
              </w:rPr>
            </w:pPr>
          </w:p>
          <w:p w:rsidR="0020486B" w:rsidRPr="001741FD" w:rsidRDefault="0020486B" w:rsidP="0020486B">
            <w:pPr>
              <w:rPr>
                <w:rFonts w:ascii="Arial Narrow" w:hAnsi="Arial Narrow"/>
              </w:rPr>
            </w:pPr>
          </w:p>
          <w:p w:rsidR="0020486B" w:rsidRPr="001741FD" w:rsidRDefault="0020486B" w:rsidP="0020486B">
            <w:pPr>
              <w:rPr>
                <w:rFonts w:ascii="Arial Narrow" w:hAnsi="Arial Narrow"/>
              </w:rPr>
            </w:pPr>
          </w:p>
          <w:p w:rsidR="005520D2" w:rsidRPr="001741FD" w:rsidRDefault="005520D2" w:rsidP="0020486B">
            <w:pPr>
              <w:rPr>
                <w:rFonts w:ascii="Arial Narrow" w:hAnsi="Arial Narrow"/>
              </w:rPr>
            </w:pPr>
            <w:r w:rsidRPr="001741FD">
              <w:rPr>
                <w:rFonts w:ascii="Arial Narrow" w:hAnsi="Arial Narrow"/>
              </w:rPr>
              <w:t>Merlin</w:t>
            </w:r>
          </w:p>
        </w:tc>
        <w:tc>
          <w:tcPr>
            <w:tcW w:w="5580" w:type="dxa"/>
            <w:vAlign w:val="bottom"/>
          </w:tcPr>
          <w:p w:rsidR="0020486B" w:rsidRPr="001741FD" w:rsidRDefault="0020486B" w:rsidP="0020486B">
            <w:pPr>
              <w:rPr>
                <w:rFonts w:ascii="Arial Narrow" w:hAnsi="Arial Narrow"/>
              </w:rPr>
            </w:pPr>
          </w:p>
          <w:p w:rsidR="0020486B" w:rsidRPr="001741FD" w:rsidRDefault="0020486B" w:rsidP="0020486B">
            <w:pPr>
              <w:rPr>
                <w:rFonts w:ascii="Arial Narrow" w:hAnsi="Arial Narrow"/>
              </w:rPr>
            </w:pPr>
          </w:p>
          <w:p w:rsidR="005520D2" w:rsidRPr="001741FD" w:rsidRDefault="005520D2" w:rsidP="0020486B">
            <w:pPr>
              <w:rPr>
                <w:rFonts w:ascii="Arial Narrow" w:hAnsi="Arial Narrow"/>
              </w:rPr>
            </w:pPr>
            <w:r w:rsidRPr="001741FD">
              <w:rPr>
                <w:rFonts w:ascii="Arial Narrow" w:hAnsi="Arial Narrow"/>
              </w:rPr>
              <w:t>Adaptation of TROLL to identify children at risk for Learning disability</w:t>
            </w:r>
          </w:p>
        </w:tc>
        <w:tc>
          <w:tcPr>
            <w:tcW w:w="2070" w:type="dxa"/>
            <w:vAlign w:val="bottom"/>
          </w:tcPr>
          <w:p w:rsidR="0020486B" w:rsidRPr="001741FD" w:rsidRDefault="0020486B" w:rsidP="0020486B">
            <w:pPr>
              <w:rPr>
                <w:rFonts w:ascii="Arial Narrow" w:hAnsi="Arial Narrow"/>
              </w:rPr>
            </w:pPr>
          </w:p>
          <w:p w:rsidR="0020486B" w:rsidRPr="001741FD" w:rsidRDefault="0020486B" w:rsidP="0020486B">
            <w:pPr>
              <w:rPr>
                <w:rFonts w:ascii="Arial Narrow" w:hAnsi="Arial Narrow"/>
              </w:rPr>
            </w:pPr>
          </w:p>
          <w:p w:rsidR="005520D2" w:rsidRPr="001741FD" w:rsidRDefault="005520D2" w:rsidP="0020486B">
            <w:pPr>
              <w:rPr>
                <w:rFonts w:ascii="Arial Narrow" w:hAnsi="Arial Narrow"/>
              </w:rPr>
            </w:pPr>
            <w:r w:rsidRPr="001741FD">
              <w:rPr>
                <w:rFonts w:ascii="Arial Narrow" w:hAnsi="Arial Narrow"/>
              </w:rPr>
              <w:t>Ms.Jayashree Shanbal</w:t>
            </w:r>
          </w:p>
        </w:tc>
      </w:tr>
      <w:tr w:rsidR="0020486B" w:rsidRPr="001741FD" w:rsidTr="0020486B">
        <w:trPr>
          <w:trHeight w:val="593"/>
        </w:trPr>
        <w:tc>
          <w:tcPr>
            <w:tcW w:w="570" w:type="dxa"/>
            <w:vAlign w:val="bottom"/>
          </w:tcPr>
          <w:p w:rsidR="00B64607" w:rsidRPr="001741FD" w:rsidRDefault="00B64607" w:rsidP="003F194A">
            <w:pPr>
              <w:jc w:val="center"/>
              <w:rPr>
                <w:rFonts w:ascii="Arial Narrow" w:hAnsi="Arial Narrow"/>
              </w:rPr>
            </w:pPr>
          </w:p>
          <w:p w:rsidR="005520D2" w:rsidRPr="001741FD" w:rsidRDefault="005520D2" w:rsidP="003F194A">
            <w:pPr>
              <w:jc w:val="center"/>
              <w:rPr>
                <w:rFonts w:ascii="Arial Narrow" w:hAnsi="Arial Narrow"/>
              </w:rPr>
            </w:pPr>
            <w:r w:rsidRPr="001741FD">
              <w:rPr>
                <w:rFonts w:ascii="Arial Narrow" w:hAnsi="Arial Narrow"/>
              </w:rPr>
              <w:t>12</w:t>
            </w:r>
          </w:p>
        </w:tc>
        <w:tc>
          <w:tcPr>
            <w:tcW w:w="2220" w:type="dxa"/>
            <w:vAlign w:val="bottom"/>
          </w:tcPr>
          <w:p w:rsidR="005520D2" w:rsidRPr="001741FD" w:rsidRDefault="005520D2" w:rsidP="001E6AC0">
            <w:pPr>
              <w:rPr>
                <w:rFonts w:ascii="Arial Narrow" w:hAnsi="Arial Narrow"/>
              </w:rPr>
            </w:pPr>
            <w:r w:rsidRPr="001741FD">
              <w:rPr>
                <w:rFonts w:ascii="Arial Narrow" w:hAnsi="Arial Narrow"/>
              </w:rPr>
              <w:t>Lydia</w:t>
            </w:r>
          </w:p>
        </w:tc>
        <w:tc>
          <w:tcPr>
            <w:tcW w:w="5580" w:type="dxa"/>
            <w:vAlign w:val="bottom"/>
          </w:tcPr>
          <w:p w:rsidR="005520D2" w:rsidRPr="001741FD" w:rsidRDefault="005520D2" w:rsidP="001E6AC0">
            <w:pPr>
              <w:rPr>
                <w:rFonts w:ascii="Arial Narrow" w:hAnsi="Arial Narrow"/>
              </w:rPr>
            </w:pPr>
            <w:r w:rsidRPr="001741FD">
              <w:rPr>
                <w:rFonts w:ascii="Arial Narrow" w:hAnsi="Arial Narrow"/>
              </w:rPr>
              <w:t>Resource Manual for Learning disability with CAPD</w:t>
            </w:r>
          </w:p>
        </w:tc>
        <w:tc>
          <w:tcPr>
            <w:tcW w:w="2070" w:type="dxa"/>
            <w:vAlign w:val="bottom"/>
          </w:tcPr>
          <w:p w:rsidR="005520D2" w:rsidRPr="001741FD" w:rsidRDefault="005520D2" w:rsidP="00D321AC">
            <w:pPr>
              <w:rPr>
                <w:rFonts w:ascii="Arial Narrow" w:hAnsi="Arial Narrow"/>
              </w:rPr>
            </w:pPr>
            <w:r w:rsidRPr="001741FD">
              <w:rPr>
                <w:rFonts w:ascii="Arial Narrow" w:hAnsi="Arial Narrow"/>
              </w:rPr>
              <w:t>Ms.Jayashree Shanbal</w:t>
            </w:r>
          </w:p>
        </w:tc>
      </w:tr>
      <w:tr w:rsidR="0020486B" w:rsidRPr="001741FD" w:rsidTr="0020486B">
        <w:tc>
          <w:tcPr>
            <w:tcW w:w="570" w:type="dxa"/>
            <w:vAlign w:val="bottom"/>
          </w:tcPr>
          <w:p w:rsidR="00B64607" w:rsidRPr="001741FD" w:rsidRDefault="00B64607" w:rsidP="003F194A">
            <w:pPr>
              <w:pStyle w:val="NormalWeb"/>
              <w:ind w:hanging="18"/>
              <w:jc w:val="center"/>
              <w:rPr>
                <w:rFonts w:ascii="Arial Narrow" w:hAnsi="Arial Narrow"/>
                <w:bCs/>
              </w:rPr>
            </w:pPr>
          </w:p>
          <w:p w:rsidR="005520D2" w:rsidRPr="001741FD" w:rsidRDefault="005520D2" w:rsidP="003F194A">
            <w:pPr>
              <w:pStyle w:val="NormalWeb"/>
              <w:ind w:hanging="18"/>
              <w:jc w:val="center"/>
              <w:rPr>
                <w:rFonts w:ascii="Arial Narrow" w:hAnsi="Arial Narrow"/>
                <w:bCs/>
              </w:rPr>
            </w:pPr>
            <w:r w:rsidRPr="001741FD">
              <w:rPr>
                <w:rFonts w:ascii="Arial Narrow" w:hAnsi="Arial Narrow"/>
                <w:bCs/>
              </w:rPr>
              <w:t>13</w:t>
            </w:r>
          </w:p>
        </w:tc>
        <w:tc>
          <w:tcPr>
            <w:tcW w:w="2220" w:type="dxa"/>
            <w:vAlign w:val="bottom"/>
          </w:tcPr>
          <w:p w:rsidR="005520D2" w:rsidRPr="001741FD" w:rsidRDefault="005520D2" w:rsidP="001E6AC0">
            <w:pPr>
              <w:rPr>
                <w:rFonts w:ascii="Arial Narrow" w:hAnsi="Arial Narrow"/>
              </w:rPr>
            </w:pPr>
            <w:r w:rsidRPr="001741FD">
              <w:rPr>
                <w:rFonts w:ascii="Arial Narrow" w:hAnsi="Arial Narrow"/>
              </w:rPr>
              <w:t>Sangeetha G.S</w:t>
            </w:r>
          </w:p>
        </w:tc>
        <w:tc>
          <w:tcPr>
            <w:tcW w:w="5580" w:type="dxa"/>
            <w:vAlign w:val="bottom"/>
          </w:tcPr>
          <w:p w:rsidR="005520D2" w:rsidRPr="001741FD" w:rsidRDefault="005520D2" w:rsidP="001E6AC0">
            <w:pPr>
              <w:pStyle w:val="NormalWeb"/>
              <w:ind w:hanging="18"/>
              <w:rPr>
                <w:rFonts w:ascii="Arial Narrow" w:hAnsi="Arial Narrow"/>
              </w:rPr>
            </w:pPr>
            <w:r w:rsidRPr="001741FD">
              <w:rPr>
                <w:rFonts w:ascii="Arial Narrow" w:hAnsi="Arial Narrow"/>
                <w:bCs/>
              </w:rPr>
              <w:t>Cognitive Linguistic Abilities in Simultaneous and Sequential Bilingual Children</w:t>
            </w:r>
          </w:p>
        </w:tc>
        <w:tc>
          <w:tcPr>
            <w:tcW w:w="2070" w:type="dxa"/>
            <w:vAlign w:val="bottom"/>
          </w:tcPr>
          <w:p w:rsidR="005520D2" w:rsidRPr="001741FD" w:rsidRDefault="005520D2" w:rsidP="00D321AC">
            <w:pPr>
              <w:rPr>
                <w:rFonts w:ascii="Arial Narrow" w:hAnsi="Arial Narrow"/>
              </w:rPr>
            </w:pPr>
            <w:r w:rsidRPr="001741FD">
              <w:rPr>
                <w:rFonts w:ascii="Arial Narrow" w:hAnsi="Arial Narrow"/>
                <w:bCs/>
                <w:iCs/>
              </w:rPr>
              <w:t>Dr. Swapna.N</w:t>
            </w:r>
          </w:p>
        </w:tc>
      </w:tr>
      <w:tr w:rsidR="0020486B" w:rsidRPr="001741FD" w:rsidTr="0020486B">
        <w:tc>
          <w:tcPr>
            <w:tcW w:w="570" w:type="dxa"/>
            <w:vAlign w:val="bottom"/>
          </w:tcPr>
          <w:p w:rsidR="0020486B" w:rsidRPr="001741FD" w:rsidRDefault="0020486B" w:rsidP="003F194A">
            <w:pPr>
              <w:pStyle w:val="NormalWeb"/>
              <w:jc w:val="center"/>
              <w:rPr>
                <w:rFonts w:ascii="Arial Narrow" w:hAnsi="Arial Narrow"/>
                <w:bCs/>
              </w:rPr>
            </w:pPr>
          </w:p>
          <w:p w:rsidR="005520D2" w:rsidRPr="001741FD" w:rsidRDefault="005520D2" w:rsidP="003F194A">
            <w:pPr>
              <w:pStyle w:val="NormalWeb"/>
              <w:jc w:val="center"/>
              <w:rPr>
                <w:rFonts w:ascii="Arial Narrow" w:hAnsi="Arial Narrow"/>
                <w:bCs/>
              </w:rPr>
            </w:pPr>
            <w:r w:rsidRPr="001741FD">
              <w:rPr>
                <w:rFonts w:ascii="Arial Narrow" w:hAnsi="Arial Narrow"/>
                <w:bCs/>
              </w:rPr>
              <w:t>14</w:t>
            </w:r>
          </w:p>
        </w:tc>
        <w:tc>
          <w:tcPr>
            <w:tcW w:w="2220" w:type="dxa"/>
            <w:vAlign w:val="bottom"/>
          </w:tcPr>
          <w:p w:rsidR="005520D2" w:rsidRPr="001741FD" w:rsidRDefault="005520D2" w:rsidP="001E6AC0">
            <w:pPr>
              <w:rPr>
                <w:rFonts w:ascii="Arial Narrow" w:hAnsi="Arial Narrow"/>
              </w:rPr>
            </w:pPr>
            <w:r w:rsidRPr="001741FD">
              <w:rPr>
                <w:rFonts w:ascii="Arial Narrow" w:hAnsi="Arial Narrow"/>
              </w:rPr>
              <w:t>Sneha G</w:t>
            </w:r>
          </w:p>
        </w:tc>
        <w:tc>
          <w:tcPr>
            <w:tcW w:w="5580" w:type="dxa"/>
            <w:vAlign w:val="bottom"/>
          </w:tcPr>
          <w:p w:rsidR="005520D2" w:rsidRPr="001741FD" w:rsidRDefault="005520D2" w:rsidP="001E6AC0">
            <w:pPr>
              <w:pStyle w:val="NormalWeb"/>
              <w:rPr>
                <w:rFonts w:ascii="Arial Narrow" w:hAnsi="Arial Narrow"/>
              </w:rPr>
            </w:pPr>
            <w:r w:rsidRPr="001741FD">
              <w:rPr>
                <w:rFonts w:ascii="Arial Narrow" w:hAnsi="Arial Narrow"/>
                <w:bCs/>
              </w:rPr>
              <w:t>Narrative abilities of Individuals with Down Syndrome</w:t>
            </w:r>
          </w:p>
        </w:tc>
        <w:tc>
          <w:tcPr>
            <w:tcW w:w="2070" w:type="dxa"/>
            <w:vAlign w:val="bottom"/>
          </w:tcPr>
          <w:p w:rsidR="005520D2" w:rsidRPr="001741FD" w:rsidRDefault="005520D2" w:rsidP="00D321AC">
            <w:pPr>
              <w:rPr>
                <w:rFonts w:ascii="Arial Narrow" w:hAnsi="Arial Narrow"/>
              </w:rPr>
            </w:pPr>
            <w:r w:rsidRPr="001741FD">
              <w:rPr>
                <w:rFonts w:ascii="Arial Narrow" w:hAnsi="Arial Narrow"/>
                <w:bCs/>
                <w:iCs/>
              </w:rPr>
              <w:t>Dr. Swapna.N</w:t>
            </w:r>
          </w:p>
        </w:tc>
      </w:tr>
      <w:tr w:rsidR="0020486B" w:rsidRPr="001741FD" w:rsidTr="0020486B">
        <w:tc>
          <w:tcPr>
            <w:tcW w:w="570" w:type="dxa"/>
            <w:tcBorders>
              <w:bottom w:val="single" w:sz="4" w:space="0" w:color="auto"/>
            </w:tcBorders>
            <w:vAlign w:val="bottom"/>
          </w:tcPr>
          <w:p w:rsidR="00B64607" w:rsidRPr="001741FD" w:rsidRDefault="00B64607" w:rsidP="003F194A">
            <w:pPr>
              <w:jc w:val="center"/>
              <w:rPr>
                <w:rFonts w:ascii="Arial Narrow" w:hAnsi="Arial Narrow"/>
              </w:rPr>
            </w:pPr>
          </w:p>
          <w:p w:rsidR="00B64607" w:rsidRPr="001741FD" w:rsidRDefault="00B64607" w:rsidP="003F194A">
            <w:pPr>
              <w:jc w:val="center"/>
              <w:rPr>
                <w:rFonts w:ascii="Arial Narrow" w:hAnsi="Arial Narrow"/>
              </w:rPr>
            </w:pPr>
          </w:p>
          <w:p w:rsidR="005520D2" w:rsidRPr="001741FD" w:rsidRDefault="005520D2" w:rsidP="003F194A">
            <w:pPr>
              <w:jc w:val="center"/>
              <w:rPr>
                <w:rFonts w:ascii="Arial Narrow" w:hAnsi="Arial Narrow"/>
              </w:rPr>
            </w:pPr>
            <w:r w:rsidRPr="001741FD">
              <w:rPr>
                <w:rFonts w:ascii="Arial Narrow" w:hAnsi="Arial Narrow"/>
              </w:rPr>
              <w:t>15</w:t>
            </w:r>
          </w:p>
        </w:tc>
        <w:tc>
          <w:tcPr>
            <w:tcW w:w="2220" w:type="dxa"/>
            <w:tcBorders>
              <w:bottom w:val="single" w:sz="4" w:space="0" w:color="auto"/>
            </w:tcBorders>
            <w:vAlign w:val="bottom"/>
          </w:tcPr>
          <w:p w:rsidR="005520D2" w:rsidRPr="001741FD" w:rsidRDefault="005520D2" w:rsidP="001E6AC0">
            <w:pPr>
              <w:rPr>
                <w:rFonts w:ascii="Arial Narrow" w:hAnsi="Arial Narrow"/>
              </w:rPr>
            </w:pPr>
            <w:r w:rsidRPr="001741FD">
              <w:rPr>
                <w:rFonts w:ascii="Arial Narrow" w:hAnsi="Arial Narrow"/>
              </w:rPr>
              <w:t>Sheela.S</w:t>
            </w:r>
          </w:p>
        </w:tc>
        <w:tc>
          <w:tcPr>
            <w:tcW w:w="5580" w:type="dxa"/>
            <w:tcBorders>
              <w:bottom w:val="single" w:sz="4" w:space="0" w:color="auto"/>
            </w:tcBorders>
            <w:vAlign w:val="bottom"/>
          </w:tcPr>
          <w:p w:rsidR="005520D2" w:rsidRPr="001741FD" w:rsidRDefault="005520D2" w:rsidP="001E6AC0">
            <w:pPr>
              <w:rPr>
                <w:rFonts w:ascii="Arial Narrow" w:hAnsi="Arial Narrow"/>
                <w:bCs/>
              </w:rPr>
            </w:pPr>
            <w:r w:rsidRPr="001741FD">
              <w:rPr>
                <w:rFonts w:ascii="Arial Narrow" w:hAnsi="Arial Narrow"/>
              </w:rPr>
              <w:t>Symbolic Play and Language: Its Relationship in Children with Mental Retardation</w:t>
            </w:r>
          </w:p>
        </w:tc>
        <w:tc>
          <w:tcPr>
            <w:tcW w:w="2070" w:type="dxa"/>
            <w:tcBorders>
              <w:bottom w:val="single" w:sz="4" w:space="0" w:color="auto"/>
            </w:tcBorders>
            <w:vAlign w:val="bottom"/>
          </w:tcPr>
          <w:p w:rsidR="005520D2" w:rsidRPr="001741FD" w:rsidRDefault="005520D2" w:rsidP="00D321AC">
            <w:pPr>
              <w:rPr>
                <w:rFonts w:ascii="Arial Narrow" w:hAnsi="Arial Narrow"/>
              </w:rPr>
            </w:pPr>
            <w:r w:rsidRPr="001741FD">
              <w:rPr>
                <w:rFonts w:ascii="Arial Narrow" w:hAnsi="Arial Narrow"/>
                <w:bCs/>
                <w:iCs/>
              </w:rPr>
              <w:t>Dr. Swapna.N</w:t>
            </w:r>
          </w:p>
        </w:tc>
      </w:tr>
    </w:tbl>
    <w:p w:rsidR="006706CC" w:rsidRPr="001741FD" w:rsidRDefault="006706CC" w:rsidP="000C63EB">
      <w:pPr>
        <w:jc w:val="both"/>
        <w:rPr>
          <w:rFonts w:ascii="Arial Narrow" w:hAnsi="Arial Narrow"/>
          <w:b/>
        </w:rPr>
      </w:pPr>
    </w:p>
    <w:p w:rsidR="00315815" w:rsidRPr="001741FD" w:rsidRDefault="00315815" w:rsidP="000C63EB">
      <w:pPr>
        <w:jc w:val="both"/>
        <w:rPr>
          <w:rFonts w:ascii="Arial Narrow" w:hAnsi="Arial Narrow"/>
          <w:b/>
        </w:rPr>
      </w:pPr>
    </w:p>
    <w:p w:rsidR="00315815" w:rsidRPr="001741FD" w:rsidRDefault="00315815" w:rsidP="000C63EB">
      <w:pPr>
        <w:jc w:val="both"/>
        <w:rPr>
          <w:rFonts w:ascii="Arial Narrow" w:hAnsi="Arial Narrow"/>
          <w:b/>
        </w:rPr>
      </w:pPr>
    </w:p>
    <w:p w:rsidR="00315815" w:rsidRPr="001741FD" w:rsidRDefault="00A80AE3" w:rsidP="000C63EB">
      <w:pPr>
        <w:jc w:val="both"/>
        <w:rPr>
          <w:rFonts w:ascii="Arial Narrow" w:hAnsi="Arial Narrow"/>
          <w:b/>
        </w:rPr>
      </w:pPr>
      <w:r w:rsidRPr="001741FD">
        <w:rPr>
          <w:rFonts w:ascii="Arial Narrow" w:hAnsi="Arial Narrow"/>
          <w:b/>
        </w:rPr>
        <w:t>D</w:t>
      </w:r>
      <w:r w:rsidR="00A40C0E">
        <w:rPr>
          <w:rFonts w:ascii="Arial Narrow" w:hAnsi="Arial Narrow"/>
          <w:b/>
        </w:rPr>
        <w:t>.</w:t>
      </w:r>
      <w:r w:rsidRPr="001741FD">
        <w:rPr>
          <w:rFonts w:ascii="Arial Narrow" w:hAnsi="Arial Narrow"/>
          <w:b/>
        </w:rPr>
        <w:t xml:space="preserve"> RESEARCH PUBLICATIONS</w:t>
      </w:r>
    </w:p>
    <w:p w:rsidR="00315815" w:rsidRPr="001741FD" w:rsidRDefault="00315815" w:rsidP="00315815">
      <w:pPr>
        <w:jc w:val="both"/>
        <w:rPr>
          <w:rFonts w:ascii="Arial Narrow" w:hAnsi="Arial Narrow"/>
          <w:b/>
        </w:rPr>
      </w:pPr>
    </w:p>
    <w:p w:rsidR="00315815" w:rsidRDefault="00DE1AD3" w:rsidP="00AE0466">
      <w:pPr>
        <w:rPr>
          <w:rFonts w:ascii="Arial Narrow" w:hAnsi="Arial Narrow"/>
          <w:b/>
        </w:rPr>
      </w:pPr>
      <w:r>
        <w:rPr>
          <w:rFonts w:ascii="Arial Narrow" w:hAnsi="Arial Narrow"/>
          <w:b/>
        </w:rPr>
        <w:t>In-house</w:t>
      </w:r>
      <w:r w:rsidR="00315815" w:rsidRPr="001741FD">
        <w:rPr>
          <w:rFonts w:ascii="Arial Narrow" w:hAnsi="Arial Narrow"/>
          <w:b/>
        </w:rPr>
        <w:t xml:space="preserve"> Publications</w:t>
      </w:r>
    </w:p>
    <w:p w:rsidR="00C408CC" w:rsidRPr="001741FD" w:rsidRDefault="00C408CC" w:rsidP="00AE0466">
      <w:pPr>
        <w:rPr>
          <w:rFonts w:ascii="Arial Narrow" w:hAnsi="Arial Narrow"/>
          <w:b/>
        </w:rPr>
      </w:pPr>
    </w:p>
    <w:p w:rsidR="00822267" w:rsidRDefault="00822267" w:rsidP="00196D3D">
      <w:pPr>
        <w:spacing w:line="312" w:lineRule="auto"/>
        <w:rPr>
          <w:rFonts w:ascii="Arial Narrow" w:hAnsi="Arial Narrow"/>
        </w:rPr>
      </w:pPr>
      <w:r w:rsidRPr="001741FD">
        <w:rPr>
          <w:rFonts w:ascii="Arial Narrow" w:hAnsi="Arial Narrow"/>
        </w:rPr>
        <w:t xml:space="preserve">The details of research papers published </w:t>
      </w:r>
      <w:r>
        <w:rPr>
          <w:rFonts w:ascii="Arial Narrow" w:hAnsi="Arial Narrow"/>
        </w:rPr>
        <w:t xml:space="preserve">by the faculty members and students of the department </w:t>
      </w:r>
      <w:r w:rsidRPr="001741FD">
        <w:rPr>
          <w:rFonts w:ascii="Arial Narrow" w:hAnsi="Arial Narrow"/>
        </w:rPr>
        <w:t xml:space="preserve">in </w:t>
      </w:r>
      <w:r w:rsidRPr="00A50A93">
        <w:rPr>
          <w:rFonts w:ascii="Arial Narrow" w:hAnsi="Arial Narrow"/>
          <w:i/>
        </w:rPr>
        <w:t xml:space="preserve">Student Research at AIISH, Part </w:t>
      </w:r>
      <w:r>
        <w:rPr>
          <w:rFonts w:ascii="Arial Narrow" w:hAnsi="Arial Narrow"/>
          <w:i/>
        </w:rPr>
        <w:t>B</w:t>
      </w:r>
      <w:r w:rsidRPr="00A50A93">
        <w:rPr>
          <w:rFonts w:ascii="Arial Narrow" w:hAnsi="Arial Narrow"/>
          <w:i/>
        </w:rPr>
        <w:t>-</w:t>
      </w:r>
      <w:r>
        <w:rPr>
          <w:rFonts w:ascii="Arial Narrow" w:hAnsi="Arial Narrow"/>
          <w:i/>
        </w:rPr>
        <w:t>Speech Language Pathology</w:t>
      </w:r>
      <w:r w:rsidRPr="00A50A93">
        <w:rPr>
          <w:rFonts w:ascii="Arial Narrow" w:hAnsi="Arial Narrow"/>
          <w:i/>
        </w:rPr>
        <w:t>, Volume VII,  2010-11</w:t>
      </w:r>
      <w:r w:rsidRPr="001741FD">
        <w:rPr>
          <w:rFonts w:ascii="Arial Narrow" w:hAnsi="Arial Narrow"/>
        </w:rPr>
        <w:t xml:space="preserve"> are given below.</w:t>
      </w:r>
    </w:p>
    <w:p w:rsidR="00315815" w:rsidRPr="001741FD" w:rsidRDefault="00315815" w:rsidP="00315815">
      <w:pPr>
        <w:ind w:left="2160"/>
        <w:rPr>
          <w:rFonts w:ascii="Arial Narrow" w:hAnsi="Arial Narrow"/>
        </w:rPr>
      </w:pPr>
    </w:p>
    <w:p w:rsidR="009A2FDB" w:rsidRPr="001741FD" w:rsidRDefault="009A2FDB" w:rsidP="00F046DD">
      <w:pPr>
        <w:pStyle w:val="ListParagraph"/>
        <w:numPr>
          <w:ilvl w:val="0"/>
          <w:numId w:val="25"/>
        </w:numPr>
        <w:jc w:val="both"/>
        <w:rPr>
          <w:rFonts w:ascii="Arial Narrow" w:hAnsi="Arial Narrow"/>
          <w:bCs/>
          <w:iCs/>
        </w:rPr>
      </w:pPr>
      <w:r w:rsidRPr="001741FD">
        <w:rPr>
          <w:rFonts w:ascii="Arial Narrow" w:hAnsi="Arial Narrow"/>
          <w:bCs/>
          <w:iCs/>
        </w:rPr>
        <w:t xml:space="preserve">Devi.T.R and </w:t>
      </w:r>
      <w:r w:rsidRPr="001741FD">
        <w:rPr>
          <w:rFonts w:ascii="Arial Narrow" w:hAnsi="Arial Narrow"/>
        </w:rPr>
        <w:t xml:space="preserve">M. Pushpavathi, </w:t>
      </w:r>
      <w:r w:rsidRPr="001741FD">
        <w:rPr>
          <w:rFonts w:ascii="Arial Narrow" w:hAnsi="Arial Narrow"/>
          <w:bCs/>
          <w:iCs/>
        </w:rPr>
        <w:t>Normative nasalence value in Malayalam language</w:t>
      </w:r>
      <w:r w:rsidR="00AE0466" w:rsidRPr="001741FD">
        <w:rPr>
          <w:rFonts w:ascii="Arial Narrow" w:hAnsi="Arial Narrow"/>
          <w:bCs/>
          <w:iCs/>
        </w:rPr>
        <w:t xml:space="preserve"> p</w:t>
      </w:r>
      <w:r w:rsidRPr="001741FD">
        <w:rPr>
          <w:rFonts w:ascii="Arial Narrow" w:hAnsi="Arial Narrow"/>
          <w:bCs/>
          <w:iCs/>
        </w:rPr>
        <w:t>59-64</w:t>
      </w:r>
      <w:r w:rsidR="00AE0466" w:rsidRPr="001741FD">
        <w:rPr>
          <w:rFonts w:ascii="Arial Narrow" w:hAnsi="Arial Narrow"/>
          <w:bCs/>
          <w:iCs/>
        </w:rPr>
        <w:t xml:space="preserve"> (check v-7 part B 98-113)</w:t>
      </w:r>
    </w:p>
    <w:p w:rsidR="00AE0466" w:rsidRPr="001741FD" w:rsidRDefault="00AE0466" w:rsidP="00AE0466">
      <w:pPr>
        <w:pStyle w:val="ListParagraph"/>
        <w:ind w:left="0"/>
        <w:jc w:val="both"/>
        <w:rPr>
          <w:rFonts w:ascii="Arial Narrow" w:hAnsi="Arial Narrow"/>
          <w:bCs/>
          <w:iCs/>
        </w:rPr>
      </w:pPr>
    </w:p>
    <w:p w:rsidR="00AE0466" w:rsidRPr="001741FD" w:rsidRDefault="00AE0466" w:rsidP="00F046DD">
      <w:pPr>
        <w:pStyle w:val="ListParagraph"/>
        <w:numPr>
          <w:ilvl w:val="0"/>
          <w:numId w:val="25"/>
        </w:numPr>
        <w:jc w:val="both"/>
        <w:rPr>
          <w:rFonts w:ascii="Arial Narrow" w:hAnsi="Arial Narrow"/>
          <w:bCs/>
          <w:iCs/>
        </w:rPr>
      </w:pPr>
      <w:r w:rsidRPr="001741FD">
        <w:rPr>
          <w:rFonts w:ascii="Arial Narrow" w:hAnsi="Arial Narrow"/>
          <w:bCs/>
          <w:iCs/>
        </w:rPr>
        <w:t>Akaksha Guptha and</w:t>
      </w:r>
      <w:r w:rsidRPr="001741FD">
        <w:rPr>
          <w:rFonts w:ascii="Arial Narrow" w:hAnsi="Arial Narrow"/>
        </w:rPr>
        <w:t xml:space="preserve">. M. Pushpavathi, </w:t>
      </w:r>
      <w:r w:rsidRPr="001741FD">
        <w:rPr>
          <w:rFonts w:ascii="Arial Narrow" w:hAnsi="Arial Narrow"/>
          <w:bCs/>
          <w:iCs/>
        </w:rPr>
        <w:t>Reliability of perceptual voice evaluation of voice using CAPE –V  rating scale in Indian Context. (check v-7 part B 98-113)</w:t>
      </w:r>
    </w:p>
    <w:p w:rsidR="00AE0466" w:rsidRPr="001741FD" w:rsidRDefault="00AE0466" w:rsidP="00AE0466">
      <w:pPr>
        <w:pStyle w:val="ListParagraph"/>
        <w:ind w:left="0"/>
        <w:jc w:val="both"/>
        <w:rPr>
          <w:rFonts w:ascii="Arial Narrow" w:hAnsi="Arial Narrow"/>
          <w:bCs/>
          <w:iCs/>
        </w:rPr>
      </w:pPr>
    </w:p>
    <w:p w:rsidR="00AE0466" w:rsidRPr="001741FD" w:rsidRDefault="00AE0466" w:rsidP="00F046DD">
      <w:pPr>
        <w:pStyle w:val="ListParagraph"/>
        <w:numPr>
          <w:ilvl w:val="0"/>
          <w:numId w:val="25"/>
        </w:numPr>
        <w:jc w:val="both"/>
        <w:rPr>
          <w:rFonts w:ascii="Arial Narrow" w:hAnsi="Arial Narrow"/>
          <w:bCs/>
          <w:iCs/>
        </w:rPr>
      </w:pPr>
      <w:r w:rsidRPr="001741FD">
        <w:rPr>
          <w:rFonts w:ascii="Arial Narrow" w:hAnsi="Arial Narrow"/>
          <w:bCs/>
          <w:iCs/>
        </w:rPr>
        <w:t>Pravesh Arya</w:t>
      </w:r>
      <w:r w:rsidRPr="001741FD">
        <w:rPr>
          <w:rFonts w:ascii="Arial Narrow" w:hAnsi="Arial Narrow"/>
        </w:rPr>
        <w:t xml:space="preserve">  and M. Pushpavathi, </w:t>
      </w:r>
      <w:r w:rsidRPr="001741FD">
        <w:rPr>
          <w:rFonts w:ascii="Arial Narrow" w:hAnsi="Arial Narrow"/>
          <w:bCs/>
          <w:iCs/>
        </w:rPr>
        <w:t>Normative nasalence value in Hindi language check (Check v-7 part B 187-198)</w:t>
      </w:r>
    </w:p>
    <w:p w:rsidR="00AE0466" w:rsidRPr="001741FD" w:rsidRDefault="00AE0466" w:rsidP="00AE0466">
      <w:pPr>
        <w:pStyle w:val="ListParagraph"/>
        <w:ind w:left="0"/>
        <w:jc w:val="both"/>
        <w:rPr>
          <w:rFonts w:ascii="Arial Narrow" w:hAnsi="Arial Narrow"/>
          <w:bCs/>
          <w:iCs/>
        </w:rPr>
      </w:pPr>
    </w:p>
    <w:p w:rsidR="00AE0466" w:rsidRPr="001741FD" w:rsidRDefault="00C55F99" w:rsidP="00F046DD">
      <w:pPr>
        <w:pStyle w:val="ListParagraph"/>
        <w:numPr>
          <w:ilvl w:val="0"/>
          <w:numId w:val="25"/>
        </w:numPr>
        <w:jc w:val="both"/>
        <w:rPr>
          <w:rFonts w:ascii="Arial Narrow" w:hAnsi="Arial Narrow"/>
        </w:rPr>
      </w:pPr>
      <w:r w:rsidRPr="001741FD">
        <w:rPr>
          <w:rFonts w:ascii="Arial Narrow" w:hAnsi="Arial Narrow"/>
        </w:rPr>
        <w:t>Manju, M and  Swapna. N. Verbal Perseveration in Malayalam-English Bilinguals p150-158.</w:t>
      </w:r>
    </w:p>
    <w:p w:rsidR="00FF2350" w:rsidRPr="001741FD" w:rsidRDefault="00FF2350" w:rsidP="00C55F99">
      <w:pPr>
        <w:pStyle w:val="ListParagraph"/>
        <w:ind w:left="0"/>
        <w:jc w:val="both"/>
        <w:rPr>
          <w:rFonts w:ascii="Arial Narrow" w:hAnsi="Arial Narrow"/>
        </w:rPr>
      </w:pPr>
    </w:p>
    <w:p w:rsidR="00C55F99" w:rsidRPr="001741FD" w:rsidRDefault="00C55F99" w:rsidP="00F046DD">
      <w:pPr>
        <w:pStyle w:val="ListParagraph"/>
        <w:numPr>
          <w:ilvl w:val="0"/>
          <w:numId w:val="25"/>
        </w:numPr>
        <w:jc w:val="both"/>
        <w:rPr>
          <w:rFonts w:ascii="Arial Narrow" w:hAnsi="Arial Narrow"/>
          <w:b/>
        </w:rPr>
      </w:pPr>
      <w:r w:rsidRPr="001741FD">
        <w:rPr>
          <w:rFonts w:ascii="Arial Narrow" w:hAnsi="Arial Narrow"/>
        </w:rPr>
        <w:t>Maria, P. R and  Swapna. N. Some aspects of syntax in 4-7 year old typically developing Malayalam speaking children. p159-66</w:t>
      </w:r>
    </w:p>
    <w:p w:rsidR="00C55F99" w:rsidRPr="001741FD" w:rsidRDefault="00C55F99" w:rsidP="00C55F99">
      <w:pPr>
        <w:pStyle w:val="ListParagraph"/>
        <w:ind w:left="0"/>
        <w:jc w:val="both"/>
        <w:rPr>
          <w:rFonts w:ascii="Arial Narrow" w:hAnsi="Arial Narrow"/>
          <w:b/>
        </w:rPr>
      </w:pPr>
    </w:p>
    <w:p w:rsidR="00C55F99" w:rsidRPr="00C408CC" w:rsidRDefault="00C55F99" w:rsidP="00F046DD">
      <w:pPr>
        <w:pStyle w:val="ListParagraph"/>
        <w:numPr>
          <w:ilvl w:val="0"/>
          <w:numId w:val="25"/>
        </w:numPr>
        <w:jc w:val="both"/>
        <w:rPr>
          <w:rFonts w:ascii="Arial Narrow" w:hAnsi="Arial Narrow"/>
          <w:b/>
        </w:rPr>
      </w:pPr>
      <w:r w:rsidRPr="001741FD">
        <w:rPr>
          <w:rFonts w:ascii="Arial Narrow" w:hAnsi="Arial Narrow"/>
        </w:rPr>
        <w:t>Shylaja, K and Swapna. N. Non-word repetition in children with language impairment.p263-272</w:t>
      </w:r>
      <w:r w:rsidR="002B7E21" w:rsidRPr="001741FD">
        <w:rPr>
          <w:rFonts w:ascii="Arial Narrow" w:hAnsi="Arial Narrow"/>
        </w:rPr>
        <w:t>.</w:t>
      </w:r>
    </w:p>
    <w:p w:rsidR="00C408CC" w:rsidRPr="00C408CC" w:rsidRDefault="00C408CC" w:rsidP="00C408CC">
      <w:pPr>
        <w:pStyle w:val="ListParagraph"/>
        <w:rPr>
          <w:rFonts w:ascii="Arial Narrow" w:hAnsi="Arial Narrow"/>
          <w:b/>
        </w:rPr>
      </w:pPr>
    </w:p>
    <w:p w:rsidR="00C408CC" w:rsidRPr="001741FD" w:rsidRDefault="00C408CC" w:rsidP="00C408CC">
      <w:pPr>
        <w:pStyle w:val="ListParagraph"/>
        <w:jc w:val="both"/>
        <w:rPr>
          <w:rFonts w:ascii="Arial Narrow" w:hAnsi="Arial Narrow"/>
          <w:b/>
        </w:rPr>
      </w:pPr>
    </w:p>
    <w:p w:rsidR="002B7E21" w:rsidRPr="001741FD" w:rsidRDefault="00C408CC" w:rsidP="002B7E21">
      <w:pPr>
        <w:jc w:val="both"/>
        <w:rPr>
          <w:rFonts w:ascii="Arial Narrow" w:hAnsi="Arial Narrow"/>
          <w:b/>
        </w:rPr>
      </w:pPr>
      <w:r>
        <w:rPr>
          <w:rFonts w:ascii="Arial Narrow" w:hAnsi="Arial Narrow"/>
          <w:b/>
        </w:rPr>
        <w:t>National Journal Publications</w:t>
      </w:r>
    </w:p>
    <w:p w:rsidR="002B7E21" w:rsidRPr="001741FD" w:rsidRDefault="002B7E21" w:rsidP="002B7E21">
      <w:pPr>
        <w:jc w:val="both"/>
        <w:rPr>
          <w:rFonts w:ascii="Arial Narrow" w:hAnsi="Arial Narrow"/>
          <w:b/>
        </w:rPr>
      </w:pPr>
    </w:p>
    <w:p w:rsidR="00124782" w:rsidRPr="00724A29" w:rsidRDefault="00124782" w:rsidP="00F046DD">
      <w:pPr>
        <w:pStyle w:val="ListParagraph"/>
        <w:numPr>
          <w:ilvl w:val="0"/>
          <w:numId w:val="24"/>
        </w:numPr>
        <w:spacing w:after="200" w:line="276" w:lineRule="auto"/>
        <w:contextualSpacing/>
        <w:jc w:val="both"/>
        <w:rPr>
          <w:rFonts w:ascii="Arial Narrow" w:hAnsi="Arial Narrow"/>
        </w:rPr>
      </w:pPr>
      <w:r w:rsidRPr="00724A29">
        <w:rPr>
          <w:rFonts w:ascii="Arial Narrow" w:hAnsi="Arial Narrow"/>
        </w:rPr>
        <w:t>Brajesh   Priyadarshi   &amp;   Kartikeyan   B.M   (2010). Comparison of coarticulatory effects in speech of Tamil speaking children and adults with Down's Syndrome: An acoustic explanatory study. Indian Linguistics: Journal of the Linguistic Society of India, V.71.</w:t>
      </w:r>
    </w:p>
    <w:p w:rsidR="00124782" w:rsidRPr="00724A29" w:rsidRDefault="00124782" w:rsidP="00124782">
      <w:pPr>
        <w:pStyle w:val="ListParagraph"/>
        <w:jc w:val="both"/>
        <w:rPr>
          <w:rFonts w:ascii="Arial Narrow" w:hAnsi="Arial Narrow"/>
        </w:rPr>
      </w:pPr>
    </w:p>
    <w:p w:rsidR="00124782" w:rsidRPr="00724A29" w:rsidRDefault="00124782" w:rsidP="00F046DD">
      <w:pPr>
        <w:pStyle w:val="ListParagraph"/>
        <w:numPr>
          <w:ilvl w:val="0"/>
          <w:numId w:val="24"/>
        </w:numPr>
        <w:spacing w:after="200" w:line="276" w:lineRule="auto"/>
        <w:contextualSpacing/>
        <w:jc w:val="both"/>
        <w:rPr>
          <w:rFonts w:ascii="Arial Narrow" w:hAnsi="Arial Narrow"/>
        </w:rPr>
      </w:pPr>
      <w:r w:rsidRPr="00724A29">
        <w:rPr>
          <w:rFonts w:ascii="Arial Narrow" w:hAnsi="Arial Narrow"/>
        </w:rPr>
        <w:t>Deepa  M.  S.  &amp;  Shyamala  K.  C  (2010).   Complex discourse production in persons with  mild dementia: Measures of richness of vocabulary. Journal of All India Institute of Speech and Hearing,V( 29)1.</w:t>
      </w:r>
    </w:p>
    <w:p w:rsidR="00124782" w:rsidRPr="00724A29" w:rsidRDefault="00124782" w:rsidP="00124782">
      <w:pPr>
        <w:pStyle w:val="ListParagraph"/>
        <w:jc w:val="both"/>
        <w:rPr>
          <w:rFonts w:ascii="Arial Narrow" w:hAnsi="Arial Narrow"/>
        </w:rPr>
      </w:pPr>
    </w:p>
    <w:p w:rsidR="00124782" w:rsidRPr="00724A29" w:rsidRDefault="00124782" w:rsidP="00F046DD">
      <w:pPr>
        <w:pStyle w:val="ListParagraph"/>
        <w:numPr>
          <w:ilvl w:val="0"/>
          <w:numId w:val="24"/>
        </w:numPr>
        <w:spacing w:after="200" w:line="276" w:lineRule="auto"/>
        <w:contextualSpacing/>
        <w:jc w:val="both"/>
        <w:rPr>
          <w:rFonts w:ascii="Arial Narrow" w:hAnsi="Arial Narrow"/>
        </w:rPr>
      </w:pPr>
      <w:r w:rsidRPr="00724A29">
        <w:rPr>
          <w:rFonts w:ascii="Arial Narrow" w:hAnsi="Arial Narrow"/>
        </w:rPr>
        <w:t>Geetha Y.V, Nisha Sudhi &amp; Merin John. (2010). Age and gender differences in persons with stuttering. Journal of All India Institute of Speech and Hearing, V.29 (2).</w:t>
      </w:r>
    </w:p>
    <w:p w:rsidR="00124782" w:rsidRPr="00724A29" w:rsidRDefault="00124782" w:rsidP="00124782">
      <w:pPr>
        <w:pStyle w:val="ListParagraph"/>
        <w:jc w:val="both"/>
        <w:rPr>
          <w:rFonts w:ascii="Arial Narrow" w:hAnsi="Arial Narrow"/>
        </w:rPr>
      </w:pPr>
    </w:p>
    <w:p w:rsidR="00124782" w:rsidRPr="00724A29" w:rsidRDefault="00124782" w:rsidP="00F046DD">
      <w:pPr>
        <w:pStyle w:val="ListParagraph"/>
        <w:numPr>
          <w:ilvl w:val="0"/>
          <w:numId w:val="24"/>
        </w:numPr>
        <w:spacing w:after="200" w:line="276" w:lineRule="auto"/>
        <w:contextualSpacing/>
        <w:jc w:val="both"/>
        <w:rPr>
          <w:rFonts w:ascii="Arial Narrow" w:hAnsi="Arial Narrow"/>
        </w:rPr>
      </w:pPr>
      <w:r w:rsidRPr="00724A29">
        <w:rPr>
          <w:rFonts w:ascii="Arial Narrow" w:hAnsi="Arial Narrow"/>
        </w:rPr>
        <w:t>Hema N &amp; Shyamala K. C (2010). Discourse in traumatic brain injury. Journal of All India Institute of Speech and Hearing, V.29(2).</w:t>
      </w:r>
    </w:p>
    <w:p w:rsidR="00124782" w:rsidRPr="00724A29" w:rsidRDefault="00124782" w:rsidP="00124782">
      <w:pPr>
        <w:pStyle w:val="ListParagraph"/>
        <w:jc w:val="both"/>
        <w:rPr>
          <w:rFonts w:ascii="Arial Narrow" w:hAnsi="Arial Narrow"/>
        </w:rPr>
      </w:pPr>
    </w:p>
    <w:p w:rsidR="00124782" w:rsidRPr="00724A29" w:rsidRDefault="00124782" w:rsidP="00F046DD">
      <w:pPr>
        <w:pStyle w:val="ListParagraph"/>
        <w:numPr>
          <w:ilvl w:val="0"/>
          <w:numId w:val="24"/>
        </w:numPr>
        <w:spacing w:after="200" w:line="276" w:lineRule="auto"/>
        <w:contextualSpacing/>
        <w:jc w:val="both"/>
        <w:rPr>
          <w:rFonts w:ascii="Arial Narrow" w:hAnsi="Arial Narrow"/>
        </w:rPr>
      </w:pPr>
      <w:r w:rsidRPr="00724A29">
        <w:rPr>
          <w:rFonts w:ascii="Arial Narrow" w:hAnsi="Arial Narrow"/>
        </w:rPr>
        <w:t>Jayashree C Shanbal, Chaithra S &amp; Prathima S (2010). Phonological awareness skills and reading in children who are at risk for learning disability: Role in the Indian context. Journal of All India Institute of Speech  and Hearing, V.29(2).</w:t>
      </w:r>
    </w:p>
    <w:p w:rsidR="00124782" w:rsidRPr="00724A29" w:rsidRDefault="00124782" w:rsidP="00124782">
      <w:pPr>
        <w:pStyle w:val="ListParagraph"/>
        <w:jc w:val="both"/>
        <w:rPr>
          <w:rFonts w:ascii="Arial Narrow" w:hAnsi="Arial Narrow"/>
        </w:rPr>
      </w:pPr>
    </w:p>
    <w:p w:rsidR="00124782" w:rsidRPr="00724A29" w:rsidRDefault="00124782" w:rsidP="00F046DD">
      <w:pPr>
        <w:pStyle w:val="ListParagraph"/>
        <w:numPr>
          <w:ilvl w:val="0"/>
          <w:numId w:val="24"/>
        </w:numPr>
        <w:spacing w:after="200" w:line="276" w:lineRule="auto"/>
        <w:contextualSpacing/>
        <w:jc w:val="both"/>
        <w:rPr>
          <w:rFonts w:ascii="Arial Narrow" w:hAnsi="Arial Narrow"/>
        </w:rPr>
      </w:pPr>
      <w:r w:rsidRPr="00724A29">
        <w:rPr>
          <w:rFonts w:ascii="Arial Narrow" w:hAnsi="Arial Narrow"/>
        </w:rPr>
        <w:t>Pushpavathi  M, Chandrabose, Jocine Gloria, St Louis Kenneth  &amp;  Raoof  Shabina  (2010).   Awareness  of stuttering  among  prospective   teachers  of  Mysore. Journal of All India Institute of Speech and Hearing, V.29 (2).</w:t>
      </w:r>
    </w:p>
    <w:p w:rsidR="00124782" w:rsidRPr="00724A29" w:rsidRDefault="00124782" w:rsidP="00124782">
      <w:pPr>
        <w:pStyle w:val="ListParagraph"/>
        <w:jc w:val="both"/>
        <w:rPr>
          <w:rFonts w:ascii="Arial Narrow" w:hAnsi="Arial Narrow"/>
        </w:rPr>
      </w:pPr>
    </w:p>
    <w:p w:rsidR="00124782" w:rsidRPr="00724A29" w:rsidRDefault="00124782" w:rsidP="00F046DD">
      <w:pPr>
        <w:pStyle w:val="ListParagraph"/>
        <w:numPr>
          <w:ilvl w:val="0"/>
          <w:numId w:val="24"/>
        </w:numPr>
        <w:spacing w:after="200" w:line="276" w:lineRule="auto"/>
        <w:contextualSpacing/>
        <w:jc w:val="both"/>
        <w:rPr>
          <w:rFonts w:ascii="Arial Narrow" w:hAnsi="Arial Narrow"/>
        </w:rPr>
      </w:pPr>
      <w:r w:rsidRPr="00724A29">
        <w:rPr>
          <w:rFonts w:ascii="Arial Narrow" w:hAnsi="Arial Narrow"/>
        </w:rPr>
        <w:t>Pushpavathi M, Venkatesan S &amp; Purushotham K (2011). Adjustment patterns in voice disorders. Journal of Indian Speech and Hearing Association, V.25 (1).</w:t>
      </w:r>
    </w:p>
    <w:p w:rsidR="00124782" w:rsidRPr="00724A29" w:rsidRDefault="00124782" w:rsidP="00124782">
      <w:pPr>
        <w:pStyle w:val="ListParagraph"/>
        <w:jc w:val="both"/>
        <w:rPr>
          <w:rFonts w:ascii="Arial Narrow" w:hAnsi="Arial Narrow"/>
        </w:rPr>
      </w:pPr>
    </w:p>
    <w:p w:rsidR="00124782" w:rsidRPr="00724A29" w:rsidRDefault="00124782" w:rsidP="00F046DD">
      <w:pPr>
        <w:pStyle w:val="ListParagraph"/>
        <w:numPr>
          <w:ilvl w:val="0"/>
          <w:numId w:val="24"/>
        </w:numPr>
        <w:spacing w:after="200" w:line="276" w:lineRule="auto"/>
        <w:contextualSpacing/>
        <w:jc w:val="both"/>
        <w:rPr>
          <w:rFonts w:ascii="Arial Narrow" w:hAnsi="Arial Narrow"/>
        </w:rPr>
      </w:pPr>
      <w:r w:rsidRPr="00724A29">
        <w:rPr>
          <w:rFonts w:ascii="Arial Narrow" w:hAnsi="Arial Narrow"/>
        </w:rPr>
        <w:t>Rhea  M.K,  Seby  M.M  &amp;  Swapna  N  (2011).  Cluster disfluencies: A comparison between children with and without stuttering. Journal India  Speech and Hearing Association, V. 25(1).</w:t>
      </w:r>
    </w:p>
    <w:p w:rsidR="00124782" w:rsidRPr="00724A29" w:rsidRDefault="00124782" w:rsidP="00124782">
      <w:pPr>
        <w:pStyle w:val="ListParagraph"/>
        <w:jc w:val="both"/>
        <w:rPr>
          <w:rFonts w:ascii="Arial Narrow" w:hAnsi="Arial Narrow"/>
        </w:rPr>
      </w:pPr>
    </w:p>
    <w:p w:rsidR="00124782" w:rsidRPr="00724A29" w:rsidRDefault="00124782" w:rsidP="00F046DD">
      <w:pPr>
        <w:pStyle w:val="ListParagraph"/>
        <w:numPr>
          <w:ilvl w:val="0"/>
          <w:numId w:val="24"/>
        </w:numPr>
        <w:spacing w:after="200" w:line="276" w:lineRule="auto"/>
        <w:contextualSpacing/>
        <w:jc w:val="both"/>
        <w:rPr>
          <w:rFonts w:ascii="Arial Narrow" w:hAnsi="Arial Narrow"/>
        </w:rPr>
      </w:pPr>
      <w:r w:rsidRPr="00724A29">
        <w:rPr>
          <w:rFonts w:ascii="Arial Narrow" w:hAnsi="Arial Narrow"/>
        </w:rPr>
        <w:t>Sangeetha  M.  &amp;  Geetha  Y.V  (2010).  Prevalence  of seizure   disorders   in   children   with   communication disorders:  A  preliminary  study.  Journal  of  All  India Institute of Speech and Hearing, V29 (1).</w:t>
      </w:r>
    </w:p>
    <w:p w:rsidR="00124782" w:rsidRPr="00724A29" w:rsidRDefault="00124782" w:rsidP="00124782">
      <w:pPr>
        <w:pStyle w:val="ListParagraph"/>
        <w:jc w:val="both"/>
        <w:rPr>
          <w:rFonts w:ascii="Arial Narrow" w:hAnsi="Arial Narrow"/>
        </w:rPr>
      </w:pPr>
    </w:p>
    <w:p w:rsidR="00124782" w:rsidRPr="00724A29" w:rsidRDefault="00124782" w:rsidP="00F046DD">
      <w:pPr>
        <w:pStyle w:val="ListParagraph"/>
        <w:numPr>
          <w:ilvl w:val="0"/>
          <w:numId w:val="24"/>
        </w:numPr>
        <w:spacing w:after="200" w:line="276" w:lineRule="auto"/>
        <w:contextualSpacing/>
        <w:jc w:val="both"/>
        <w:rPr>
          <w:rFonts w:ascii="Arial Narrow" w:hAnsi="Arial Narrow"/>
        </w:rPr>
      </w:pPr>
      <w:r w:rsidRPr="00724A29">
        <w:rPr>
          <w:rFonts w:ascii="Arial Narrow" w:hAnsi="Arial Narrow"/>
        </w:rPr>
        <w:t>Swapna  N,  Steby  S,  Sindhupriya  C  &amp;  Rupali   M (2010).Cognitive-linguistic abilities in bilingual children. Journal of All India Institute of Speech  and Hearing, V.29(1).</w:t>
      </w:r>
    </w:p>
    <w:p w:rsidR="00124782" w:rsidRPr="00724A29" w:rsidRDefault="00124782" w:rsidP="00124782">
      <w:pPr>
        <w:pStyle w:val="ListParagraph"/>
        <w:jc w:val="both"/>
        <w:rPr>
          <w:rFonts w:ascii="Arial Narrow" w:hAnsi="Arial Narrow"/>
        </w:rPr>
      </w:pPr>
    </w:p>
    <w:p w:rsidR="00124782" w:rsidRPr="00724A29" w:rsidRDefault="00124782" w:rsidP="00F046DD">
      <w:pPr>
        <w:pStyle w:val="ListParagraph"/>
        <w:numPr>
          <w:ilvl w:val="0"/>
          <w:numId w:val="24"/>
        </w:numPr>
        <w:spacing w:after="200" w:line="276" w:lineRule="auto"/>
        <w:contextualSpacing/>
        <w:jc w:val="both"/>
        <w:rPr>
          <w:rFonts w:ascii="Arial Narrow" w:hAnsi="Arial Narrow"/>
        </w:rPr>
      </w:pPr>
      <w:r w:rsidRPr="00724A29">
        <w:rPr>
          <w:rFonts w:ascii="Arial Narrow" w:hAnsi="Arial Narrow"/>
        </w:rPr>
        <w:lastRenderedPageBreak/>
        <w:t>Swapna N, Sushma M, Amulya P.R &amp; Ranjini M (2010).Fast mapping in typically developing Kannada speaking toddlers. Journal of All India Institute of  Speech and Hearing, V.29 (1).</w:t>
      </w:r>
    </w:p>
    <w:p w:rsidR="00124782" w:rsidRPr="00724A29" w:rsidRDefault="00124782" w:rsidP="00124782">
      <w:pPr>
        <w:pStyle w:val="ListParagraph"/>
        <w:jc w:val="both"/>
        <w:rPr>
          <w:rFonts w:ascii="Arial Narrow" w:hAnsi="Arial Narrow"/>
        </w:rPr>
      </w:pPr>
    </w:p>
    <w:p w:rsidR="00124782" w:rsidRPr="00724A29" w:rsidRDefault="00124782" w:rsidP="00F046DD">
      <w:pPr>
        <w:pStyle w:val="ListParagraph"/>
        <w:numPr>
          <w:ilvl w:val="0"/>
          <w:numId w:val="24"/>
        </w:numPr>
        <w:spacing w:after="200" w:line="276" w:lineRule="auto"/>
        <w:contextualSpacing/>
        <w:jc w:val="both"/>
        <w:rPr>
          <w:rFonts w:ascii="Arial Narrow" w:hAnsi="Arial Narrow"/>
        </w:rPr>
      </w:pPr>
      <w:r w:rsidRPr="00724A29">
        <w:rPr>
          <w:rFonts w:ascii="Arial Narrow" w:hAnsi="Arial Narrow"/>
        </w:rPr>
        <w:t>Varun Uthappa, Priyanka Shailat &amp; Animesh  Barman (2010).  Relationship  between  OAEs  and  behavioral discrimination  ability  of  normal   hearing  individuals. Journal of All India Institute of  Speech and Hearing, V.29(2).</w:t>
      </w:r>
    </w:p>
    <w:p w:rsidR="00124782" w:rsidRPr="00724A29" w:rsidRDefault="00124782" w:rsidP="00124782">
      <w:pPr>
        <w:pStyle w:val="ListParagraph"/>
        <w:jc w:val="both"/>
        <w:rPr>
          <w:rFonts w:ascii="Arial Narrow" w:hAnsi="Arial Narrow"/>
        </w:rPr>
      </w:pPr>
    </w:p>
    <w:p w:rsidR="00124782" w:rsidRPr="00724A29" w:rsidRDefault="00124782" w:rsidP="00F046DD">
      <w:pPr>
        <w:pStyle w:val="ListParagraph"/>
        <w:numPr>
          <w:ilvl w:val="0"/>
          <w:numId w:val="24"/>
        </w:numPr>
        <w:spacing w:after="200" w:line="276" w:lineRule="auto"/>
        <w:contextualSpacing/>
        <w:jc w:val="both"/>
        <w:rPr>
          <w:rFonts w:ascii="Arial Narrow" w:hAnsi="Arial Narrow"/>
        </w:rPr>
      </w:pPr>
      <w:r w:rsidRPr="00724A29">
        <w:rPr>
          <w:rFonts w:ascii="Arial Narrow" w:hAnsi="Arial Narrow"/>
        </w:rPr>
        <w:t>Vasudeva R &amp; Vasantha Lakshmi M.S. (2010).  Burr distribution as limit distribution of extremes of a random number of random variables. mySCIENCE, V. 4(2) .</w:t>
      </w:r>
    </w:p>
    <w:p w:rsidR="002B7E21" w:rsidRPr="001741FD" w:rsidRDefault="002B7E21" w:rsidP="002B7E21">
      <w:pPr>
        <w:jc w:val="both"/>
        <w:rPr>
          <w:rFonts w:ascii="Arial Narrow" w:hAnsi="Arial Narrow"/>
          <w:b/>
        </w:rPr>
      </w:pPr>
    </w:p>
    <w:p w:rsidR="00DF268A" w:rsidRDefault="00B31DA0" w:rsidP="00957D8B">
      <w:pPr>
        <w:rPr>
          <w:rFonts w:ascii="Arial Narrow" w:hAnsi="Arial Narrow"/>
          <w:b/>
        </w:rPr>
      </w:pPr>
      <w:r>
        <w:rPr>
          <w:rFonts w:ascii="Arial Narrow" w:hAnsi="Arial Narrow"/>
          <w:b/>
        </w:rPr>
        <w:t>International Journal Publications</w:t>
      </w:r>
    </w:p>
    <w:p w:rsidR="00B31DA0" w:rsidRDefault="00B31DA0" w:rsidP="00957D8B">
      <w:pPr>
        <w:rPr>
          <w:rFonts w:ascii="Arial Narrow" w:hAnsi="Arial Narrow"/>
          <w:b/>
        </w:rPr>
      </w:pPr>
    </w:p>
    <w:p w:rsidR="00406774" w:rsidRPr="00724A29" w:rsidRDefault="00406774" w:rsidP="00F046DD">
      <w:pPr>
        <w:pStyle w:val="ListParagraph"/>
        <w:numPr>
          <w:ilvl w:val="0"/>
          <w:numId w:val="26"/>
        </w:numPr>
        <w:spacing w:after="200" w:line="276" w:lineRule="auto"/>
        <w:contextualSpacing/>
        <w:jc w:val="both"/>
        <w:rPr>
          <w:rFonts w:ascii="Arial Narrow" w:hAnsi="Arial Narrow"/>
        </w:rPr>
      </w:pPr>
      <w:r w:rsidRPr="00724A29">
        <w:rPr>
          <w:rFonts w:ascii="Arial Narrow" w:hAnsi="Arial Narrow"/>
        </w:rPr>
        <w:t>Deepa M. S. &amp; Shyamala K. C (2010). Cognitive linguistic performance   in   bilingual   persons   with   dementia. International Journal of Mind, Brain, Cognition, V.1(2).</w:t>
      </w:r>
    </w:p>
    <w:p w:rsidR="00406774" w:rsidRPr="00724A29" w:rsidRDefault="00406774" w:rsidP="00406774">
      <w:pPr>
        <w:pStyle w:val="ListParagraph"/>
        <w:jc w:val="both"/>
        <w:rPr>
          <w:rFonts w:ascii="Arial Narrow" w:hAnsi="Arial Narrow"/>
        </w:rPr>
      </w:pPr>
    </w:p>
    <w:p w:rsidR="00406774" w:rsidRDefault="00406774" w:rsidP="00F046DD">
      <w:pPr>
        <w:pStyle w:val="ListParagraph"/>
        <w:numPr>
          <w:ilvl w:val="0"/>
          <w:numId w:val="26"/>
        </w:numPr>
        <w:spacing w:after="200" w:line="276" w:lineRule="auto"/>
        <w:contextualSpacing/>
        <w:jc w:val="both"/>
        <w:rPr>
          <w:rFonts w:ascii="Arial Narrow" w:hAnsi="Arial Narrow"/>
        </w:rPr>
      </w:pPr>
      <w:r w:rsidRPr="00724A29">
        <w:rPr>
          <w:rFonts w:ascii="Arial Narrow" w:hAnsi="Arial Narrow"/>
        </w:rPr>
        <w:t>Shyamala K.C, Vishnu K.K, Arya Abraham &amp; Sapna Bhat (2010). Fast mMapping of novel words: A cross-linguistic study. International Journal of Mind, Brain &amp; Cognition, V.1(1).</w:t>
      </w:r>
    </w:p>
    <w:p w:rsidR="004303C4" w:rsidRPr="004303C4" w:rsidRDefault="004303C4" w:rsidP="004303C4">
      <w:pPr>
        <w:pStyle w:val="ListParagraph"/>
        <w:rPr>
          <w:rFonts w:ascii="Arial Narrow" w:hAnsi="Arial Narrow"/>
        </w:rPr>
      </w:pPr>
    </w:p>
    <w:p w:rsidR="004303C4" w:rsidRDefault="004303C4" w:rsidP="004303C4">
      <w:pPr>
        <w:widowControl w:val="0"/>
        <w:autoSpaceDE w:val="0"/>
        <w:autoSpaceDN w:val="0"/>
        <w:adjustRightInd w:val="0"/>
        <w:jc w:val="both"/>
        <w:rPr>
          <w:rFonts w:ascii="Arial Narrow" w:hAnsi="Arial Narrow"/>
          <w:b/>
        </w:rPr>
      </w:pPr>
      <w:r w:rsidRPr="004303C4">
        <w:rPr>
          <w:rFonts w:ascii="Arial Narrow" w:eastAsia="PMingLiU" w:hAnsi="Arial Narrow" w:cstheme="minorHAnsi"/>
          <w:b/>
          <w:bCs/>
        </w:rPr>
        <w:t>Online</w:t>
      </w:r>
      <w:r w:rsidRPr="004303C4">
        <w:rPr>
          <w:rFonts w:ascii="Arial Narrow" w:eastAsia="PMingLiU" w:hAnsi="Arial Narrow" w:cstheme="minorHAnsi"/>
          <w:b/>
          <w:bCs/>
          <w:spacing w:val="-22"/>
        </w:rPr>
        <w:t xml:space="preserve"> </w:t>
      </w:r>
      <w:r w:rsidRPr="004303C4">
        <w:rPr>
          <w:rFonts w:ascii="Arial Narrow" w:eastAsia="PMingLiU" w:hAnsi="Arial Narrow" w:cstheme="minorHAnsi"/>
          <w:b/>
          <w:bCs/>
        </w:rPr>
        <w:t xml:space="preserve">Journal </w:t>
      </w:r>
      <w:r w:rsidRPr="004303C4">
        <w:rPr>
          <w:rFonts w:ascii="Arial Narrow" w:hAnsi="Arial Narrow"/>
          <w:b/>
        </w:rPr>
        <w:t>Publications</w:t>
      </w:r>
    </w:p>
    <w:p w:rsidR="004303C4" w:rsidRPr="004303C4" w:rsidRDefault="004303C4" w:rsidP="004303C4">
      <w:pPr>
        <w:widowControl w:val="0"/>
        <w:autoSpaceDE w:val="0"/>
        <w:autoSpaceDN w:val="0"/>
        <w:adjustRightInd w:val="0"/>
        <w:jc w:val="both"/>
        <w:rPr>
          <w:rFonts w:ascii="Arial Narrow" w:eastAsia="PMingLiU" w:hAnsi="Arial Narrow" w:cstheme="minorHAnsi"/>
          <w:b/>
          <w:bCs/>
        </w:rPr>
      </w:pPr>
    </w:p>
    <w:p w:rsidR="004303C4" w:rsidRPr="00724A29" w:rsidRDefault="004303C4" w:rsidP="00F046DD">
      <w:pPr>
        <w:pStyle w:val="ListParagraph"/>
        <w:numPr>
          <w:ilvl w:val="0"/>
          <w:numId w:val="29"/>
        </w:numPr>
        <w:spacing w:after="200" w:line="276" w:lineRule="auto"/>
        <w:contextualSpacing/>
        <w:jc w:val="both"/>
        <w:rPr>
          <w:rFonts w:ascii="Arial Narrow" w:hAnsi="Arial Narrow"/>
        </w:rPr>
      </w:pPr>
      <w:r w:rsidRPr="00724A29">
        <w:rPr>
          <w:rFonts w:ascii="Arial Narrow" w:hAnsi="Arial Narrow"/>
        </w:rPr>
        <w:t>Brajesh Priyadarshi, Shyamala K. C, Basanti Devi  &amp; Vishnu K.K(2010). Comparison of markedness of lexical semantic abilities in normal children and children with hearing impairment. Languages in India. V.10(11).</w:t>
      </w:r>
    </w:p>
    <w:p w:rsidR="004303C4" w:rsidRPr="00724A29" w:rsidRDefault="004303C4" w:rsidP="004303C4">
      <w:pPr>
        <w:pStyle w:val="ListParagraph"/>
        <w:jc w:val="both"/>
        <w:rPr>
          <w:rFonts w:ascii="Arial Narrow" w:hAnsi="Arial Narrow"/>
        </w:rPr>
      </w:pPr>
    </w:p>
    <w:p w:rsidR="004303C4" w:rsidRPr="00724A29" w:rsidRDefault="004303C4" w:rsidP="00F046DD">
      <w:pPr>
        <w:pStyle w:val="ListParagraph"/>
        <w:numPr>
          <w:ilvl w:val="0"/>
          <w:numId w:val="29"/>
        </w:numPr>
        <w:spacing w:after="200" w:line="276" w:lineRule="auto"/>
        <w:contextualSpacing/>
        <w:jc w:val="both"/>
        <w:rPr>
          <w:rFonts w:ascii="Arial Narrow" w:hAnsi="Arial Narrow"/>
        </w:rPr>
      </w:pPr>
      <w:r w:rsidRPr="00724A29">
        <w:rPr>
          <w:rFonts w:ascii="Arial Narrow" w:hAnsi="Arial Narrow"/>
        </w:rPr>
        <w:t>Deepa M. S &amp; Shyamala K. C (2010). Bilingual persons with  mild  dementia-spectrum  of   cognitive   linguistic functions. Languages in India, V.10</w:t>
      </w:r>
    </w:p>
    <w:p w:rsidR="004303C4" w:rsidRPr="00724A29" w:rsidRDefault="004303C4" w:rsidP="004303C4">
      <w:pPr>
        <w:pStyle w:val="ListParagraph"/>
        <w:jc w:val="both"/>
        <w:rPr>
          <w:rFonts w:ascii="Arial Narrow" w:hAnsi="Arial Narrow"/>
        </w:rPr>
      </w:pPr>
    </w:p>
    <w:p w:rsidR="004303C4" w:rsidRPr="00724A29" w:rsidRDefault="004303C4" w:rsidP="00F046DD">
      <w:pPr>
        <w:pStyle w:val="ListParagraph"/>
        <w:numPr>
          <w:ilvl w:val="0"/>
          <w:numId w:val="29"/>
        </w:numPr>
        <w:spacing w:after="200" w:line="276" w:lineRule="auto"/>
        <w:contextualSpacing/>
        <w:jc w:val="both"/>
        <w:rPr>
          <w:rFonts w:ascii="Arial Narrow" w:hAnsi="Arial Narrow"/>
        </w:rPr>
      </w:pPr>
      <w:r w:rsidRPr="00724A29">
        <w:rPr>
          <w:rFonts w:ascii="Arial Narrow" w:hAnsi="Arial Narrow"/>
        </w:rPr>
        <w:t>Shyamala K.C, Ravi Kumar &amp; Haripriya G(2010). Verbal interaction and input in hearing impaired. Languages in India. V. 10.</w:t>
      </w:r>
    </w:p>
    <w:p w:rsidR="004303C4" w:rsidRPr="00724A29" w:rsidRDefault="004303C4" w:rsidP="004303C4">
      <w:pPr>
        <w:pStyle w:val="ListParagraph"/>
        <w:jc w:val="both"/>
        <w:rPr>
          <w:rFonts w:ascii="Arial Narrow" w:hAnsi="Arial Narrow"/>
        </w:rPr>
      </w:pPr>
    </w:p>
    <w:p w:rsidR="004303C4" w:rsidRPr="00724A29" w:rsidRDefault="004303C4" w:rsidP="00F046DD">
      <w:pPr>
        <w:pStyle w:val="ListParagraph"/>
        <w:numPr>
          <w:ilvl w:val="0"/>
          <w:numId w:val="29"/>
        </w:numPr>
        <w:spacing w:after="200" w:line="276" w:lineRule="auto"/>
        <w:contextualSpacing/>
        <w:jc w:val="both"/>
        <w:rPr>
          <w:rFonts w:ascii="Arial Narrow" w:hAnsi="Arial Narrow"/>
        </w:rPr>
      </w:pPr>
      <w:r w:rsidRPr="00724A29">
        <w:rPr>
          <w:rFonts w:ascii="Arial Narrow" w:hAnsi="Arial Narrow"/>
        </w:rPr>
        <w:t>Vishnu K.K, Maya Leela &amp; Subba Rao T.A(2010).  A comparative study on the efficacy of two different clinical language intervention procedures. Languages in India. V 10.</w:t>
      </w:r>
    </w:p>
    <w:p w:rsidR="004303C4" w:rsidRPr="004303C4" w:rsidRDefault="004303C4" w:rsidP="004303C4">
      <w:pPr>
        <w:spacing w:after="200" w:line="276" w:lineRule="auto"/>
        <w:contextualSpacing/>
        <w:jc w:val="both"/>
        <w:rPr>
          <w:rFonts w:ascii="Arial Narrow" w:hAnsi="Arial Narrow"/>
        </w:rPr>
      </w:pPr>
    </w:p>
    <w:p w:rsidR="00C56C16" w:rsidRDefault="00C56C16" w:rsidP="00957D8B">
      <w:pPr>
        <w:rPr>
          <w:rFonts w:ascii="Arial Narrow" w:hAnsi="Arial Narrow"/>
          <w:b/>
        </w:rPr>
      </w:pPr>
      <w:r>
        <w:rPr>
          <w:rFonts w:ascii="Arial Narrow" w:hAnsi="Arial Narrow"/>
          <w:b/>
        </w:rPr>
        <w:t>National Conference Paper Presentations</w:t>
      </w:r>
    </w:p>
    <w:p w:rsidR="00C56C16" w:rsidRPr="00724A29" w:rsidRDefault="00C56C16" w:rsidP="00F046DD">
      <w:pPr>
        <w:pStyle w:val="ListParagraph"/>
        <w:numPr>
          <w:ilvl w:val="0"/>
          <w:numId w:val="27"/>
        </w:numPr>
        <w:spacing w:after="200" w:line="276" w:lineRule="auto"/>
        <w:contextualSpacing/>
        <w:jc w:val="both"/>
        <w:rPr>
          <w:rFonts w:ascii="Arial Narrow" w:hAnsi="Arial Narrow"/>
        </w:rPr>
      </w:pPr>
      <w:r w:rsidRPr="00724A29">
        <w:rPr>
          <w:rFonts w:ascii="Arial Narrow" w:hAnsi="Arial Narrow"/>
        </w:rPr>
        <w:t>Aswathy A.K. Hearing impairment and agrammatism. National Seminar on Language Acquisition or Learning. University of Kerala, Trivandrum, 3-4 February 2011.</w:t>
      </w:r>
    </w:p>
    <w:p w:rsidR="00C56C16" w:rsidRPr="00724A29" w:rsidRDefault="00C56C16" w:rsidP="00C56C16">
      <w:pPr>
        <w:pStyle w:val="ListParagraph"/>
        <w:jc w:val="both"/>
        <w:rPr>
          <w:rFonts w:ascii="Arial Narrow" w:hAnsi="Arial Narrow"/>
        </w:rPr>
      </w:pPr>
    </w:p>
    <w:p w:rsidR="00C56C16" w:rsidRPr="00724A29" w:rsidRDefault="00C56C16" w:rsidP="00F046DD">
      <w:pPr>
        <w:pStyle w:val="ListParagraph"/>
        <w:numPr>
          <w:ilvl w:val="0"/>
          <w:numId w:val="27"/>
        </w:numPr>
        <w:spacing w:after="200" w:line="276" w:lineRule="auto"/>
        <w:contextualSpacing/>
        <w:jc w:val="both"/>
        <w:rPr>
          <w:rFonts w:ascii="Arial Narrow" w:hAnsi="Arial Narrow"/>
        </w:rPr>
      </w:pPr>
      <w:r w:rsidRPr="00724A29">
        <w:rPr>
          <w:rFonts w:ascii="Arial Narrow" w:hAnsi="Arial Narrow"/>
        </w:rPr>
        <w:t xml:space="preserve">Geetha  Y.V,    Aishwarya Anand  &amp;  Nisha  Sudhi.  Do children with stuttering vary in their rate of speech with respect to capacity (DDK) and performance (articulatory rate)?    43rd        </w:t>
      </w:r>
      <w:r w:rsidRPr="00724A29">
        <w:rPr>
          <w:rFonts w:ascii="Arial Narrow" w:hAnsi="Arial Narrow"/>
        </w:rPr>
        <w:lastRenderedPageBreak/>
        <w:t>Annual  Convention  of  Indian  Speech  &amp; Hearing   Association   (ISHACON),   Kolkata,   21-23 January 2011.</w:t>
      </w:r>
    </w:p>
    <w:p w:rsidR="00C56C16" w:rsidRPr="00724A29" w:rsidRDefault="00C56C16" w:rsidP="00C56C16">
      <w:pPr>
        <w:pStyle w:val="ListParagraph"/>
        <w:jc w:val="both"/>
        <w:rPr>
          <w:rFonts w:ascii="Arial Narrow" w:hAnsi="Arial Narrow"/>
        </w:rPr>
      </w:pPr>
    </w:p>
    <w:p w:rsidR="00C56C16" w:rsidRPr="00724A29" w:rsidRDefault="00C56C16" w:rsidP="00F046DD">
      <w:pPr>
        <w:pStyle w:val="ListParagraph"/>
        <w:numPr>
          <w:ilvl w:val="0"/>
          <w:numId w:val="27"/>
        </w:numPr>
        <w:spacing w:after="200" w:line="276" w:lineRule="auto"/>
        <w:contextualSpacing/>
        <w:jc w:val="both"/>
        <w:rPr>
          <w:rFonts w:ascii="Arial Narrow" w:hAnsi="Arial Narrow"/>
        </w:rPr>
      </w:pPr>
      <w:r w:rsidRPr="00724A29">
        <w:rPr>
          <w:rFonts w:ascii="Arial Narrow" w:hAnsi="Arial Narrow"/>
        </w:rPr>
        <w:t>Gopi Kishore P. Rehabilitation of voice in professional voice users. National Workshop on Professional Voice Assessment and Management.  All India Institute of Speech &amp; Hearing, Mysore, 9-10, December 2010.</w:t>
      </w:r>
    </w:p>
    <w:p w:rsidR="00C56C16" w:rsidRPr="00724A29" w:rsidRDefault="00C56C16" w:rsidP="00C56C16">
      <w:pPr>
        <w:pStyle w:val="ListParagraph"/>
        <w:jc w:val="both"/>
        <w:rPr>
          <w:rFonts w:ascii="Arial Narrow" w:hAnsi="Arial Narrow"/>
        </w:rPr>
      </w:pPr>
    </w:p>
    <w:p w:rsidR="00C56C16" w:rsidRPr="00724A29" w:rsidRDefault="00C56C16" w:rsidP="00F046DD">
      <w:pPr>
        <w:pStyle w:val="ListParagraph"/>
        <w:numPr>
          <w:ilvl w:val="0"/>
          <w:numId w:val="27"/>
        </w:numPr>
        <w:spacing w:after="200" w:line="276" w:lineRule="auto"/>
        <w:contextualSpacing/>
        <w:jc w:val="both"/>
        <w:rPr>
          <w:rFonts w:ascii="Arial Narrow" w:hAnsi="Arial Narrow"/>
        </w:rPr>
      </w:pPr>
      <w:r w:rsidRPr="00724A29">
        <w:rPr>
          <w:rFonts w:ascii="Arial Narrow" w:hAnsi="Arial Narrow"/>
        </w:rPr>
        <w:t>Jayashree  C.  Shanbal,  Sangeetha  G  &amp;  Vrunda  C. Translation priming in bilingual children with  learning  disability. 43rd      Annual Convention of Indian Speech &amp; Hearing Association   (ISHACON),   Kolkata,  21-23 January 2011.</w:t>
      </w:r>
    </w:p>
    <w:p w:rsidR="00C56C16" w:rsidRPr="00724A29" w:rsidRDefault="00C56C16" w:rsidP="00C56C16">
      <w:pPr>
        <w:pStyle w:val="ListParagraph"/>
        <w:jc w:val="both"/>
        <w:rPr>
          <w:rFonts w:ascii="Arial Narrow" w:hAnsi="Arial Narrow"/>
        </w:rPr>
      </w:pPr>
    </w:p>
    <w:p w:rsidR="00C56C16" w:rsidRPr="00724A29" w:rsidRDefault="00C56C16" w:rsidP="00F046DD">
      <w:pPr>
        <w:pStyle w:val="ListParagraph"/>
        <w:numPr>
          <w:ilvl w:val="0"/>
          <w:numId w:val="27"/>
        </w:numPr>
        <w:spacing w:after="200" w:line="276" w:lineRule="auto"/>
        <w:contextualSpacing/>
        <w:jc w:val="both"/>
        <w:rPr>
          <w:rFonts w:ascii="Arial Narrow" w:hAnsi="Arial Narrow"/>
        </w:rPr>
      </w:pPr>
      <w:r w:rsidRPr="00724A29">
        <w:rPr>
          <w:rFonts w:ascii="Arial Narrow" w:hAnsi="Arial Narrow"/>
        </w:rPr>
        <w:t>Jayashree  C  Shanbal,  Sharon  Susan  Sam  &amp;  Anjali Maratt. Diagnosing learning disabilities in  children: A speech  language  pathologist   perspective.  National Seminar   on   Language   Acquisition or   Learning. University of Kerala, Trivandrum, 3-4 February 2011.</w:t>
      </w:r>
    </w:p>
    <w:p w:rsidR="00C56C16" w:rsidRPr="00724A29" w:rsidRDefault="00C56C16" w:rsidP="00C56C16">
      <w:pPr>
        <w:pStyle w:val="ListParagraph"/>
        <w:jc w:val="both"/>
        <w:rPr>
          <w:rFonts w:ascii="Arial Narrow" w:hAnsi="Arial Narrow"/>
        </w:rPr>
      </w:pPr>
    </w:p>
    <w:p w:rsidR="00C56C16" w:rsidRPr="00724A29" w:rsidRDefault="00C56C16" w:rsidP="00F046DD">
      <w:pPr>
        <w:pStyle w:val="ListParagraph"/>
        <w:numPr>
          <w:ilvl w:val="0"/>
          <w:numId w:val="27"/>
        </w:numPr>
        <w:spacing w:after="200" w:line="276" w:lineRule="auto"/>
        <w:contextualSpacing/>
        <w:jc w:val="both"/>
        <w:rPr>
          <w:rFonts w:ascii="Arial Narrow" w:hAnsi="Arial Narrow"/>
        </w:rPr>
      </w:pPr>
      <w:r w:rsidRPr="00724A29">
        <w:rPr>
          <w:rFonts w:ascii="Arial Narrow" w:hAnsi="Arial Narrow"/>
        </w:rPr>
        <w:t>Pushpavathi  M  &amp;  Gopisankar.  Nasalence  value  for rainbow  and  zoo  passage  of  non  native   English speakers. 9th      Annual Conference of Indian  Society of Cleft Lip, Palate and Craniofacial Anomalies. AII India Institute of Medical Sciences, New Delhi , 24 April 2010.</w:t>
      </w:r>
    </w:p>
    <w:p w:rsidR="00C56C16" w:rsidRPr="00724A29" w:rsidRDefault="00C56C16" w:rsidP="00C56C16">
      <w:pPr>
        <w:pStyle w:val="ListParagraph"/>
        <w:jc w:val="both"/>
        <w:rPr>
          <w:rFonts w:ascii="Arial Narrow" w:hAnsi="Arial Narrow"/>
        </w:rPr>
      </w:pPr>
    </w:p>
    <w:p w:rsidR="00C56C16" w:rsidRPr="00724A29" w:rsidRDefault="00C56C16" w:rsidP="00F046DD">
      <w:pPr>
        <w:pStyle w:val="ListParagraph"/>
        <w:numPr>
          <w:ilvl w:val="0"/>
          <w:numId w:val="27"/>
        </w:numPr>
        <w:spacing w:after="200" w:line="276" w:lineRule="auto"/>
        <w:contextualSpacing/>
        <w:jc w:val="both"/>
        <w:rPr>
          <w:rFonts w:ascii="Arial Narrow" w:hAnsi="Arial Narrow"/>
        </w:rPr>
      </w:pPr>
      <w:r w:rsidRPr="00724A29">
        <w:rPr>
          <w:rFonts w:ascii="Arial Narrow" w:hAnsi="Arial Narrow"/>
        </w:rPr>
        <w:t>Pushpavathi M &amp; Indu Thammaiah.  Early intervention module  for</w:t>
      </w:r>
      <w:r w:rsidRPr="00724A29">
        <w:rPr>
          <w:rFonts w:ascii="Arial Narrow" w:hAnsi="Arial Narrow"/>
        </w:rPr>
        <w:tab/>
        <w:t>children  with  cleft  palate  .10th          Annual Conference of Indian Society of Cleft  Lip, Palate and Craniofacial Anomalies. Chennai, 28-30 January 2011.</w:t>
      </w:r>
    </w:p>
    <w:p w:rsidR="00C56C16" w:rsidRPr="00724A29" w:rsidRDefault="00C56C16" w:rsidP="00C56C16">
      <w:pPr>
        <w:pStyle w:val="ListParagraph"/>
        <w:jc w:val="both"/>
        <w:rPr>
          <w:rFonts w:ascii="Arial Narrow" w:hAnsi="Arial Narrow"/>
        </w:rPr>
      </w:pPr>
    </w:p>
    <w:p w:rsidR="00C56C16" w:rsidRPr="00724A29" w:rsidRDefault="00C56C16" w:rsidP="00F046DD">
      <w:pPr>
        <w:pStyle w:val="ListParagraph"/>
        <w:numPr>
          <w:ilvl w:val="0"/>
          <w:numId w:val="27"/>
        </w:numPr>
        <w:spacing w:after="200" w:line="276" w:lineRule="auto"/>
        <w:contextualSpacing/>
        <w:jc w:val="both"/>
        <w:rPr>
          <w:rFonts w:ascii="Arial Narrow" w:hAnsi="Arial Narrow"/>
        </w:rPr>
      </w:pPr>
      <w:r w:rsidRPr="00724A29">
        <w:rPr>
          <w:rFonts w:ascii="Arial Narrow" w:hAnsi="Arial Narrow"/>
        </w:rPr>
        <w:t>Pushpavathi  M  Prevention  of  voice  problems   and maintenance   of healthy voice. National Workshop on Voice Assessment and Management. All India Institute of Speech &amp; Hearing, Mysore, 9-10  December 2010.</w:t>
      </w:r>
    </w:p>
    <w:p w:rsidR="00C56C16" w:rsidRPr="00724A29" w:rsidRDefault="00C56C16" w:rsidP="00C56C16">
      <w:pPr>
        <w:pStyle w:val="ListParagraph"/>
        <w:jc w:val="both"/>
        <w:rPr>
          <w:rFonts w:ascii="Arial Narrow" w:hAnsi="Arial Narrow"/>
        </w:rPr>
      </w:pPr>
    </w:p>
    <w:p w:rsidR="00C56C16" w:rsidRPr="00724A29" w:rsidRDefault="00C56C16" w:rsidP="00F046DD">
      <w:pPr>
        <w:pStyle w:val="ListParagraph"/>
        <w:numPr>
          <w:ilvl w:val="0"/>
          <w:numId w:val="27"/>
        </w:numPr>
        <w:spacing w:after="200" w:line="276" w:lineRule="auto"/>
        <w:contextualSpacing/>
        <w:jc w:val="both"/>
        <w:rPr>
          <w:rFonts w:ascii="Arial Narrow" w:hAnsi="Arial Narrow"/>
        </w:rPr>
      </w:pPr>
      <w:r w:rsidRPr="00724A29">
        <w:rPr>
          <w:rFonts w:ascii="Arial Narrow" w:hAnsi="Arial Narrow"/>
        </w:rPr>
        <w:t>Pushpavathi   M.   Prosthodontic   management   of challenging cases with CLP. 10th    Annual Conference of Indian  Society  of  Cleft  Lip,  Palate  and  Craniofacial Anomalies. Chennai, 28-30 January 2011.</w:t>
      </w:r>
    </w:p>
    <w:p w:rsidR="00C56C16" w:rsidRPr="00724A29" w:rsidRDefault="00C56C16" w:rsidP="00C56C16">
      <w:pPr>
        <w:pStyle w:val="ListParagraph"/>
        <w:jc w:val="both"/>
        <w:rPr>
          <w:rFonts w:ascii="Arial Narrow" w:hAnsi="Arial Narrow"/>
        </w:rPr>
      </w:pPr>
    </w:p>
    <w:p w:rsidR="00C56C16" w:rsidRPr="00724A29" w:rsidRDefault="00C56C16" w:rsidP="00F046DD">
      <w:pPr>
        <w:pStyle w:val="ListParagraph"/>
        <w:numPr>
          <w:ilvl w:val="0"/>
          <w:numId w:val="27"/>
        </w:numPr>
        <w:spacing w:after="200" w:line="276" w:lineRule="auto"/>
        <w:contextualSpacing/>
        <w:jc w:val="both"/>
        <w:rPr>
          <w:rFonts w:ascii="Arial Narrow" w:hAnsi="Arial Narrow"/>
        </w:rPr>
      </w:pPr>
      <w:r w:rsidRPr="00724A29">
        <w:rPr>
          <w:rFonts w:ascii="Arial Narrow" w:hAnsi="Arial Narrow"/>
        </w:rPr>
        <w:t>Pushpavathi   M.   Speech   Production. 10th Annual Conference of Indian Society of Cleft Lip, Palate  and Craniofacial Anomalies. Chennai, 28-30 January 2011.</w:t>
      </w:r>
    </w:p>
    <w:p w:rsidR="00C56C16" w:rsidRPr="00724A29" w:rsidRDefault="00C56C16" w:rsidP="00C56C16">
      <w:pPr>
        <w:pStyle w:val="ListParagraph"/>
        <w:jc w:val="both"/>
        <w:rPr>
          <w:rFonts w:ascii="Arial Narrow" w:hAnsi="Arial Narrow"/>
        </w:rPr>
      </w:pPr>
    </w:p>
    <w:p w:rsidR="00C56C16" w:rsidRPr="00724A29" w:rsidRDefault="00C56C16" w:rsidP="00F046DD">
      <w:pPr>
        <w:pStyle w:val="ListParagraph"/>
        <w:numPr>
          <w:ilvl w:val="0"/>
          <w:numId w:val="27"/>
        </w:numPr>
        <w:spacing w:after="200" w:line="276" w:lineRule="auto"/>
        <w:contextualSpacing/>
        <w:jc w:val="both"/>
        <w:rPr>
          <w:rFonts w:ascii="Arial Narrow" w:hAnsi="Arial Narrow"/>
        </w:rPr>
      </w:pPr>
      <w:r w:rsidRPr="00724A29">
        <w:rPr>
          <w:rFonts w:ascii="Arial Narrow" w:hAnsi="Arial Narrow"/>
        </w:rPr>
        <w:t>Pushpavathi M, Indu Thammaiah &amp; Jasmine. Awareness of parents of CLP on the nature of Cleft palate. 10th Annual Conference of Indian Society of Cleft Lip, Palate and Craniofacial Anomalies. Chennai, 28-30 January 2011.</w:t>
      </w:r>
    </w:p>
    <w:p w:rsidR="00C56C16" w:rsidRPr="00724A29" w:rsidRDefault="00C56C16" w:rsidP="00C56C16">
      <w:pPr>
        <w:pStyle w:val="ListParagraph"/>
        <w:jc w:val="both"/>
        <w:rPr>
          <w:rFonts w:ascii="Arial Narrow" w:hAnsi="Arial Narrow"/>
        </w:rPr>
      </w:pPr>
    </w:p>
    <w:p w:rsidR="00C56C16" w:rsidRPr="00724A29" w:rsidRDefault="00C56C16" w:rsidP="00F046DD">
      <w:pPr>
        <w:pStyle w:val="ListParagraph"/>
        <w:numPr>
          <w:ilvl w:val="0"/>
          <w:numId w:val="27"/>
        </w:numPr>
        <w:spacing w:after="200" w:line="276" w:lineRule="auto"/>
        <w:contextualSpacing/>
        <w:jc w:val="both"/>
        <w:rPr>
          <w:rFonts w:ascii="Arial Narrow" w:hAnsi="Arial Narrow"/>
        </w:rPr>
      </w:pPr>
      <w:r w:rsidRPr="00724A29">
        <w:rPr>
          <w:rFonts w:ascii="Arial Narrow" w:hAnsi="Arial Narrow"/>
        </w:rPr>
        <w:lastRenderedPageBreak/>
        <w:t>Shyamala   K.C.   Assessment   and   intervention approaches in PDD and ASD.    National Seminar on Communication disorders in  children and Dysphagia. Hyderabad, 4- 6 March  2011.</w:t>
      </w:r>
    </w:p>
    <w:p w:rsidR="00C56C16" w:rsidRPr="00724A29" w:rsidRDefault="00C56C16" w:rsidP="00C56C16">
      <w:pPr>
        <w:pStyle w:val="ListParagraph"/>
        <w:jc w:val="both"/>
        <w:rPr>
          <w:rFonts w:ascii="Arial Narrow" w:hAnsi="Arial Narrow"/>
        </w:rPr>
      </w:pPr>
    </w:p>
    <w:p w:rsidR="00C56C16" w:rsidRPr="00724A29" w:rsidRDefault="00C56C16" w:rsidP="00F046DD">
      <w:pPr>
        <w:pStyle w:val="ListParagraph"/>
        <w:numPr>
          <w:ilvl w:val="0"/>
          <w:numId w:val="27"/>
        </w:numPr>
        <w:spacing w:after="200" w:line="276" w:lineRule="auto"/>
        <w:contextualSpacing/>
        <w:jc w:val="both"/>
        <w:rPr>
          <w:rFonts w:ascii="Arial Narrow" w:hAnsi="Arial Narrow"/>
        </w:rPr>
      </w:pPr>
      <w:r w:rsidRPr="00724A29">
        <w:rPr>
          <w:rFonts w:ascii="Arial Narrow" w:hAnsi="Arial Narrow"/>
        </w:rPr>
        <w:t>Shyamala K.C. Contemporary issues and concepts of PDD  &amp;    ASD.  National  Seminar  on  Communication Disorders in Children and Dysphagia. Hyderabad,    4- 6 March 2011.</w:t>
      </w:r>
    </w:p>
    <w:p w:rsidR="00C56C16" w:rsidRPr="00724A29" w:rsidRDefault="00C56C16" w:rsidP="00C56C16">
      <w:pPr>
        <w:pStyle w:val="ListParagraph"/>
        <w:jc w:val="both"/>
        <w:rPr>
          <w:rFonts w:ascii="Arial Narrow" w:hAnsi="Arial Narrow"/>
        </w:rPr>
      </w:pPr>
    </w:p>
    <w:p w:rsidR="00C56C16" w:rsidRPr="00724A29" w:rsidRDefault="00C56C16" w:rsidP="00F046DD">
      <w:pPr>
        <w:pStyle w:val="ListParagraph"/>
        <w:numPr>
          <w:ilvl w:val="0"/>
          <w:numId w:val="27"/>
        </w:numPr>
        <w:spacing w:after="200" w:line="276" w:lineRule="auto"/>
        <w:contextualSpacing/>
        <w:jc w:val="both"/>
        <w:rPr>
          <w:rFonts w:ascii="Arial Narrow" w:hAnsi="Arial Narrow"/>
        </w:rPr>
      </w:pPr>
      <w:r w:rsidRPr="00724A29">
        <w:rPr>
          <w:rFonts w:ascii="Arial Narrow" w:hAnsi="Arial Narrow"/>
        </w:rPr>
        <w:t>Sreedevi  N,  Merin  John  &amp;  Nisha  Sudhi.  Sensitivity evaluation   of   CAPP-M   in   children   with   hearing impairment. 43rd    Annual Convention of Indian Speech &amp; Hearing  Association   (ISHACON),   Kolkata,   21-23 January 2011.</w:t>
      </w:r>
    </w:p>
    <w:p w:rsidR="00C56C16" w:rsidRPr="00724A29" w:rsidRDefault="00C56C16" w:rsidP="00C56C16">
      <w:pPr>
        <w:pStyle w:val="ListParagraph"/>
        <w:jc w:val="both"/>
        <w:rPr>
          <w:rFonts w:ascii="Arial Narrow" w:hAnsi="Arial Narrow"/>
        </w:rPr>
      </w:pPr>
    </w:p>
    <w:p w:rsidR="00C56C16" w:rsidRPr="00724A29" w:rsidRDefault="00C56C16" w:rsidP="00F046DD">
      <w:pPr>
        <w:pStyle w:val="ListParagraph"/>
        <w:numPr>
          <w:ilvl w:val="0"/>
          <w:numId w:val="27"/>
        </w:numPr>
        <w:spacing w:after="200" w:line="276" w:lineRule="auto"/>
        <w:contextualSpacing/>
        <w:jc w:val="both"/>
        <w:rPr>
          <w:rFonts w:ascii="Arial Narrow" w:hAnsi="Arial Narrow"/>
        </w:rPr>
      </w:pPr>
      <w:r w:rsidRPr="00724A29">
        <w:rPr>
          <w:rFonts w:ascii="Arial Narrow" w:hAnsi="Arial Narrow"/>
        </w:rPr>
        <w:t>Sreedevi N &amp; Merin John. Phonological processes in 3-3.6  years  typically  developing  malayalam  speaking children. National Seminar on Language Acquisition or Learning. University of Kerala, Trivandrum, 3-4 February 2011.</w:t>
      </w:r>
    </w:p>
    <w:p w:rsidR="00C56C16" w:rsidRPr="00724A29" w:rsidRDefault="00C56C16" w:rsidP="00C56C16">
      <w:pPr>
        <w:pStyle w:val="ListParagraph"/>
        <w:jc w:val="both"/>
        <w:rPr>
          <w:rFonts w:ascii="Arial Narrow" w:hAnsi="Arial Narrow"/>
        </w:rPr>
      </w:pPr>
    </w:p>
    <w:p w:rsidR="00C56C16" w:rsidRPr="00724A29" w:rsidRDefault="00C56C16" w:rsidP="00F046DD">
      <w:pPr>
        <w:pStyle w:val="ListParagraph"/>
        <w:numPr>
          <w:ilvl w:val="0"/>
          <w:numId w:val="27"/>
        </w:numPr>
        <w:spacing w:after="200" w:line="276" w:lineRule="auto"/>
        <w:contextualSpacing/>
        <w:jc w:val="both"/>
        <w:rPr>
          <w:rFonts w:ascii="Arial Narrow" w:hAnsi="Arial Narrow"/>
        </w:rPr>
      </w:pPr>
      <w:r w:rsidRPr="00724A29">
        <w:rPr>
          <w:rFonts w:ascii="Arial Narrow" w:hAnsi="Arial Narrow"/>
        </w:rPr>
        <w:t>Swapna N, Ansu A Grace, Shylaja K. Non-word repetition in  sequential  and  simultaneous   bilinguals.  (Poster presentation). 43rd    Annual Convention of Indian Speech &amp;  Hearing  Association  (ISHACON),  Kolkata,   21-23 January 2011.</w:t>
      </w:r>
    </w:p>
    <w:p w:rsidR="00406774" w:rsidRPr="001741FD" w:rsidRDefault="00C56C16" w:rsidP="00957D8B">
      <w:pPr>
        <w:rPr>
          <w:rFonts w:ascii="Arial Narrow" w:hAnsi="Arial Narrow"/>
          <w:b/>
        </w:rPr>
      </w:pPr>
      <w:r>
        <w:rPr>
          <w:rFonts w:ascii="Arial Narrow" w:hAnsi="Arial Narrow"/>
          <w:b/>
        </w:rPr>
        <w:t xml:space="preserve"> </w:t>
      </w:r>
    </w:p>
    <w:p w:rsidR="00883552" w:rsidRDefault="00883552" w:rsidP="00883552">
      <w:pPr>
        <w:rPr>
          <w:rFonts w:ascii="Arial Narrow" w:hAnsi="Arial Narrow"/>
          <w:b/>
        </w:rPr>
      </w:pPr>
      <w:r>
        <w:rPr>
          <w:rFonts w:ascii="Arial Narrow" w:hAnsi="Arial Narrow"/>
          <w:b/>
        </w:rPr>
        <w:t>International Conference Paper Presentations</w:t>
      </w:r>
    </w:p>
    <w:p w:rsidR="0060003B" w:rsidRPr="00724A29" w:rsidRDefault="0060003B" w:rsidP="00F046DD">
      <w:pPr>
        <w:pStyle w:val="ListParagraph"/>
        <w:numPr>
          <w:ilvl w:val="0"/>
          <w:numId w:val="28"/>
        </w:numPr>
        <w:spacing w:after="200" w:line="276" w:lineRule="auto"/>
        <w:contextualSpacing/>
        <w:jc w:val="both"/>
        <w:rPr>
          <w:rFonts w:ascii="Arial Narrow" w:hAnsi="Arial Narrow"/>
        </w:rPr>
      </w:pPr>
      <w:r w:rsidRPr="00724A29">
        <w:rPr>
          <w:rFonts w:ascii="Arial Narrow" w:hAnsi="Arial Narrow"/>
        </w:rPr>
        <w:t>Deepa M.S &amp; Shyamala K.C. G e n e r a t i v e discourse   production:  Assessment   and   functional maintenance  plan  for  bilingual  (Kannada  –English) persons  with  dementia.  4th Annual  Conference  on Coming of Age: Dementia in 21st century. University of Stirling, London, 19-24 October 2010.</w:t>
      </w:r>
    </w:p>
    <w:p w:rsidR="0060003B" w:rsidRPr="00724A29" w:rsidRDefault="0060003B" w:rsidP="0060003B">
      <w:pPr>
        <w:pStyle w:val="ListParagraph"/>
        <w:jc w:val="both"/>
        <w:rPr>
          <w:rFonts w:ascii="Arial Narrow" w:hAnsi="Arial Narrow"/>
        </w:rPr>
      </w:pPr>
    </w:p>
    <w:p w:rsidR="0060003B" w:rsidRPr="00724A29" w:rsidRDefault="0060003B" w:rsidP="00F046DD">
      <w:pPr>
        <w:pStyle w:val="ListParagraph"/>
        <w:numPr>
          <w:ilvl w:val="0"/>
          <w:numId w:val="28"/>
        </w:numPr>
        <w:spacing w:after="200" w:line="276" w:lineRule="auto"/>
        <w:contextualSpacing/>
        <w:jc w:val="both"/>
        <w:rPr>
          <w:rFonts w:ascii="Arial Narrow" w:hAnsi="Arial Narrow"/>
        </w:rPr>
      </w:pPr>
      <w:r w:rsidRPr="00724A29">
        <w:rPr>
          <w:rFonts w:ascii="Arial Narrow" w:hAnsi="Arial Narrow"/>
        </w:rPr>
        <w:t xml:space="preserve">Swapna </w:t>
      </w:r>
      <w:r w:rsidRPr="00724A29">
        <w:rPr>
          <w:rFonts w:ascii="Arial Narrow" w:hAnsi="Arial Narrow"/>
          <w:spacing w:val="34"/>
        </w:rPr>
        <w:t xml:space="preserve"> </w:t>
      </w:r>
      <w:r w:rsidRPr="00724A29">
        <w:rPr>
          <w:rFonts w:ascii="Arial Narrow" w:hAnsi="Arial Narrow"/>
        </w:rPr>
        <w:t>N</w:t>
      </w:r>
      <w:r w:rsidRPr="00724A29">
        <w:rPr>
          <w:rFonts w:ascii="Arial Narrow" w:hAnsi="Arial Narrow"/>
          <w:spacing w:val="7"/>
        </w:rPr>
        <w:t xml:space="preserve"> </w:t>
      </w:r>
      <w:r w:rsidRPr="00724A29">
        <w:rPr>
          <w:rFonts w:ascii="Arial Narrow" w:hAnsi="Arial Narrow"/>
        </w:rPr>
        <w:t>&amp;</w:t>
      </w:r>
      <w:r w:rsidRPr="00724A29">
        <w:rPr>
          <w:rFonts w:ascii="Arial Narrow" w:hAnsi="Arial Narrow"/>
          <w:spacing w:val="34"/>
        </w:rPr>
        <w:t xml:space="preserve"> </w:t>
      </w:r>
      <w:r w:rsidRPr="00724A29">
        <w:rPr>
          <w:rFonts w:ascii="Arial Narrow" w:hAnsi="Arial Narrow"/>
        </w:rPr>
        <w:t>Shylaja.</w:t>
      </w:r>
      <w:r w:rsidRPr="00724A29">
        <w:rPr>
          <w:rFonts w:ascii="Arial Narrow" w:hAnsi="Arial Narrow"/>
          <w:spacing w:val="7"/>
        </w:rPr>
        <w:t xml:space="preserve"> </w:t>
      </w:r>
      <w:r w:rsidRPr="00724A29">
        <w:rPr>
          <w:rFonts w:ascii="Arial Narrow" w:hAnsi="Arial Narrow"/>
        </w:rPr>
        <w:t>Non-word</w:t>
      </w:r>
      <w:r w:rsidRPr="00724A29">
        <w:rPr>
          <w:rFonts w:ascii="Arial Narrow" w:hAnsi="Arial Narrow"/>
          <w:spacing w:val="7"/>
        </w:rPr>
        <w:t xml:space="preserve"> </w:t>
      </w:r>
      <w:r w:rsidRPr="00724A29">
        <w:rPr>
          <w:rFonts w:ascii="Arial Narrow" w:hAnsi="Arial Narrow"/>
        </w:rPr>
        <w:t>repetition</w:t>
      </w:r>
      <w:r w:rsidRPr="00724A29">
        <w:rPr>
          <w:rFonts w:ascii="Arial Narrow" w:hAnsi="Arial Narrow"/>
          <w:spacing w:val="7"/>
        </w:rPr>
        <w:t xml:space="preserve"> </w:t>
      </w:r>
      <w:r w:rsidRPr="00724A29">
        <w:rPr>
          <w:rFonts w:ascii="Arial Narrow" w:hAnsi="Arial Narrow"/>
        </w:rPr>
        <w:t>in</w:t>
      </w:r>
      <w:r w:rsidRPr="00724A29">
        <w:rPr>
          <w:rFonts w:ascii="Arial Narrow" w:hAnsi="Arial Narrow"/>
          <w:spacing w:val="7"/>
        </w:rPr>
        <w:t xml:space="preserve"> </w:t>
      </w:r>
      <w:r w:rsidRPr="00724A29">
        <w:rPr>
          <w:rFonts w:ascii="Arial Narrow" w:hAnsi="Arial Narrow"/>
        </w:rPr>
        <w:t>children with</w:t>
      </w:r>
      <w:r w:rsidRPr="00724A29">
        <w:rPr>
          <w:rFonts w:ascii="Arial Narrow" w:hAnsi="Arial Narrow"/>
          <w:spacing w:val="-13"/>
        </w:rPr>
        <w:t xml:space="preserve"> </w:t>
      </w:r>
      <w:r w:rsidRPr="00724A29">
        <w:rPr>
          <w:rFonts w:ascii="Arial Narrow" w:hAnsi="Arial Narrow"/>
        </w:rPr>
        <w:t>specific</w:t>
      </w:r>
      <w:r w:rsidRPr="00724A29">
        <w:rPr>
          <w:rFonts w:ascii="Arial Narrow" w:hAnsi="Arial Narrow"/>
          <w:spacing w:val="-12"/>
        </w:rPr>
        <w:t xml:space="preserve"> </w:t>
      </w:r>
      <w:r w:rsidRPr="00724A29">
        <w:rPr>
          <w:rFonts w:ascii="Arial Narrow" w:hAnsi="Arial Narrow"/>
        </w:rPr>
        <w:t>language</w:t>
      </w:r>
      <w:r w:rsidRPr="00724A29">
        <w:rPr>
          <w:rFonts w:ascii="Arial Narrow" w:hAnsi="Arial Narrow"/>
          <w:spacing w:val="-13"/>
        </w:rPr>
        <w:t xml:space="preserve"> </w:t>
      </w:r>
      <w:r w:rsidRPr="00724A29">
        <w:rPr>
          <w:rFonts w:ascii="Arial Narrow" w:hAnsi="Arial Narrow"/>
        </w:rPr>
        <w:t>impairment:</w:t>
      </w:r>
      <w:r w:rsidRPr="00724A29">
        <w:rPr>
          <w:rFonts w:ascii="Arial Narrow" w:hAnsi="Arial Narrow"/>
          <w:spacing w:val="-23"/>
        </w:rPr>
        <w:t xml:space="preserve"> </w:t>
      </w:r>
      <w:r w:rsidRPr="00724A29">
        <w:rPr>
          <w:rFonts w:ascii="Arial Narrow" w:hAnsi="Arial Narrow"/>
        </w:rPr>
        <w:t>An</w:t>
      </w:r>
      <w:r w:rsidRPr="00724A29">
        <w:rPr>
          <w:rFonts w:ascii="Arial Narrow" w:hAnsi="Arial Narrow"/>
          <w:spacing w:val="-13"/>
        </w:rPr>
        <w:t xml:space="preserve"> </w:t>
      </w:r>
      <w:r w:rsidRPr="00724A29">
        <w:rPr>
          <w:rFonts w:ascii="Arial Narrow" w:hAnsi="Arial Narrow"/>
        </w:rPr>
        <w:t>exploratory</w:t>
      </w:r>
      <w:r w:rsidRPr="00724A29">
        <w:rPr>
          <w:rFonts w:ascii="Arial Narrow" w:hAnsi="Arial Narrow"/>
          <w:spacing w:val="-13"/>
        </w:rPr>
        <w:t xml:space="preserve"> </w:t>
      </w:r>
      <w:r w:rsidRPr="00724A29">
        <w:rPr>
          <w:rFonts w:ascii="Arial Narrow" w:hAnsi="Arial Narrow"/>
        </w:rPr>
        <w:t>study. 8</w:t>
      </w:r>
      <w:r w:rsidRPr="00724A29">
        <w:rPr>
          <w:rFonts w:ascii="Arial Narrow" w:hAnsi="Arial Narrow"/>
          <w:position w:val="9"/>
        </w:rPr>
        <w:t>th</w:t>
      </w:r>
      <w:r w:rsidRPr="00724A29">
        <w:rPr>
          <w:rFonts w:ascii="Arial Narrow" w:hAnsi="Arial Narrow"/>
          <w:spacing w:val="4"/>
          <w:position w:val="9"/>
        </w:rPr>
        <w:t xml:space="preserve"> </w:t>
      </w:r>
      <w:r w:rsidRPr="00724A29">
        <w:rPr>
          <w:rFonts w:ascii="Arial Narrow" w:hAnsi="Arial Narrow"/>
        </w:rPr>
        <w:t>Asia</w:t>
      </w:r>
      <w:r w:rsidRPr="00724A29">
        <w:rPr>
          <w:rFonts w:ascii="Arial Narrow" w:hAnsi="Arial Narrow"/>
          <w:spacing w:val="40"/>
        </w:rPr>
        <w:t xml:space="preserve"> </w:t>
      </w:r>
      <w:r w:rsidRPr="00724A29">
        <w:rPr>
          <w:rFonts w:ascii="Arial Narrow" w:hAnsi="Arial Narrow"/>
        </w:rPr>
        <w:t>Pacific</w:t>
      </w:r>
      <w:r w:rsidRPr="00724A29">
        <w:rPr>
          <w:rFonts w:ascii="Arial Narrow" w:hAnsi="Arial Narrow"/>
          <w:spacing w:val="38"/>
        </w:rPr>
        <w:t xml:space="preserve"> </w:t>
      </w:r>
      <w:r w:rsidRPr="00724A29">
        <w:rPr>
          <w:rFonts w:ascii="Arial Narrow" w:hAnsi="Arial Narrow"/>
        </w:rPr>
        <w:t>Conference</w:t>
      </w:r>
      <w:r w:rsidRPr="00724A29">
        <w:rPr>
          <w:rFonts w:ascii="Arial Narrow" w:hAnsi="Arial Narrow"/>
          <w:spacing w:val="38"/>
        </w:rPr>
        <w:t xml:space="preserve"> </w:t>
      </w:r>
      <w:r w:rsidRPr="00724A29">
        <w:rPr>
          <w:rFonts w:ascii="Arial Narrow" w:hAnsi="Arial Narrow"/>
        </w:rPr>
        <w:t>on</w:t>
      </w:r>
      <w:r w:rsidRPr="00724A29">
        <w:rPr>
          <w:rFonts w:ascii="Arial Narrow" w:hAnsi="Arial Narrow"/>
          <w:spacing w:val="38"/>
        </w:rPr>
        <w:t xml:space="preserve"> </w:t>
      </w:r>
      <w:r w:rsidRPr="00724A29">
        <w:rPr>
          <w:rFonts w:ascii="Arial Narrow" w:hAnsi="Arial Narrow"/>
        </w:rPr>
        <w:t xml:space="preserve">Speech, </w:t>
      </w:r>
      <w:r w:rsidRPr="00724A29">
        <w:rPr>
          <w:rFonts w:ascii="Arial Narrow" w:hAnsi="Arial Narrow"/>
          <w:spacing w:val="-8"/>
        </w:rPr>
        <w:t>Language</w:t>
      </w:r>
      <w:r w:rsidRPr="00724A29">
        <w:rPr>
          <w:rFonts w:ascii="Arial Narrow" w:hAnsi="Arial Narrow"/>
        </w:rPr>
        <w:t xml:space="preserve"> </w:t>
      </w:r>
      <w:r w:rsidRPr="00724A29">
        <w:rPr>
          <w:rFonts w:ascii="Arial Narrow" w:hAnsi="Arial Narrow"/>
          <w:spacing w:val="-8"/>
        </w:rPr>
        <w:t>&amp;</w:t>
      </w:r>
      <w:r w:rsidRPr="00724A29">
        <w:rPr>
          <w:rFonts w:ascii="Arial Narrow" w:hAnsi="Arial Narrow"/>
        </w:rPr>
        <w:t xml:space="preserve"> Hearing.</w:t>
      </w:r>
      <w:r w:rsidRPr="00724A29">
        <w:rPr>
          <w:rFonts w:ascii="Arial Narrow" w:hAnsi="Arial Narrow"/>
          <w:spacing w:val="29"/>
        </w:rPr>
        <w:t xml:space="preserve"> </w:t>
      </w:r>
      <w:r w:rsidRPr="00724A29">
        <w:rPr>
          <w:rFonts w:ascii="Arial Narrow" w:hAnsi="Arial Narrow"/>
        </w:rPr>
        <w:t>Christchurch,</w:t>
      </w:r>
      <w:r w:rsidRPr="00724A29">
        <w:rPr>
          <w:rFonts w:ascii="Arial Narrow" w:hAnsi="Arial Narrow"/>
          <w:spacing w:val="29"/>
        </w:rPr>
        <w:t xml:space="preserve"> </w:t>
      </w:r>
      <w:r w:rsidRPr="00724A29">
        <w:rPr>
          <w:rFonts w:ascii="Arial Narrow" w:hAnsi="Arial Narrow"/>
        </w:rPr>
        <w:t>New</w:t>
      </w:r>
      <w:r w:rsidRPr="00724A29">
        <w:rPr>
          <w:rFonts w:ascii="Arial Narrow" w:hAnsi="Arial Narrow"/>
          <w:spacing w:val="29"/>
        </w:rPr>
        <w:t xml:space="preserve"> </w:t>
      </w:r>
      <w:r w:rsidRPr="00724A29">
        <w:rPr>
          <w:rFonts w:ascii="Arial Narrow" w:hAnsi="Arial Narrow"/>
        </w:rPr>
        <w:t xml:space="preserve">Zealand, </w:t>
      </w:r>
      <w:r w:rsidRPr="00724A29">
        <w:rPr>
          <w:rFonts w:ascii="Arial Narrow" w:hAnsi="Arial Narrow"/>
          <w:spacing w:val="-17"/>
        </w:rPr>
        <w:t xml:space="preserve"> </w:t>
      </w:r>
      <w:r w:rsidRPr="00724A29">
        <w:rPr>
          <w:rFonts w:ascii="Arial Narrow" w:hAnsi="Arial Narrow"/>
          <w:spacing w:val="-11"/>
        </w:rPr>
        <w:t>1</w:t>
      </w:r>
      <w:r w:rsidRPr="00724A29">
        <w:rPr>
          <w:rFonts w:ascii="Arial Narrow" w:hAnsi="Arial Narrow"/>
        </w:rPr>
        <w:t xml:space="preserve">1-14  </w:t>
      </w:r>
      <w:r w:rsidRPr="00724A29">
        <w:rPr>
          <w:rFonts w:ascii="Arial Narrow" w:hAnsi="Arial Narrow"/>
          <w:spacing w:val="30"/>
        </w:rPr>
        <w:t xml:space="preserve"> </w:t>
      </w:r>
      <w:r w:rsidRPr="00724A29">
        <w:rPr>
          <w:rFonts w:ascii="Arial Narrow" w:hAnsi="Arial Narrow"/>
        </w:rPr>
        <w:t>January 20</w:t>
      </w:r>
      <w:r w:rsidRPr="00724A29">
        <w:rPr>
          <w:rFonts w:ascii="Arial Narrow" w:hAnsi="Arial Narrow"/>
          <w:spacing w:val="-11"/>
        </w:rPr>
        <w:t>1</w:t>
      </w:r>
      <w:r w:rsidRPr="00724A29">
        <w:rPr>
          <w:rFonts w:ascii="Arial Narrow" w:hAnsi="Arial Narrow"/>
        </w:rPr>
        <w:t>1.</w:t>
      </w:r>
    </w:p>
    <w:p w:rsidR="0060003B" w:rsidRPr="00724A29" w:rsidRDefault="0060003B" w:rsidP="0060003B">
      <w:pPr>
        <w:pStyle w:val="ListParagraph"/>
        <w:jc w:val="both"/>
        <w:rPr>
          <w:rFonts w:ascii="Arial Narrow" w:hAnsi="Arial Narrow"/>
        </w:rPr>
      </w:pPr>
    </w:p>
    <w:p w:rsidR="001F18D5" w:rsidRPr="001F18D5" w:rsidRDefault="0060003B" w:rsidP="00F046DD">
      <w:pPr>
        <w:pStyle w:val="ListParagraph"/>
        <w:numPr>
          <w:ilvl w:val="0"/>
          <w:numId w:val="28"/>
        </w:numPr>
        <w:spacing w:after="200" w:line="276" w:lineRule="auto"/>
        <w:contextualSpacing/>
        <w:jc w:val="both"/>
        <w:rPr>
          <w:rFonts w:ascii="Arial Narrow" w:hAnsi="Arial Narrow"/>
          <w:b/>
        </w:rPr>
      </w:pPr>
      <w:r w:rsidRPr="001F18D5">
        <w:rPr>
          <w:rFonts w:ascii="Arial Narrow" w:hAnsi="Arial Narrow"/>
        </w:rPr>
        <w:t>Gopi</w:t>
      </w:r>
      <w:r w:rsidRPr="001F18D5">
        <w:rPr>
          <w:rFonts w:ascii="Arial Narrow" w:hAnsi="Arial Narrow"/>
          <w:spacing w:val="-2"/>
        </w:rPr>
        <w:t xml:space="preserve"> </w:t>
      </w:r>
      <w:r w:rsidRPr="001F18D5">
        <w:rPr>
          <w:rFonts w:ascii="Arial Narrow" w:hAnsi="Arial Narrow"/>
        </w:rPr>
        <w:t>Kishore</w:t>
      </w:r>
      <w:r w:rsidRPr="001F18D5">
        <w:rPr>
          <w:rFonts w:ascii="Arial Narrow" w:hAnsi="Arial Narrow"/>
          <w:spacing w:val="-2"/>
        </w:rPr>
        <w:t xml:space="preserve"> </w:t>
      </w:r>
      <w:r w:rsidRPr="001F18D5">
        <w:rPr>
          <w:rFonts w:ascii="Arial Narrow" w:hAnsi="Arial Narrow"/>
          <w:spacing w:val="-20"/>
        </w:rPr>
        <w:t>P</w:t>
      </w:r>
      <w:r w:rsidRPr="001F18D5">
        <w:rPr>
          <w:rFonts w:ascii="Arial Narrow" w:hAnsi="Arial Narrow"/>
        </w:rPr>
        <w:t xml:space="preserve">, </w:t>
      </w:r>
      <w:r w:rsidRPr="001F18D5">
        <w:rPr>
          <w:rFonts w:ascii="Arial Narrow" w:hAnsi="Arial Narrow"/>
          <w:spacing w:val="13"/>
        </w:rPr>
        <w:t xml:space="preserve"> </w:t>
      </w:r>
      <w:r w:rsidRPr="001F18D5">
        <w:rPr>
          <w:rFonts w:ascii="Arial Narrow" w:hAnsi="Arial Narrow"/>
        </w:rPr>
        <w:t>Ramya</w:t>
      </w:r>
      <w:r w:rsidRPr="001F18D5">
        <w:rPr>
          <w:rFonts w:ascii="Arial Narrow" w:hAnsi="Arial Narrow"/>
          <w:spacing w:val="-2"/>
        </w:rPr>
        <w:t xml:space="preserve"> </w:t>
      </w:r>
      <w:r w:rsidRPr="001F18D5">
        <w:rPr>
          <w:rFonts w:ascii="Arial Narrow" w:hAnsi="Arial Narrow"/>
        </w:rPr>
        <w:t>H</w:t>
      </w:r>
      <w:r w:rsidRPr="001F18D5">
        <w:rPr>
          <w:rFonts w:ascii="Arial Narrow" w:hAnsi="Arial Narrow"/>
          <w:spacing w:val="-5"/>
        </w:rPr>
        <w:t xml:space="preserve"> </w:t>
      </w:r>
      <w:r w:rsidRPr="001F18D5">
        <w:rPr>
          <w:rFonts w:ascii="Arial Narrow" w:hAnsi="Arial Narrow"/>
          <w:spacing w:val="-20"/>
        </w:rPr>
        <w:t>Y</w:t>
      </w:r>
      <w:r w:rsidRPr="001F18D5">
        <w:rPr>
          <w:rFonts w:ascii="Arial Narrow" w:hAnsi="Arial Narrow"/>
        </w:rPr>
        <w:t>,</w:t>
      </w:r>
      <w:r w:rsidRPr="001F18D5">
        <w:rPr>
          <w:rFonts w:ascii="Arial Narrow" w:hAnsi="Arial Narrow"/>
          <w:spacing w:val="-2"/>
        </w:rPr>
        <w:t xml:space="preserve"> </w:t>
      </w:r>
      <w:r w:rsidRPr="001F18D5">
        <w:rPr>
          <w:rFonts w:ascii="Arial Narrow" w:hAnsi="Arial Narrow"/>
        </w:rPr>
        <w:t>Ranjini</w:t>
      </w:r>
      <w:r w:rsidRPr="001F18D5">
        <w:rPr>
          <w:rFonts w:ascii="Arial Narrow" w:hAnsi="Arial Narrow"/>
          <w:spacing w:val="-2"/>
        </w:rPr>
        <w:t xml:space="preserve"> </w:t>
      </w:r>
      <w:r w:rsidRPr="001F18D5">
        <w:rPr>
          <w:rFonts w:ascii="Arial Narrow" w:hAnsi="Arial Narrow"/>
        </w:rPr>
        <w:t>G.C</w:t>
      </w:r>
      <w:r w:rsidRPr="001F18D5">
        <w:rPr>
          <w:rFonts w:ascii="Arial Narrow" w:hAnsi="Arial Narrow"/>
          <w:spacing w:val="-2"/>
        </w:rPr>
        <w:t xml:space="preserve"> </w:t>
      </w:r>
      <w:r w:rsidRPr="001F18D5">
        <w:rPr>
          <w:rFonts w:ascii="Arial Narrow" w:hAnsi="Arial Narrow"/>
        </w:rPr>
        <w:t>&amp;</w:t>
      </w:r>
      <w:r w:rsidRPr="001F18D5">
        <w:rPr>
          <w:rFonts w:ascii="Arial Narrow" w:hAnsi="Arial Narrow"/>
          <w:spacing w:val="-2"/>
        </w:rPr>
        <w:t xml:space="preserve"> </w:t>
      </w:r>
      <w:r w:rsidRPr="001F18D5">
        <w:rPr>
          <w:rFonts w:ascii="Arial Narrow" w:hAnsi="Arial Narrow"/>
        </w:rPr>
        <w:t>Kanthima</w:t>
      </w:r>
      <w:r w:rsidRPr="001F18D5">
        <w:rPr>
          <w:rFonts w:ascii="Arial Narrow" w:hAnsi="Arial Narrow"/>
          <w:spacing w:val="-2"/>
        </w:rPr>
        <w:t xml:space="preserve"> </w:t>
      </w:r>
      <w:r w:rsidRPr="001F18D5">
        <w:rPr>
          <w:rFonts w:ascii="Arial Narrow" w:hAnsi="Arial Narrow"/>
        </w:rPr>
        <w:t>V Namboothiri.</w:t>
      </w:r>
      <w:r w:rsidRPr="001F18D5">
        <w:rPr>
          <w:rFonts w:ascii="Arial Narrow" w:hAnsi="Arial Narrow"/>
          <w:spacing w:val="43"/>
        </w:rPr>
        <w:t xml:space="preserve"> </w:t>
      </w:r>
      <w:r w:rsidRPr="001F18D5">
        <w:rPr>
          <w:rFonts w:ascii="Arial Narrow" w:hAnsi="Arial Narrow"/>
        </w:rPr>
        <w:t>E</w:t>
      </w:r>
      <w:r w:rsidRPr="001F18D5">
        <w:rPr>
          <w:rFonts w:ascii="Arial Narrow" w:hAnsi="Arial Narrow"/>
          <w:spacing w:val="-3"/>
        </w:rPr>
        <w:t>f</w:t>
      </w:r>
      <w:r w:rsidRPr="001F18D5">
        <w:rPr>
          <w:rFonts w:ascii="Arial Narrow" w:hAnsi="Arial Narrow"/>
        </w:rPr>
        <w:t>ficacy</w:t>
      </w:r>
      <w:r w:rsidRPr="001F18D5">
        <w:rPr>
          <w:rFonts w:ascii="Arial Narrow" w:hAnsi="Arial Narrow"/>
          <w:spacing w:val="-10"/>
        </w:rPr>
        <w:t xml:space="preserve"> </w:t>
      </w:r>
      <w:r w:rsidRPr="001F18D5">
        <w:rPr>
          <w:rFonts w:ascii="Arial Narrow" w:hAnsi="Arial Narrow"/>
        </w:rPr>
        <w:t>of</w:t>
      </w:r>
      <w:r w:rsidRPr="001F18D5">
        <w:rPr>
          <w:rFonts w:ascii="Arial Narrow" w:hAnsi="Arial Narrow"/>
          <w:spacing w:val="-10"/>
        </w:rPr>
        <w:t xml:space="preserve"> </w:t>
      </w:r>
      <w:r w:rsidRPr="001F18D5">
        <w:rPr>
          <w:rFonts w:ascii="Arial Narrow" w:hAnsi="Arial Narrow"/>
        </w:rPr>
        <w:t>voice</w:t>
      </w:r>
      <w:r w:rsidRPr="001F18D5">
        <w:rPr>
          <w:rFonts w:ascii="Arial Narrow" w:hAnsi="Arial Narrow"/>
          <w:spacing w:val="-10"/>
        </w:rPr>
        <w:t xml:space="preserve"> </w:t>
      </w:r>
      <w:r w:rsidRPr="001F18D5">
        <w:rPr>
          <w:rFonts w:ascii="Arial Narrow" w:hAnsi="Arial Narrow"/>
        </w:rPr>
        <w:t>therapy</w:t>
      </w:r>
      <w:r w:rsidRPr="001F18D5">
        <w:rPr>
          <w:rFonts w:ascii="Arial Narrow" w:hAnsi="Arial Narrow"/>
          <w:spacing w:val="-10"/>
        </w:rPr>
        <w:t xml:space="preserve"> </w:t>
      </w:r>
      <w:r w:rsidRPr="001F18D5">
        <w:rPr>
          <w:rFonts w:ascii="Arial Narrow" w:hAnsi="Arial Narrow"/>
        </w:rPr>
        <w:t>in</w:t>
      </w:r>
      <w:r w:rsidRPr="001F18D5">
        <w:rPr>
          <w:rFonts w:ascii="Arial Narrow" w:hAnsi="Arial Narrow"/>
          <w:spacing w:val="-10"/>
        </w:rPr>
        <w:t xml:space="preserve"> </w:t>
      </w:r>
      <w:r w:rsidRPr="001F18D5">
        <w:rPr>
          <w:rFonts w:ascii="Arial Narrow" w:hAnsi="Arial Narrow"/>
        </w:rPr>
        <w:t>sulcus</w:t>
      </w:r>
      <w:r w:rsidRPr="001F18D5">
        <w:rPr>
          <w:rFonts w:ascii="Arial Narrow" w:hAnsi="Arial Narrow"/>
          <w:spacing w:val="-10"/>
        </w:rPr>
        <w:t xml:space="preserve"> </w:t>
      </w:r>
      <w:r w:rsidRPr="001F18D5">
        <w:rPr>
          <w:rFonts w:ascii="Arial Narrow" w:hAnsi="Arial Narrow"/>
        </w:rPr>
        <w:t>vocalis: A</w:t>
      </w:r>
      <w:r w:rsidRPr="001F18D5">
        <w:rPr>
          <w:rFonts w:ascii="Arial Narrow" w:hAnsi="Arial Narrow"/>
          <w:spacing w:val="3"/>
        </w:rPr>
        <w:t xml:space="preserve"> </w:t>
      </w:r>
      <w:r w:rsidRPr="001F18D5">
        <w:rPr>
          <w:rFonts w:ascii="Arial Narrow" w:hAnsi="Arial Narrow"/>
        </w:rPr>
        <w:t>single</w:t>
      </w:r>
      <w:r w:rsidRPr="001F18D5">
        <w:rPr>
          <w:rFonts w:ascii="Arial Narrow" w:hAnsi="Arial Narrow"/>
          <w:spacing w:val="14"/>
        </w:rPr>
        <w:t xml:space="preserve"> </w:t>
      </w:r>
      <w:r w:rsidRPr="001F18D5">
        <w:rPr>
          <w:rFonts w:ascii="Arial Narrow" w:hAnsi="Arial Narrow"/>
        </w:rPr>
        <w:t>case</w:t>
      </w:r>
      <w:r w:rsidRPr="001F18D5">
        <w:rPr>
          <w:rFonts w:ascii="Arial Narrow" w:hAnsi="Arial Narrow"/>
          <w:spacing w:val="13"/>
        </w:rPr>
        <w:t xml:space="preserve"> </w:t>
      </w:r>
      <w:r w:rsidRPr="001F18D5">
        <w:rPr>
          <w:rFonts w:ascii="Arial Narrow" w:hAnsi="Arial Narrow"/>
        </w:rPr>
        <w:t>stud</w:t>
      </w:r>
      <w:r w:rsidRPr="001F18D5">
        <w:rPr>
          <w:rFonts w:ascii="Arial Narrow" w:hAnsi="Arial Narrow"/>
          <w:spacing w:val="-14"/>
        </w:rPr>
        <w:t>y</w:t>
      </w:r>
      <w:r w:rsidRPr="001F18D5">
        <w:rPr>
          <w:rFonts w:ascii="Arial Narrow" w:hAnsi="Arial Narrow"/>
        </w:rPr>
        <w:t>.</w:t>
      </w:r>
      <w:r w:rsidRPr="001F18D5">
        <w:rPr>
          <w:rFonts w:ascii="Arial Narrow" w:hAnsi="Arial Narrow"/>
          <w:spacing w:val="13"/>
        </w:rPr>
        <w:t xml:space="preserve"> </w:t>
      </w:r>
      <w:r w:rsidRPr="001F18D5">
        <w:rPr>
          <w:rFonts w:ascii="Arial Narrow" w:hAnsi="Arial Narrow"/>
        </w:rPr>
        <w:t>Joint</w:t>
      </w:r>
      <w:r w:rsidRPr="001F18D5">
        <w:rPr>
          <w:rFonts w:ascii="Arial Narrow" w:hAnsi="Arial Narrow"/>
          <w:spacing w:val="13"/>
        </w:rPr>
        <w:t xml:space="preserve"> </w:t>
      </w:r>
      <w:r w:rsidRPr="001F18D5">
        <w:rPr>
          <w:rFonts w:ascii="Arial Narrow" w:hAnsi="Arial Narrow"/>
        </w:rPr>
        <w:t>International</w:t>
      </w:r>
      <w:r w:rsidRPr="001F18D5">
        <w:rPr>
          <w:rFonts w:ascii="Arial Narrow" w:hAnsi="Arial Narrow"/>
          <w:spacing w:val="13"/>
        </w:rPr>
        <w:t xml:space="preserve"> </w:t>
      </w:r>
      <w:r w:rsidRPr="001F18D5">
        <w:rPr>
          <w:rFonts w:ascii="Arial Narrow" w:hAnsi="Arial Narrow"/>
        </w:rPr>
        <w:t>Symposium</w:t>
      </w:r>
      <w:r w:rsidRPr="001F18D5">
        <w:rPr>
          <w:rFonts w:ascii="Arial Narrow" w:hAnsi="Arial Narrow"/>
          <w:spacing w:val="14"/>
        </w:rPr>
        <w:t xml:space="preserve"> </w:t>
      </w:r>
      <w:r w:rsidRPr="001F18D5">
        <w:rPr>
          <w:rFonts w:ascii="Arial Narrow" w:hAnsi="Arial Narrow"/>
        </w:rPr>
        <w:t xml:space="preserve">on Frontiers </w:t>
      </w:r>
      <w:r w:rsidRPr="001F18D5">
        <w:rPr>
          <w:rFonts w:ascii="Arial Narrow" w:hAnsi="Arial Narrow"/>
          <w:spacing w:val="25"/>
        </w:rPr>
        <w:t xml:space="preserve"> </w:t>
      </w:r>
      <w:r w:rsidRPr="001F18D5">
        <w:rPr>
          <w:rFonts w:ascii="Arial Narrow" w:hAnsi="Arial Narrow"/>
        </w:rPr>
        <w:t xml:space="preserve">of </w:t>
      </w:r>
      <w:r w:rsidRPr="001F18D5">
        <w:rPr>
          <w:rFonts w:ascii="Arial Narrow" w:hAnsi="Arial Narrow"/>
          <w:spacing w:val="25"/>
        </w:rPr>
        <w:t xml:space="preserve"> </w:t>
      </w:r>
      <w:r w:rsidRPr="001F18D5">
        <w:rPr>
          <w:rFonts w:ascii="Arial Narrow" w:hAnsi="Arial Narrow"/>
        </w:rPr>
        <w:t xml:space="preserve">Research  </w:t>
      </w:r>
      <w:r w:rsidRPr="001F18D5">
        <w:rPr>
          <w:rFonts w:ascii="Arial Narrow" w:hAnsi="Arial Narrow"/>
          <w:spacing w:val="-21"/>
        </w:rPr>
        <w:t xml:space="preserve"> </w:t>
      </w:r>
      <w:r w:rsidRPr="001F18D5">
        <w:rPr>
          <w:rFonts w:ascii="Arial Narrow" w:hAnsi="Arial Narrow"/>
        </w:rPr>
        <w:t xml:space="preserve">on </w:t>
      </w:r>
      <w:r w:rsidRPr="001F18D5">
        <w:rPr>
          <w:rFonts w:ascii="Arial Narrow" w:hAnsi="Arial Narrow"/>
          <w:spacing w:val="25"/>
        </w:rPr>
        <w:t xml:space="preserve"> </w:t>
      </w:r>
      <w:r w:rsidRPr="001F18D5">
        <w:rPr>
          <w:rFonts w:ascii="Arial Narrow" w:hAnsi="Arial Narrow"/>
        </w:rPr>
        <w:t xml:space="preserve">Speech </w:t>
      </w:r>
      <w:r w:rsidRPr="001F18D5">
        <w:rPr>
          <w:rFonts w:ascii="Arial Narrow" w:hAnsi="Arial Narrow"/>
          <w:spacing w:val="25"/>
        </w:rPr>
        <w:t xml:space="preserve"> </w:t>
      </w:r>
      <w:r w:rsidRPr="001F18D5">
        <w:rPr>
          <w:rFonts w:ascii="Arial Narrow" w:hAnsi="Arial Narrow"/>
        </w:rPr>
        <w:t xml:space="preserve">and </w:t>
      </w:r>
      <w:r w:rsidRPr="001F18D5">
        <w:rPr>
          <w:rFonts w:ascii="Arial Narrow" w:hAnsi="Arial Narrow"/>
          <w:spacing w:val="25"/>
        </w:rPr>
        <w:t xml:space="preserve"> </w:t>
      </w:r>
      <w:r w:rsidRPr="001F18D5">
        <w:rPr>
          <w:rFonts w:ascii="Arial Narrow" w:hAnsi="Arial Narrow"/>
        </w:rPr>
        <w:t xml:space="preserve">Music </w:t>
      </w:r>
      <w:r w:rsidRPr="001F18D5">
        <w:rPr>
          <w:rFonts w:ascii="Arial Narrow" w:hAnsi="Arial Narrow"/>
          <w:spacing w:val="25"/>
        </w:rPr>
        <w:t xml:space="preserve"> </w:t>
      </w:r>
      <w:r w:rsidRPr="001F18D5">
        <w:rPr>
          <w:rFonts w:ascii="Arial Narrow" w:hAnsi="Arial Narrow"/>
        </w:rPr>
        <w:t>and C</w:t>
      </w:r>
      <w:r w:rsidRPr="001F18D5">
        <w:rPr>
          <w:rFonts w:ascii="Arial Narrow" w:hAnsi="Arial Narrow"/>
          <w:spacing w:val="-24"/>
        </w:rPr>
        <w:t xml:space="preserve"> </w:t>
      </w:r>
      <w:r w:rsidRPr="001F18D5">
        <w:rPr>
          <w:rFonts w:ascii="Arial Narrow" w:hAnsi="Arial Narrow"/>
        </w:rPr>
        <w:t>o</w:t>
      </w:r>
      <w:r w:rsidRPr="001F18D5">
        <w:rPr>
          <w:rFonts w:ascii="Arial Narrow" w:hAnsi="Arial Narrow"/>
          <w:spacing w:val="-24"/>
        </w:rPr>
        <w:t xml:space="preserve"> </w:t>
      </w:r>
      <w:r w:rsidRPr="001F18D5">
        <w:rPr>
          <w:rFonts w:ascii="Arial Narrow" w:hAnsi="Arial Narrow"/>
        </w:rPr>
        <w:t>m</w:t>
      </w:r>
      <w:r w:rsidRPr="001F18D5">
        <w:rPr>
          <w:rFonts w:ascii="Arial Narrow" w:hAnsi="Arial Narrow"/>
          <w:spacing w:val="-24"/>
        </w:rPr>
        <w:t xml:space="preserve"> </w:t>
      </w:r>
      <w:r w:rsidRPr="001F18D5">
        <w:rPr>
          <w:rFonts w:ascii="Arial Narrow" w:hAnsi="Arial Narrow"/>
        </w:rPr>
        <w:t>p</w:t>
      </w:r>
      <w:r w:rsidRPr="001F18D5">
        <w:rPr>
          <w:rFonts w:ascii="Arial Narrow" w:hAnsi="Arial Narrow"/>
          <w:spacing w:val="-24"/>
        </w:rPr>
        <w:t xml:space="preserve"> </w:t>
      </w:r>
      <w:r w:rsidRPr="001F18D5">
        <w:rPr>
          <w:rFonts w:ascii="Arial Narrow" w:hAnsi="Arial Narrow"/>
        </w:rPr>
        <w:t>u</w:t>
      </w:r>
      <w:r w:rsidRPr="001F18D5">
        <w:rPr>
          <w:rFonts w:ascii="Arial Narrow" w:hAnsi="Arial Narrow"/>
          <w:spacing w:val="-24"/>
        </w:rPr>
        <w:t xml:space="preserve"> </w:t>
      </w:r>
      <w:r w:rsidRPr="001F18D5">
        <w:rPr>
          <w:rFonts w:ascii="Arial Narrow" w:hAnsi="Arial Narrow"/>
        </w:rPr>
        <w:t>t</w:t>
      </w:r>
      <w:r w:rsidRPr="001F18D5">
        <w:rPr>
          <w:rFonts w:ascii="Arial Narrow" w:hAnsi="Arial Narrow"/>
          <w:spacing w:val="-24"/>
        </w:rPr>
        <w:t xml:space="preserve"> </w:t>
      </w:r>
      <w:r w:rsidRPr="001F18D5">
        <w:rPr>
          <w:rFonts w:ascii="Arial Narrow" w:hAnsi="Arial Narrow"/>
        </w:rPr>
        <w:t>e r   Music Model l ing an d   R e t r i e v a l (FRSM/CMMR). Bhuvaneshwar, 9-12 March 2011.</w:t>
      </w:r>
    </w:p>
    <w:p w:rsidR="001F18D5" w:rsidRPr="001F18D5" w:rsidRDefault="001F18D5" w:rsidP="001F18D5">
      <w:pPr>
        <w:pStyle w:val="ListParagraph"/>
        <w:rPr>
          <w:rFonts w:ascii="Arial Narrow" w:hAnsi="Arial Narrow"/>
        </w:rPr>
      </w:pPr>
    </w:p>
    <w:p w:rsidR="0060003B" w:rsidRPr="001F18D5" w:rsidRDefault="0060003B" w:rsidP="00F046DD">
      <w:pPr>
        <w:pStyle w:val="ListParagraph"/>
        <w:numPr>
          <w:ilvl w:val="0"/>
          <w:numId w:val="28"/>
        </w:numPr>
        <w:spacing w:after="200" w:line="276" w:lineRule="auto"/>
        <w:contextualSpacing/>
        <w:jc w:val="both"/>
        <w:rPr>
          <w:rFonts w:ascii="Arial Narrow" w:hAnsi="Arial Narrow"/>
          <w:b/>
        </w:rPr>
      </w:pPr>
      <w:r w:rsidRPr="001F18D5">
        <w:rPr>
          <w:rFonts w:ascii="Arial Narrow" w:hAnsi="Arial Narrow"/>
        </w:rPr>
        <w:t>Swapna  N  &amp; Manju  M.  Verbal  perseveration   in malayalam-english bilingual elderly individuals. 8</w:t>
      </w:r>
      <w:r w:rsidRPr="001F18D5">
        <w:rPr>
          <w:rFonts w:ascii="Arial Narrow" w:hAnsi="Arial Narrow"/>
          <w:vertAlign w:val="superscript"/>
        </w:rPr>
        <w:t>th</w:t>
      </w:r>
      <w:r w:rsidRPr="001F18D5">
        <w:rPr>
          <w:rFonts w:ascii="Arial Narrow" w:hAnsi="Arial Narrow"/>
        </w:rPr>
        <w:t xml:space="preserve"> Asia Pacific Conference on Speech, Language &amp; Hearing. Christchurch, New Zealand, 11-14 January 2011</w:t>
      </w:r>
    </w:p>
    <w:p w:rsidR="00957D8B" w:rsidRDefault="00957D8B" w:rsidP="00315815">
      <w:pPr>
        <w:ind w:left="2160"/>
        <w:rPr>
          <w:rFonts w:ascii="Arial Narrow" w:hAnsi="Arial Narrow"/>
        </w:rPr>
      </w:pPr>
    </w:p>
    <w:p w:rsidR="000D635F" w:rsidRDefault="000D635F" w:rsidP="00315815">
      <w:pPr>
        <w:ind w:left="2160"/>
        <w:rPr>
          <w:rFonts w:ascii="Arial Narrow" w:hAnsi="Arial Narrow"/>
        </w:rPr>
      </w:pPr>
    </w:p>
    <w:p w:rsidR="000D635F" w:rsidRDefault="000D635F" w:rsidP="00315815">
      <w:pPr>
        <w:ind w:left="2160"/>
        <w:rPr>
          <w:rFonts w:ascii="Arial Narrow" w:hAnsi="Arial Narrow"/>
        </w:rPr>
      </w:pPr>
    </w:p>
    <w:p w:rsidR="000D635F" w:rsidRDefault="000D635F" w:rsidP="00315815">
      <w:pPr>
        <w:ind w:left="2160"/>
        <w:rPr>
          <w:rFonts w:ascii="Arial Narrow" w:hAnsi="Arial Narrow"/>
        </w:rPr>
      </w:pPr>
    </w:p>
    <w:p w:rsidR="000D635F" w:rsidRDefault="000D635F" w:rsidP="00315815">
      <w:pPr>
        <w:ind w:left="2160"/>
        <w:rPr>
          <w:rFonts w:ascii="Arial Narrow" w:hAnsi="Arial Narrow"/>
        </w:rPr>
      </w:pPr>
    </w:p>
    <w:p w:rsidR="005D3E7E" w:rsidRPr="001741FD" w:rsidRDefault="00EF3C0B" w:rsidP="000C63EB">
      <w:pPr>
        <w:jc w:val="both"/>
        <w:rPr>
          <w:rFonts w:ascii="Arial Narrow" w:hAnsi="Arial Narrow"/>
          <w:b/>
        </w:rPr>
      </w:pPr>
      <w:r>
        <w:rPr>
          <w:rFonts w:ascii="Arial Narrow" w:hAnsi="Arial Narrow"/>
          <w:b/>
        </w:rPr>
        <w:t xml:space="preserve">                     </w:t>
      </w:r>
      <w:r w:rsidR="00AD031A" w:rsidRPr="001741FD">
        <w:rPr>
          <w:rFonts w:ascii="Arial Narrow" w:hAnsi="Arial Narrow"/>
          <w:b/>
        </w:rPr>
        <w:t xml:space="preserve">                                         </w:t>
      </w:r>
      <w:r w:rsidR="000C63EB" w:rsidRPr="001741FD">
        <w:rPr>
          <w:rFonts w:ascii="Arial Narrow" w:hAnsi="Arial Narrow"/>
          <w:b/>
        </w:rPr>
        <w:t>CLINICAL SERVICES</w:t>
      </w:r>
    </w:p>
    <w:p w:rsidR="000C63EB" w:rsidRPr="001741FD" w:rsidRDefault="000C63EB" w:rsidP="000C63EB">
      <w:pPr>
        <w:jc w:val="both"/>
        <w:rPr>
          <w:rFonts w:ascii="Arial Narrow" w:hAnsi="Arial Narrow"/>
          <w:b/>
        </w:rPr>
      </w:pPr>
    </w:p>
    <w:p w:rsidR="00D2578E" w:rsidRPr="001741FD" w:rsidRDefault="00D2578E" w:rsidP="00161E19">
      <w:pPr>
        <w:spacing w:line="312" w:lineRule="auto"/>
        <w:jc w:val="both"/>
        <w:rPr>
          <w:rFonts w:ascii="Arial Narrow" w:hAnsi="Arial Narrow"/>
        </w:rPr>
      </w:pPr>
      <w:r w:rsidRPr="001741FD">
        <w:rPr>
          <w:rFonts w:ascii="Arial Narrow" w:hAnsi="Arial Narrow"/>
        </w:rPr>
        <w:t xml:space="preserve">The clinical services of the department are discussed under general clinical services and specialized clinical services. </w:t>
      </w:r>
    </w:p>
    <w:p w:rsidR="00D2578E" w:rsidRPr="001741FD" w:rsidRDefault="00D2578E" w:rsidP="000C63EB">
      <w:pPr>
        <w:jc w:val="both"/>
        <w:rPr>
          <w:rFonts w:ascii="Arial Narrow" w:hAnsi="Arial Narrow"/>
          <w:b/>
        </w:rPr>
      </w:pPr>
    </w:p>
    <w:p w:rsidR="000C63EB" w:rsidRPr="001741FD" w:rsidRDefault="001C0298" w:rsidP="001C0298">
      <w:pPr>
        <w:ind w:left="-90"/>
        <w:jc w:val="both"/>
        <w:rPr>
          <w:rFonts w:ascii="Arial Narrow" w:hAnsi="Arial Narrow"/>
          <w:b/>
        </w:rPr>
      </w:pPr>
      <w:r w:rsidRPr="001741FD">
        <w:rPr>
          <w:rFonts w:ascii="Arial Narrow" w:hAnsi="Arial Narrow"/>
          <w:b/>
        </w:rPr>
        <w:t xml:space="preserve">A) </w:t>
      </w:r>
      <w:r w:rsidR="000C63EB" w:rsidRPr="001741FD">
        <w:rPr>
          <w:rFonts w:ascii="Arial Narrow" w:hAnsi="Arial Narrow"/>
          <w:b/>
        </w:rPr>
        <w:t xml:space="preserve">General Clinical Services </w:t>
      </w:r>
    </w:p>
    <w:p w:rsidR="001C0298" w:rsidRPr="001741FD" w:rsidRDefault="001C0298" w:rsidP="001C0298">
      <w:pPr>
        <w:jc w:val="both"/>
        <w:rPr>
          <w:rFonts w:ascii="Arial Narrow" w:hAnsi="Arial Narrow"/>
          <w:b/>
        </w:rPr>
      </w:pPr>
    </w:p>
    <w:p w:rsidR="006706CC" w:rsidRPr="001741FD" w:rsidRDefault="008667CB" w:rsidP="00641948">
      <w:pPr>
        <w:jc w:val="both"/>
        <w:rPr>
          <w:rFonts w:ascii="Arial Narrow" w:hAnsi="Arial Narrow"/>
          <w:b/>
        </w:rPr>
      </w:pPr>
      <w:r w:rsidRPr="001741FD">
        <w:rPr>
          <w:rFonts w:ascii="Arial Narrow" w:hAnsi="Arial Narrow"/>
          <w:b/>
        </w:rPr>
        <w:t>i) Speech</w:t>
      </w:r>
      <w:r w:rsidR="006212B9" w:rsidRPr="001741FD">
        <w:rPr>
          <w:rFonts w:ascii="Arial Narrow" w:hAnsi="Arial Narrow"/>
          <w:b/>
        </w:rPr>
        <w:t xml:space="preserve"> and </w:t>
      </w:r>
      <w:r w:rsidR="0060294E" w:rsidRPr="001741FD">
        <w:rPr>
          <w:rFonts w:ascii="Arial Narrow" w:hAnsi="Arial Narrow"/>
          <w:b/>
        </w:rPr>
        <w:t>L</w:t>
      </w:r>
      <w:r w:rsidR="00FB14F9" w:rsidRPr="001741FD">
        <w:rPr>
          <w:rFonts w:ascii="Arial Narrow" w:hAnsi="Arial Narrow"/>
          <w:b/>
        </w:rPr>
        <w:t>anguage Assessment</w:t>
      </w:r>
    </w:p>
    <w:p w:rsidR="00FB14F9" w:rsidRPr="001741FD" w:rsidRDefault="00FB14F9" w:rsidP="00FB14F9">
      <w:pPr>
        <w:pStyle w:val="ListParagraph"/>
        <w:ind w:left="1080"/>
        <w:jc w:val="both"/>
        <w:rPr>
          <w:rFonts w:ascii="Arial Narrow" w:hAnsi="Arial Narrow"/>
          <w:b/>
        </w:rPr>
      </w:pPr>
    </w:p>
    <w:p w:rsidR="006212B9" w:rsidRPr="001741FD" w:rsidRDefault="00337ECE" w:rsidP="00641948">
      <w:pPr>
        <w:jc w:val="both"/>
        <w:rPr>
          <w:rFonts w:ascii="Arial Narrow" w:hAnsi="Arial Narrow"/>
          <w:bCs/>
          <w:color w:val="FF0000"/>
        </w:rPr>
      </w:pPr>
      <w:r w:rsidRPr="001741FD">
        <w:rPr>
          <w:rFonts w:ascii="Arial Narrow" w:hAnsi="Arial Narrow"/>
        </w:rPr>
        <w:t xml:space="preserve">A total number of 3951 </w:t>
      </w:r>
      <w:r w:rsidR="00154AEC" w:rsidRPr="001741FD">
        <w:rPr>
          <w:rFonts w:ascii="Arial Narrow" w:hAnsi="Arial Narrow"/>
        </w:rPr>
        <w:t xml:space="preserve">and 245 </w:t>
      </w:r>
      <w:r w:rsidRPr="001741FD">
        <w:rPr>
          <w:rFonts w:ascii="Arial Narrow" w:hAnsi="Arial Narrow"/>
        </w:rPr>
        <w:t xml:space="preserve">persons have undergone language </w:t>
      </w:r>
      <w:r w:rsidR="00154AEC" w:rsidRPr="001741FD">
        <w:rPr>
          <w:rFonts w:ascii="Arial Narrow" w:hAnsi="Arial Narrow"/>
        </w:rPr>
        <w:t xml:space="preserve">and speech </w:t>
      </w:r>
      <w:r w:rsidRPr="001741FD">
        <w:rPr>
          <w:rFonts w:ascii="Arial Narrow" w:hAnsi="Arial Narrow"/>
        </w:rPr>
        <w:t xml:space="preserve">assessment </w:t>
      </w:r>
      <w:r w:rsidR="00154AEC" w:rsidRPr="001741FD">
        <w:rPr>
          <w:rFonts w:ascii="Arial Narrow" w:hAnsi="Arial Narrow"/>
        </w:rPr>
        <w:t>respectively</w:t>
      </w:r>
      <w:r w:rsidR="00D85602" w:rsidRPr="001741FD">
        <w:rPr>
          <w:rFonts w:ascii="Arial Narrow" w:hAnsi="Arial Narrow"/>
        </w:rPr>
        <w:t>,</w:t>
      </w:r>
      <w:r w:rsidR="00623584" w:rsidRPr="001741FD">
        <w:rPr>
          <w:rFonts w:ascii="Arial Narrow" w:hAnsi="Arial Narrow"/>
        </w:rPr>
        <w:t xml:space="preserve"> previous year.</w:t>
      </w:r>
      <w:r w:rsidR="00F83EA7" w:rsidRPr="001741FD">
        <w:rPr>
          <w:rFonts w:ascii="Arial Narrow" w:hAnsi="Arial Narrow"/>
        </w:rPr>
        <w:t xml:space="preserve"> C</w:t>
      </w:r>
      <w:r w:rsidR="00273F79" w:rsidRPr="001741FD">
        <w:rPr>
          <w:rFonts w:ascii="Arial Narrow" w:hAnsi="Arial Narrow"/>
        </w:rPr>
        <w:t>ategory-wise</w:t>
      </w:r>
      <w:r w:rsidR="0003477A" w:rsidRPr="001741FD">
        <w:rPr>
          <w:rFonts w:ascii="Arial Narrow" w:hAnsi="Arial Narrow"/>
        </w:rPr>
        <w:t xml:space="preserve"> speech disorders includes</w:t>
      </w:r>
      <w:r w:rsidR="00273F79" w:rsidRPr="001741FD">
        <w:rPr>
          <w:rFonts w:ascii="Arial Narrow" w:hAnsi="Arial Narrow"/>
        </w:rPr>
        <w:t>, 73 cases of p</w:t>
      </w:r>
      <w:r w:rsidR="00273F79" w:rsidRPr="001741FD">
        <w:rPr>
          <w:rFonts w:ascii="Arial Narrow" w:hAnsi="Arial Narrow"/>
          <w:bCs/>
        </w:rPr>
        <w:t>honological disorders, 68 fluency, 56 voice and 48 resonance.</w:t>
      </w:r>
      <w:r w:rsidR="00154AEC" w:rsidRPr="001741FD">
        <w:rPr>
          <w:rFonts w:ascii="Arial Narrow" w:hAnsi="Arial Narrow"/>
          <w:bCs/>
        </w:rPr>
        <w:t xml:space="preserve"> </w:t>
      </w:r>
      <w:r w:rsidR="00D04B05" w:rsidRPr="001741FD">
        <w:rPr>
          <w:rFonts w:ascii="Arial Narrow" w:hAnsi="Arial Narrow"/>
          <w:bCs/>
        </w:rPr>
        <w:t xml:space="preserve">The details are given in </w:t>
      </w:r>
      <w:r w:rsidR="00D04B05" w:rsidRPr="001741FD">
        <w:rPr>
          <w:rFonts w:ascii="Arial Narrow" w:hAnsi="Arial Narrow"/>
          <w:bCs/>
          <w:color w:val="FF0000"/>
        </w:rPr>
        <w:t>table ----.</w:t>
      </w:r>
    </w:p>
    <w:p w:rsidR="00676155" w:rsidRPr="001741FD" w:rsidRDefault="00676155" w:rsidP="00273F79">
      <w:pPr>
        <w:ind w:left="360"/>
        <w:jc w:val="both"/>
        <w:rPr>
          <w:rFonts w:ascii="Arial Narrow" w:hAnsi="Arial Narrow"/>
          <w:b/>
        </w:rPr>
      </w:pPr>
    </w:p>
    <w:p w:rsidR="00E00D7A" w:rsidRPr="001741FD" w:rsidRDefault="00E00D7A" w:rsidP="00273F79">
      <w:pPr>
        <w:ind w:left="360"/>
        <w:jc w:val="both"/>
        <w:rPr>
          <w:rFonts w:ascii="Arial Narrow" w:hAnsi="Arial Narrow"/>
          <w:b/>
        </w:rPr>
      </w:pPr>
    </w:p>
    <w:p w:rsidR="00E00D7A" w:rsidRPr="001741FD" w:rsidRDefault="00E00D7A" w:rsidP="00273F79">
      <w:pPr>
        <w:ind w:left="360"/>
        <w:jc w:val="both"/>
        <w:rPr>
          <w:rFonts w:ascii="Arial Narrow" w:hAnsi="Arial Narrow"/>
          <w:b/>
        </w:rPr>
      </w:pPr>
    </w:p>
    <w:p w:rsidR="00417F90" w:rsidRPr="001741FD" w:rsidRDefault="00676155" w:rsidP="00216D82">
      <w:pPr>
        <w:ind w:left="720"/>
        <w:jc w:val="both"/>
        <w:rPr>
          <w:rFonts w:ascii="Arial Narrow" w:hAnsi="Arial Narrow"/>
          <w:b/>
          <w:bCs/>
        </w:rPr>
      </w:pPr>
      <w:r w:rsidRPr="001741FD">
        <w:rPr>
          <w:rFonts w:ascii="Arial Narrow" w:hAnsi="Arial Narrow"/>
          <w:b/>
          <w:bCs/>
        </w:rPr>
        <w:t xml:space="preserve">                     Table </w:t>
      </w:r>
      <w:r w:rsidR="001741FD">
        <w:rPr>
          <w:rFonts w:ascii="Arial Narrow" w:hAnsi="Arial Narrow"/>
          <w:b/>
          <w:bCs/>
        </w:rPr>
        <w:t xml:space="preserve">… </w:t>
      </w:r>
      <w:r w:rsidRPr="001741FD">
        <w:rPr>
          <w:rFonts w:ascii="Arial Narrow" w:hAnsi="Arial Narrow"/>
          <w:b/>
          <w:bCs/>
        </w:rPr>
        <w:t xml:space="preserve">Speech and Language </w:t>
      </w:r>
      <w:r w:rsidR="00FA1312" w:rsidRPr="001741FD">
        <w:rPr>
          <w:rFonts w:ascii="Arial Narrow" w:hAnsi="Arial Narrow"/>
          <w:b/>
        </w:rPr>
        <w:t>Assessment</w:t>
      </w:r>
    </w:p>
    <w:p w:rsidR="00417F90" w:rsidRPr="001741FD" w:rsidRDefault="00417F90" w:rsidP="00417F90">
      <w:pPr>
        <w:ind w:left="1440"/>
        <w:jc w:val="both"/>
        <w:rPr>
          <w:rFonts w:ascii="Arial Narrow" w:hAnsi="Arial Narrow"/>
          <w:b/>
          <w:bCs/>
        </w:rPr>
      </w:pPr>
    </w:p>
    <w:tbl>
      <w:tblPr>
        <w:tblW w:w="0" w:type="auto"/>
        <w:tblInd w:w="720" w:type="dxa"/>
        <w:tblLook w:val="04A0"/>
      </w:tblPr>
      <w:tblGrid>
        <w:gridCol w:w="4051"/>
        <w:gridCol w:w="3905"/>
      </w:tblGrid>
      <w:tr w:rsidR="00417F90" w:rsidRPr="001741FD" w:rsidTr="008A19F6">
        <w:tc>
          <w:tcPr>
            <w:tcW w:w="4051" w:type="dxa"/>
            <w:tcBorders>
              <w:top w:val="single" w:sz="4" w:space="0" w:color="000000"/>
              <w:bottom w:val="single" w:sz="4" w:space="0" w:color="000000"/>
            </w:tcBorders>
          </w:tcPr>
          <w:p w:rsidR="00417F90" w:rsidRPr="001741FD" w:rsidRDefault="00417F90" w:rsidP="000C6CFD">
            <w:pPr>
              <w:jc w:val="both"/>
              <w:rPr>
                <w:rFonts w:ascii="Arial Narrow" w:hAnsi="Arial Narrow"/>
                <w:b/>
                <w:bCs/>
              </w:rPr>
            </w:pPr>
            <w:r w:rsidRPr="001741FD">
              <w:rPr>
                <w:rFonts w:ascii="Arial Narrow" w:hAnsi="Arial Narrow"/>
                <w:b/>
                <w:bCs/>
              </w:rPr>
              <w:t>Type of the disorder</w:t>
            </w:r>
          </w:p>
        </w:tc>
        <w:tc>
          <w:tcPr>
            <w:tcW w:w="3905" w:type="dxa"/>
            <w:tcBorders>
              <w:top w:val="single" w:sz="4" w:space="0" w:color="000000"/>
              <w:bottom w:val="single" w:sz="4" w:space="0" w:color="000000"/>
            </w:tcBorders>
          </w:tcPr>
          <w:p w:rsidR="00417F90" w:rsidRPr="001741FD" w:rsidRDefault="00417F90" w:rsidP="000C6CFD">
            <w:pPr>
              <w:jc w:val="both"/>
              <w:rPr>
                <w:rFonts w:ascii="Arial Narrow" w:hAnsi="Arial Narrow"/>
                <w:b/>
                <w:bCs/>
              </w:rPr>
            </w:pPr>
            <w:r w:rsidRPr="001741FD">
              <w:rPr>
                <w:rFonts w:ascii="Arial Narrow" w:hAnsi="Arial Narrow"/>
                <w:b/>
                <w:bCs/>
              </w:rPr>
              <w:t>Total No. of cases evaluated</w:t>
            </w:r>
          </w:p>
        </w:tc>
      </w:tr>
      <w:tr w:rsidR="00417F90" w:rsidRPr="001741FD" w:rsidTr="008A19F6">
        <w:trPr>
          <w:trHeight w:val="562"/>
        </w:trPr>
        <w:tc>
          <w:tcPr>
            <w:tcW w:w="4051" w:type="dxa"/>
            <w:tcBorders>
              <w:top w:val="single" w:sz="4" w:space="0" w:color="000000"/>
            </w:tcBorders>
          </w:tcPr>
          <w:p w:rsidR="00417F90" w:rsidRPr="001741FD" w:rsidRDefault="00417F90" w:rsidP="00F046DD">
            <w:pPr>
              <w:numPr>
                <w:ilvl w:val="0"/>
                <w:numId w:val="2"/>
              </w:numPr>
              <w:jc w:val="both"/>
              <w:rPr>
                <w:rFonts w:ascii="Arial Narrow" w:hAnsi="Arial Narrow"/>
                <w:bCs/>
              </w:rPr>
            </w:pPr>
            <w:r w:rsidRPr="001741FD">
              <w:rPr>
                <w:rFonts w:ascii="Arial Narrow" w:hAnsi="Arial Narrow"/>
                <w:bCs/>
              </w:rPr>
              <w:t xml:space="preserve">Language Disorder  </w:t>
            </w:r>
          </w:p>
        </w:tc>
        <w:tc>
          <w:tcPr>
            <w:tcW w:w="3905" w:type="dxa"/>
            <w:tcBorders>
              <w:top w:val="single" w:sz="4" w:space="0" w:color="000000"/>
            </w:tcBorders>
          </w:tcPr>
          <w:p w:rsidR="00417F90" w:rsidRPr="001741FD" w:rsidRDefault="006422D8" w:rsidP="000C6CFD">
            <w:pPr>
              <w:jc w:val="center"/>
              <w:rPr>
                <w:rFonts w:ascii="Arial Narrow" w:hAnsi="Arial Narrow"/>
                <w:b/>
                <w:bCs/>
              </w:rPr>
            </w:pPr>
            <w:r w:rsidRPr="001741FD">
              <w:rPr>
                <w:rFonts w:ascii="Arial Narrow" w:hAnsi="Arial Narrow"/>
                <w:b/>
                <w:bCs/>
              </w:rPr>
              <w:t>3951</w:t>
            </w:r>
          </w:p>
          <w:p w:rsidR="00154AEC" w:rsidRPr="001741FD" w:rsidRDefault="00154AEC" w:rsidP="000C6CFD">
            <w:pPr>
              <w:jc w:val="center"/>
              <w:rPr>
                <w:rFonts w:ascii="Arial Narrow" w:hAnsi="Arial Narrow"/>
                <w:b/>
                <w:bCs/>
              </w:rPr>
            </w:pPr>
          </w:p>
        </w:tc>
      </w:tr>
      <w:tr w:rsidR="00417F90" w:rsidRPr="001741FD" w:rsidTr="008A19F6">
        <w:tc>
          <w:tcPr>
            <w:tcW w:w="4051" w:type="dxa"/>
            <w:tcBorders>
              <w:bottom w:val="single" w:sz="4" w:space="0" w:color="000000"/>
            </w:tcBorders>
          </w:tcPr>
          <w:p w:rsidR="00417F90" w:rsidRPr="001741FD" w:rsidRDefault="00417F90" w:rsidP="00F046DD">
            <w:pPr>
              <w:numPr>
                <w:ilvl w:val="0"/>
                <w:numId w:val="2"/>
              </w:numPr>
              <w:jc w:val="both"/>
              <w:rPr>
                <w:rFonts w:ascii="Arial Narrow" w:hAnsi="Arial Narrow"/>
                <w:bCs/>
              </w:rPr>
            </w:pPr>
            <w:r w:rsidRPr="001741FD">
              <w:rPr>
                <w:rFonts w:ascii="Arial Narrow" w:hAnsi="Arial Narrow"/>
                <w:bCs/>
              </w:rPr>
              <w:t>Speech Disorders</w:t>
            </w:r>
          </w:p>
          <w:p w:rsidR="00417F90" w:rsidRPr="001741FD" w:rsidRDefault="00417F90" w:rsidP="00F046DD">
            <w:pPr>
              <w:numPr>
                <w:ilvl w:val="0"/>
                <w:numId w:val="3"/>
              </w:numPr>
              <w:jc w:val="both"/>
              <w:rPr>
                <w:rFonts w:ascii="Arial Narrow" w:hAnsi="Arial Narrow"/>
                <w:bCs/>
              </w:rPr>
            </w:pPr>
            <w:r w:rsidRPr="001741FD">
              <w:rPr>
                <w:rFonts w:ascii="Arial Narrow" w:hAnsi="Arial Narrow"/>
                <w:bCs/>
              </w:rPr>
              <w:t>Voice disorders</w:t>
            </w:r>
          </w:p>
          <w:p w:rsidR="00417F90" w:rsidRPr="001741FD" w:rsidRDefault="00417F90" w:rsidP="00F046DD">
            <w:pPr>
              <w:numPr>
                <w:ilvl w:val="0"/>
                <w:numId w:val="3"/>
              </w:numPr>
              <w:jc w:val="both"/>
              <w:rPr>
                <w:rFonts w:ascii="Arial Narrow" w:hAnsi="Arial Narrow"/>
                <w:bCs/>
              </w:rPr>
            </w:pPr>
            <w:r w:rsidRPr="001741FD">
              <w:rPr>
                <w:rFonts w:ascii="Arial Narrow" w:hAnsi="Arial Narrow"/>
                <w:bCs/>
              </w:rPr>
              <w:t>Disorders of Phonology</w:t>
            </w:r>
          </w:p>
          <w:p w:rsidR="00417F90" w:rsidRPr="001741FD" w:rsidRDefault="00417F90" w:rsidP="00F046DD">
            <w:pPr>
              <w:numPr>
                <w:ilvl w:val="0"/>
                <w:numId w:val="3"/>
              </w:numPr>
              <w:jc w:val="both"/>
              <w:rPr>
                <w:rFonts w:ascii="Arial Narrow" w:hAnsi="Arial Narrow"/>
                <w:bCs/>
              </w:rPr>
            </w:pPr>
            <w:r w:rsidRPr="001741FD">
              <w:rPr>
                <w:rFonts w:ascii="Arial Narrow" w:hAnsi="Arial Narrow"/>
                <w:bCs/>
              </w:rPr>
              <w:t>Disorders of Fluency</w:t>
            </w:r>
          </w:p>
          <w:p w:rsidR="001556C5" w:rsidRPr="001741FD" w:rsidRDefault="001556C5" w:rsidP="00F046DD">
            <w:pPr>
              <w:numPr>
                <w:ilvl w:val="0"/>
                <w:numId w:val="3"/>
              </w:numPr>
              <w:jc w:val="both"/>
              <w:rPr>
                <w:rFonts w:ascii="Arial Narrow" w:hAnsi="Arial Narrow"/>
                <w:bCs/>
              </w:rPr>
            </w:pPr>
            <w:r w:rsidRPr="001741FD">
              <w:rPr>
                <w:rFonts w:ascii="Arial Narrow" w:hAnsi="Arial Narrow"/>
                <w:bCs/>
              </w:rPr>
              <w:t>Resonance</w:t>
            </w:r>
          </w:p>
        </w:tc>
        <w:tc>
          <w:tcPr>
            <w:tcW w:w="3905" w:type="dxa"/>
            <w:tcBorders>
              <w:bottom w:val="single" w:sz="4" w:space="0" w:color="000000"/>
            </w:tcBorders>
          </w:tcPr>
          <w:p w:rsidR="00417F90" w:rsidRPr="001741FD" w:rsidRDefault="00417F90" w:rsidP="000C6CFD">
            <w:pPr>
              <w:jc w:val="center"/>
              <w:rPr>
                <w:rFonts w:ascii="Arial Narrow" w:hAnsi="Arial Narrow"/>
                <w:b/>
                <w:bCs/>
              </w:rPr>
            </w:pPr>
          </w:p>
          <w:p w:rsidR="006422D8" w:rsidRPr="001741FD" w:rsidRDefault="006422D8" w:rsidP="000C6CFD">
            <w:pPr>
              <w:jc w:val="center"/>
              <w:rPr>
                <w:rFonts w:ascii="Arial Narrow" w:hAnsi="Arial Narrow"/>
                <w:b/>
                <w:bCs/>
              </w:rPr>
            </w:pPr>
            <w:r w:rsidRPr="001741FD">
              <w:rPr>
                <w:rFonts w:ascii="Arial Narrow" w:hAnsi="Arial Narrow"/>
                <w:b/>
                <w:bCs/>
              </w:rPr>
              <w:t>56</w:t>
            </w:r>
          </w:p>
          <w:p w:rsidR="006422D8" w:rsidRPr="001741FD" w:rsidRDefault="006422D8" w:rsidP="000C6CFD">
            <w:pPr>
              <w:jc w:val="center"/>
              <w:rPr>
                <w:rFonts w:ascii="Arial Narrow" w:hAnsi="Arial Narrow"/>
                <w:b/>
                <w:bCs/>
              </w:rPr>
            </w:pPr>
            <w:r w:rsidRPr="001741FD">
              <w:rPr>
                <w:rFonts w:ascii="Arial Narrow" w:hAnsi="Arial Narrow"/>
                <w:b/>
                <w:bCs/>
              </w:rPr>
              <w:t>73</w:t>
            </w:r>
          </w:p>
          <w:p w:rsidR="006422D8" w:rsidRPr="001741FD" w:rsidRDefault="006422D8" w:rsidP="000C6CFD">
            <w:pPr>
              <w:jc w:val="center"/>
              <w:rPr>
                <w:rFonts w:ascii="Arial Narrow" w:hAnsi="Arial Narrow"/>
                <w:b/>
                <w:bCs/>
              </w:rPr>
            </w:pPr>
            <w:r w:rsidRPr="001741FD">
              <w:rPr>
                <w:rFonts w:ascii="Arial Narrow" w:hAnsi="Arial Narrow"/>
                <w:b/>
                <w:bCs/>
              </w:rPr>
              <w:t>68</w:t>
            </w:r>
          </w:p>
          <w:p w:rsidR="001556C5" w:rsidRPr="001741FD" w:rsidRDefault="001556C5" w:rsidP="000C6CFD">
            <w:pPr>
              <w:jc w:val="center"/>
              <w:rPr>
                <w:rFonts w:ascii="Arial Narrow" w:hAnsi="Arial Narrow"/>
                <w:b/>
                <w:bCs/>
              </w:rPr>
            </w:pPr>
            <w:r w:rsidRPr="001741FD">
              <w:rPr>
                <w:rFonts w:ascii="Arial Narrow" w:hAnsi="Arial Narrow"/>
                <w:b/>
                <w:bCs/>
              </w:rPr>
              <w:t>48</w:t>
            </w:r>
          </w:p>
        </w:tc>
      </w:tr>
    </w:tbl>
    <w:p w:rsidR="00216D82" w:rsidRPr="001741FD" w:rsidRDefault="00216D82" w:rsidP="00216D82">
      <w:pPr>
        <w:jc w:val="both"/>
        <w:rPr>
          <w:rFonts w:ascii="Arial Narrow" w:hAnsi="Arial Narrow"/>
          <w:b/>
          <w:bCs/>
        </w:rPr>
      </w:pPr>
    </w:p>
    <w:p w:rsidR="008D2B3C" w:rsidRPr="001741FD" w:rsidRDefault="008D2B3C" w:rsidP="00216D82">
      <w:pPr>
        <w:jc w:val="both"/>
        <w:rPr>
          <w:rFonts w:ascii="Arial Narrow" w:hAnsi="Arial Narrow"/>
          <w:b/>
          <w:bCs/>
        </w:rPr>
      </w:pPr>
    </w:p>
    <w:p w:rsidR="005D3706" w:rsidRPr="001741FD" w:rsidRDefault="005D3706" w:rsidP="00216D82">
      <w:pPr>
        <w:jc w:val="both"/>
        <w:rPr>
          <w:rFonts w:ascii="Arial Narrow" w:hAnsi="Arial Narrow"/>
          <w:b/>
          <w:bCs/>
        </w:rPr>
      </w:pPr>
    </w:p>
    <w:p w:rsidR="00216D82" w:rsidRPr="001741FD" w:rsidRDefault="000C239D" w:rsidP="000C239D">
      <w:pPr>
        <w:jc w:val="both"/>
        <w:rPr>
          <w:rFonts w:ascii="Arial Narrow" w:hAnsi="Arial Narrow"/>
          <w:b/>
          <w:bCs/>
        </w:rPr>
      </w:pPr>
      <w:r w:rsidRPr="001741FD">
        <w:rPr>
          <w:rFonts w:ascii="Arial Narrow" w:hAnsi="Arial Narrow"/>
          <w:b/>
          <w:bCs/>
        </w:rPr>
        <w:t xml:space="preserve">  ii</w:t>
      </w:r>
      <w:r w:rsidR="001066FA" w:rsidRPr="001741FD">
        <w:rPr>
          <w:rFonts w:ascii="Arial Narrow" w:hAnsi="Arial Narrow"/>
          <w:b/>
          <w:bCs/>
        </w:rPr>
        <w:t>) Speech</w:t>
      </w:r>
      <w:r w:rsidR="00216D82" w:rsidRPr="001741FD">
        <w:rPr>
          <w:rFonts w:ascii="Arial Narrow" w:hAnsi="Arial Narrow"/>
          <w:b/>
          <w:bCs/>
        </w:rPr>
        <w:t xml:space="preserve"> and Language Rehabilitation</w:t>
      </w:r>
    </w:p>
    <w:p w:rsidR="00307DCC" w:rsidRPr="001741FD" w:rsidRDefault="00307DCC" w:rsidP="00307DCC">
      <w:pPr>
        <w:ind w:left="360"/>
        <w:jc w:val="both"/>
        <w:rPr>
          <w:rFonts w:ascii="Arial Narrow" w:hAnsi="Arial Narrow"/>
          <w:b/>
          <w:bCs/>
        </w:rPr>
      </w:pPr>
    </w:p>
    <w:p w:rsidR="00417F90" w:rsidRPr="001741FD" w:rsidRDefault="000C239D" w:rsidP="000C239D">
      <w:pPr>
        <w:jc w:val="both"/>
        <w:rPr>
          <w:rFonts w:ascii="Arial Narrow" w:hAnsi="Arial Narrow"/>
          <w:bCs/>
        </w:rPr>
      </w:pPr>
      <w:r w:rsidRPr="001741FD">
        <w:rPr>
          <w:rFonts w:ascii="Arial Narrow" w:hAnsi="Arial Narrow"/>
          <w:bCs/>
        </w:rPr>
        <w:t xml:space="preserve">    </w:t>
      </w:r>
      <w:r w:rsidR="00307DCC" w:rsidRPr="001741FD">
        <w:rPr>
          <w:rFonts w:ascii="Arial Narrow" w:hAnsi="Arial Narrow"/>
          <w:bCs/>
        </w:rPr>
        <w:t xml:space="preserve">The </w:t>
      </w:r>
      <w:r w:rsidR="001741FD" w:rsidRPr="001741FD">
        <w:rPr>
          <w:rFonts w:ascii="Arial Narrow" w:hAnsi="Arial Narrow"/>
          <w:bCs/>
        </w:rPr>
        <w:t>details of supervision of cases with Speech-Language disorders are</w:t>
      </w:r>
      <w:r w:rsidR="00307DCC" w:rsidRPr="001741FD">
        <w:rPr>
          <w:rFonts w:ascii="Arial Narrow" w:hAnsi="Arial Narrow"/>
          <w:bCs/>
        </w:rPr>
        <w:t xml:space="preserve"> given in </w:t>
      </w:r>
      <w:r w:rsidR="00307DCC" w:rsidRPr="001741FD">
        <w:rPr>
          <w:rFonts w:ascii="Arial Narrow" w:hAnsi="Arial Narrow"/>
          <w:bCs/>
          <w:color w:val="FF0000"/>
        </w:rPr>
        <w:t>table ----.</w:t>
      </w:r>
    </w:p>
    <w:p w:rsidR="00915F4A" w:rsidRPr="001741FD" w:rsidRDefault="00915F4A" w:rsidP="00216D82">
      <w:pPr>
        <w:ind w:left="630"/>
        <w:jc w:val="both"/>
        <w:rPr>
          <w:rFonts w:ascii="Arial Narrow" w:hAnsi="Arial Narrow"/>
          <w:bCs/>
        </w:rPr>
      </w:pPr>
    </w:p>
    <w:p w:rsidR="00417F90" w:rsidRPr="001741FD" w:rsidRDefault="001741FD" w:rsidP="00417F90">
      <w:pPr>
        <w:ind w:left="630"/>
        <w:jc w:val="both"/>
        <w:rPr>
          <w:rFonts w:ascii="Arial Narrow" w:hAnsi="Arial Narrow"/>
          <w:b/>
          <w:bCs/>
        </w:rPr>
      </w:pPr>
      <w:r>
        <w:rPr>
          <w:rFonts w:ascii="Arial Narrow" w:hAnsi="Arial Narrow"/>
          <w:b/>
          <w:bCs/>
        </w:rPr>
        <w:t xml:space="preserve">                    </w:t>
      </w:r>
      <w:r w:rsidR="00307DCC" w:rsidRPr="001741FD">
        <w:rPr>
          <w:rFonts w:ascii="Arial Narrow" w:hAnsi="Arial Narrow"/>
          <w:b/>
          <w:bCs/>
        </w:rPr>
        <w:t xml:space="preserve">Table …. </w:t>
      </w:r>
      <w:r w:rsidR="00915F4A" w:rsidRPr="001741FD">
        <w:rPr>
          <w:rFonts w:ascii="Arial Narrow" w:hAnsi="Arial Narrow"/>
          <w:b/>
          <w:bCs/>
        </w:rPr>
        <w:t>Supervision</w:t>
      </w:r>
      <w:r w:rsidR="00307DCC" w:rsidRPr="001741FD">
        <w:rPr>
          <w:rFonts w:ascii="Arial Narrow" w:hAnsi="Arial Narrow"/>
          <w:b/>
          <w:bCs/>
        </w:rPr>
        <w:t xml:space="preserve"> of cases with Speech-Language disorders</w:t>
      </w:r>
    </w:p>
    <w:p w:rsidR="00307DCC" w:rsidRPr="001741FD" w:rsidRDefault="00307DCC" w:rsidP="00417F90">
      <w:pPr>
        <w:ind w:left="630"/>
        <w:jc w:val="both"/>
        <w:rPr>
          <w:rFonts w:ascii="Arial Narrow" w:hAnsi="Arial Narrow"/>
          <w:b/>
          <w:bCs/>
        </w:rPr>
      </w:pPr>
    </w:p>
    <w:tbl>
      <w:tblPr>
        <w:tblW w:w="0" w:type="auto"/>
        <w:tblInd w:w="720" w:type="dxa"/>
        <w:tblLook w:val="04A0"/>
      </w:tblPr>
      <w:tblGrid>
        <w:gridCol w:w="4051"/>
        <w:gridCol w:w="3905"/>
      </w:tblGrid>
      <w:tr w:rsidR="00417F90" w:rsidRPr="001741FD" w:rsidTr="008A19F6">
        <w:tc>
          <w:tcPr>
            <w:tcW w:w="4051" w:type="dxa"/>
            <w:tcBorders>
              <w:top w:val="single" w:sz="4" w:space="0" w:color="000000"/>
              <w:bottom w:val="single" w:sz="4" w:space="0" w:color="000000"/>
            </w:tcBorders>
          </w:tcPr>
          <w:p w:rsidR="00417F90" w:rsidRPr="001741FD" w:rsidRDefault="00417F90" w:rsidP="000C6CFD">
            <w:pPr>
              <w:jc w:val="both"/>
              <w:rPr>
                <w:rFonts w:ascii="Arial Narrow" w:hAnsi="Arial Narrow"/>
                <w:bCs/>
              </w:rPr>
            </w:pPr>
            <w:r w:rsidRPr="001741FD">
              <w:rPr>
                <w:rFonts w:ascii="Arial Narrow" w:hAnsi="Arial Narrow"/>
                <w:bCs/>
              </w:rPr>
              <w:t>Type of the disorder</w:t>
            </w:r>
          </w:p>
        </w:tc>
        <w:tc>
          <w:tcPr>
            <w:tcW w:w="3905" w:type="dxa"/>
            <w:tcBorders>
              <w:top w:val="single" w:sz="4" w:space="0" w:color="000000"/>
              <w:bottom w:val="single" w:sz="4" w:space="0" w:color="000000"/>
            </w:tcBorders>
          </w:tcPr>
          <w:p w:rsidR="00417F90" w:rsidRPr="001741FD" w:rsidRDefault="00417F90" w:rsidP="000C6CFD">
            <w:pPr>
              <w:jc w:val="both"/>
              <w:rPr>
                <w:rFonts w:ascii="Arial Narrow" w:hAnsi="Arial Narrow"/>
                <w:bCs/>
              </w:rPr>
            </w:pPr>
            <w:r w:rsidRPr="001741FD">
              <w:rPr>
                <w:rFonts w:ascii="Arial Narrow" w:hAnsi="Arial Narrow"/>
                <w:bCs/>
              </w:rPr>
              <w:t>Total No. of cases supervised</w:t>
            </w:r>
          </w:p>
        </w:tc>
      </w:tr>
      <w:tr w:rsidR="00417F90" w:rsidRPr="001741FD" w:rsidTr="008A19F6">
        <w:tc>
          <w:tcPr>
            <w:tcW w:w="4051" w:type="dxa"/>
            <w:tcBorders>
              <w:top w:val="single" w:sz="4" w:space="0" w:color="000000"/>
            </w:tcBorders>
          </w:tcPr>
          <w:p w:rsidR="00BB32BC" w:rsidRDefault="00BB32BC" w:rsidP="00BB32BC">
            <w:pPr>
              <w:jc w:val="both"/>
              <w:rPr>
                <w:rFonts w:ascii="Arial Narrow" w:hAnsi="Arial Narrow"/>
                <w:bCs/>
              </w:rPr>
            </w:pPr>
          </w:p>
          <w:p w:rsidR="00A7520E" w:rsidRPr="001741FD" w:rsidRDefault="00417F90" w:rsidP="00BB32BC">
            <w:pPr>
              <w:jc w:val="both"/>
              <w:rPr>
                <w:rFonts w:ascii="Arial Narrow" w:hAnsi="Arial Narrow"/>
                <w:bCs/>
              </w:rPr>
            </w:pPr>
            <w:r w:rsidRPr="001741FD">
              <w:rPr>
                <w:rFonts w:ascii="Arial Narrow" w:hAnsi="Arial Narrow"/>
                <w:bCs/>
              </w:rPr>
              <w:t xml:space="preserve">Language Disorder </w:t>
            </w:r>
          </w:p>
          <w:p w:rsidR="00417F90" w:rsidRPr="001741FD" w:rsidRDefault="00417F90" w:rsidP="000C6CFD">
            <w:pPr>
              <w:ind w:left="450"/>
              <w:jc w:val="both"/>
              <w:rPr>
                <w:rFonts w:ascii="Arial Narrow" w:hAnsi="Arial Narrow"/>
                <w:bCs/>
              </w:rPr>
            </w:pPr>
          </w:p>
        </w:tc>
        <w:tc>
          <w:tcPr>
            <w:tcW w:w="3905" w:type="dxa"/>
            <w:tcBorders>
              <w:top w:val="single" w:sz="4" w:space="0" w:color="000000"/>
            </w:tcBorders>
          </w:tcPr>
          <w:p w:rsidR="00BB32BC" w:rsidRDefault="00BB32BC" w:rsidP="000C6CFD">
            <w:pPr>
              <w:jc w:val="center"/>
              <w:rPr>
                <w:rFonts w:ascii="Arial Narrow" w:hAnsi="Arial Narrow"/>
                <w:b/>
                <w:bCs/>
              </w:rPr>
            </w:pPr>
          </w:p>
          <w:p w:rsidR="00417F90" w:rsidRPr="001741FD" w:rsidRDefault="001556C5" w:rsidP="000C6CFD">
            <w:pPr>
              <w:jc w:val="center"/>
              <w:rPr>
                <w:rFonts w:ascii="Arial Narrow" w:hAnsi="Arial Narrow"/>
                <w:b/>
                <w:bCs/>
              </w:rPr>
            </w:pPr>
            <w:r w:rsidRPr="001741FD">
              <w:rPr>
                <w:rFonts w:ascii="Arial Narrow" w:hAnsi="Arial Narrow"/>
                <w:b/>
                <w:bCs/>
              </w:rPr>
              <w:t>1272</w:t>
            </w:r>
          </w:p>
        </w:tc>
      </w:tr>
      <w:tr w:rsidR="00417F90" w:rsidRPr="001741FD" w:rsidTr="008A19F6">
        <w:tc>
          <w:tcPr>
            <w:tcW w:w="4051" w:type="dxa"/>
            <w:tcBorders>
              <w:bottom w:val="single" w:sz="4" w:space="0" w:color="000000"/>
            </w:tcBorders>
          </w:tcPr>
          <w:p w:rsidR="00417F90" w:rsidRPr="001741FD" w:rsidRDefault="00417F90" w:rsidP="000C6CFD">
            <w:pPr>
              <w:jc w:val="both"/>
              <w:rPr>
                <w:rFonts w:ascii="Arial Narrow" w:hAnsi="Arial Narrow"/>
                <w:bCs/>
              </w:rPr>
            </w:pPr>
            <w:r w:rsidRPr="001741FD">
              <w:rPr>
                <w:rFonts w:ascii="Arial Narrow" w:hAnsi="Arial Narrow"/>
                <w:bCs/>
              </w:rPr>
              <w:t>Speech disorders:</w:t>
            </w:r>
          </w:p>
          <w:p w:rsidR="00417F90" w:rsidRPr="001741FD" w:rsidRDefault="00417F90" w:rsidP="000C6CFD">
            <w:pPr>
              <w:jc w:val="both"/>
              <w:rPr>
                <w:rFonts w:ascii="Arial Narrow" w:hAnsi="Arial Narrow"/>
                <w:bCs/>
              </w:rPr>
            </w:pPr>
            <w:r w:rsidRPr="001741FD">
              <w:rPr>
                <w:rFonts w:ascii="Arial Narrow" w:hAnsi="Arial Narrow"/>
                <w:bCs/>
              </w:rPr>
              <w:t xml:space="preserve">      a) Voice disorder</w:t>
            </w:r>
          </w:p>
          <w:p w:rsidR="00417F90" w:rsidRPr="001741FD" w:rsidRDefault="00417F90" w:rsidP="000C6CFD">
            <w:pPr>
              <w:jc w:val="both"/>
              <w:rPr>
                <w:rFonts w:ascii="Arial Narrow" w:hAnsi="Arial Narrow"/>
                <w:bCs/>
              </w:rPr>
            </w:pPr>
            <w:r w:rsidRPr="001741FD">
              <w:rPr>
                <w:rFonts w:ascii="Arial Narrow" w:hAnsi="Arial Narrow"/>
                <w:bCs/>
              </w:rPr>
              <w:t xml:space="preserve">      b) Disorders of Phonology</w:t>
            </w:r>
          </w:p>
          <w:p w:rsidR="00417F90" w:rsidRPr="001741FD" w:rsidRDefault="00417F90" w:rsidP="000C6CFD">
            <w:pPr>
              <w:jc w:val="both"/>
              <w:rPr>
                <w:rFonts w:ascii="Arial Narrow" w:hAnsi="Arial Narrow"/>
                <w:bCs/>
              </w:rPr>
            </w:pPr>
            <w:r w:rsidRPr="001741FD">
              <w:rPr>
                <w:rFonts w:ascii="Arial Narrow" w:hAnsi="Arial Narrow"/>
                <w:bCs/>
              </w:rPr>
              <w:t xml:space="preserve">      c) Disorders of fluency</w:t>
            </w:r>
          </w:p>
          <w:p w:rsidR="001556C5" w:rsidRPr="001741FD" w:rsidRDefault="001556C5" w:rsidP="000C6CFD">
            <w:pPr>
              <w:jc w:val="both"/>
              <w:rPr>
                <w:rFonts w:ascii="Arial Narrow" w:hAnsi="Arial Narrow"/>
                <w:bCs/>
              </w:rPr>
            </w:pPr>
            <w:r w:rsidRPr="001741FD">
              <w:rPr>
                <w:rFonts w:ascii="Arial Narrow" w:hAnsi="Arial Narrow"/>
                <w:bCs/>
              </w:rPr>
              <w:t xml:space="preserve">      d) Resonance</w:t>
            </w:r>
          </w:p>
        </w:tc>
        <w:tc>
          <w:tcPr>
            <w:tcW w:w="3905" w:type="dxa"/>
            <w:tcBorders>
              <w:bottom w:val="single" w:sz="4" w:space="0" w:color="000000"/>
            </w:tcBorders>
          </w:tcPr>
          <w:p w:rsidR="001556C5" w:rsidRPr="001741FD" w:rsidRDefault="001556C5" w:rsidP="000C6CFD">
            <w:pPr>
              <w:jc w:val="center"/>
              <w:rPr>
                <w:rFonts w:ascii="Arial Narrow" w:hAnsi="Arial Narrow"/>
                <w:b/>
                <w:bCs/>
              </w:rPr>
            </w:pPr>
          </w:p>
          <w:p w:rsidR="00417F90" w:rsidRPr="001741FD" w:rsidRDefault="001556C5" w:rsidP="000C6CFD">
            <w:pPr>
              <w:jc w:val="center"/>
              <w:rPr>
                <w:rFonts w:ascii="Arial Narrow" w:hAnsi="Arial Narrow"/>
                <w:b/>
                <w:bCs/>
              </w:rPr>
            </w:pPr>
            <w:r w:rsidRPr="001741FD">
              <w:rPr>
                <w:rFonts w:ascii="Arial Narrow" w:hAnsi="Arial Narrow"/>
                <w:b/>
                <w:bCs/>
              </w:rPr>
              <w:t>16</w:t>
            </w:r>
          </w:p>
          <w:p w:rsidR="001556C5" w:rsidRPr="001741FD" w:rsidRDefault="001556C5" w:rsidP="000C6CFD">
            <w:pPr>
              <w:jc w:val="center"/>
              <w:rPr>
                <w:rFonts w:ascii="Arial Narrow" w:hAnsi="Arial Narrow"/>
                <w:b/>
                <w:bCs/>
              </w:rPr>
            </w:pPr>
            <w:r w:rsidRPr="001741FD">
              <w:rPr>
                <w:rFonts w:ascii="Arial Narrow" w:hAnsi="Arial Narrow"/>
                <w:b/>
                <w:bCs/>
              </w:rPr>
              <w:t>110</w:t>
            </w:r>
          </w:p>
          <w:p w:rsidR="001556C5" w:rsidRPr="001741FD" w:rsidRDefault="001556C5" w:rsidP="000C6CFD">
            <w:pPr>
              <w:jc w:val="center"/>
              <w:rPr>
                <w:rFonts w:ascii="Arial Narrow" w:hAnsi="Arial Narrow"/>
                <w:b/>
                <w:bCs/>
              </w:rPr>
            </w:pPr>
            <w:r w:rsidRPr="001741FD">
              <w:rPr>
                <w:rFonts w:ascii="Arial Narrow" w:hAnsi="Arial Narrow"/>
                <w:b/>
                <w:bCs/>
              </w:rPr>
              <w:t>26</w:t>
            </w:r>
          </w:p>
          <w:p w:rsidR="001556C5" w:rsidRPr="001741FD" w:rsidRDefault="001556C5" w:rsidP="000C6CFD">
            <w:pPr>
              <w:jc w:val="center"/>
              <w:rPr>
                <w:rFonts w:ascii="Arial Narrow" w:hAnsi="Arial Narrow"/>
                <w:b/>
                <w:bCs/>
              </w:rPr>
            </w:pPr>
            <w:r w:rsidRPr="001741FD">
              <w:rPr>
                <w:rFonts w:ascii="Arial Narrow" w:hAnsi="Arial Narrow"/>
                <w:b/>
                <w:bCs/>
              </w:rPr>
              <w:t>64</w:t>
            </w:r>
          </w:p>
        </w:tc>
      </w:tr>
    </w:tbl>
    <w:p w:rsidR="00417F90" w:rsidRDefault="00417F90" w:rsidP="00417F90">
      <w:pPr>
        <w:rPr>
          <w:rFonts w:ascii="Arial Narrow" w:hAnsi="Arial Narrow"/>
          <w:b/>
        </w:rPr>
      </w:pPr>
    </w:p>
    <w:p w:rsidR="001066FA" w:rsidRDefault="001066FA" w:rsidP="00417F90">
      <w:pPr>
        <w:rPr>
          <w:rFonts w:ascii="Arial Narrow" w:hAnsi="Arial Narrow"/>
          <w:b/>
        </w:rPr>
      </w:pPr>
    </w:p>
    <w:p w:rsidR="001066FA" w:rsidRDefault="001066FA" w:rsidP="00417F90">
      <w:pPr>
        <w:rPr>
          <w:rFonts w:ascii="Arial Narrow" w:hAnsi="Arial Narrow"/>
          <w:b/>
        </w:rPr>
      </w:pPr>
    </w:p>
    <w:p w:rsidR="001066FA" w:rsidRPr="001741FD" w:rsidRDefault="001066FA" w:rsidP="00417F90">
      <w:pPr>
        <w:rPr>
          <w:rFonts w:ascii="Arial Narrow" w:hAnsi="Arial Narrow"/>
          <w:b/>
        </w:rPr>
      </w:pPr>
    </w:p>
    <w:p w:rsidR="006A0A47" w:rsidRPr="001741FD" w:rsidRDefault="006A0A47" w:rsidP="00417F90">
      <w:pPr>
        <w:rPr>
          <w:rFonts w:ascii="Arial Narrow" w:hAnsi="Arial Narrow"/>
          <w:b/>
        </w:rPr>
      </w:pPr>
    </w:p>
    <w:p w:rsidR="00CA04F4" w:rsidRPr="001741FD" w:rsidRDefault="001066FA" w:rsidP="001741FD">
      <w:pPr>
        <w:jc w:val="both"/>
        <w:rPr>
          <w:rFonts w:ascii="Arial Narrow" w:hAnsi="Arial Narrow"/>
          <w:b/>
        </w:rPr>
      </w:pPr>
      <w:r w:rsidRPr="001741FD">
        <w:rPr>
          <w:rFonts w:ascii="Arial Narrow" w:hAnsi="Arial Narrow"/>
          <w:b/>
        </w:rPr>
        <w:t>B) Specialized</w:t>
      </w:r>
      <w:r w:rsidR="00CA04F4" w:rsidRPr="001741FD">
        <w:rPr>
          <w:rFonts w:ascii="Arial Narrow" w:hAnsi="Arial Narrow"/>
          <w:b/>
        </w:rPr>
        <w:t xml:space="preserve"> Clinical Services </w:t>
      </w:r>
    </w:p>
    <w:p w:rsidR="00D001A7" w:rsidRPr="001741FD" w:rsidRDefault="006676CF" w:rsidP="000D6A72">
      <w:pPr>
        <w:spacing w:line="26" w:lineRule="atLeast"/>
        <w:jc w:val="both"/>
        <w:rPr>
          <w:rFonts w:ascii="Arial Narrow" w:hAnsi="Arial Narrow"/>
          <w:bCs/>
        </w:rPr>
      </w:pPr>
      <w:r w:rsidRPr="001741FD">
        <w:rPr>
          <w:rFonts w:ascii="Arial Narrow" w:hAnsi="Arial Narrow"/>
        </w:rPr>
        <w:t xml:space="preserve">The department is running three </w:t>
      </w:r>
      <w:r w:rsidR="009F616F" w:rsidRPr="001741FD">
        <w:rPr>
          <w:rFonts w:ascii="Arial Narrow" w:hAnsi="Arial Narrow"/>
        </w:rPr>
        <w:t>specialized</w:t>
      </w:r>
      <w:r w:rsidRPr="001741FD">
        <w:rPr>
          <w:rFonts w:ascii="Arial Narrow" w:hAnsi="Arial Narrow"/>
        </w:rPr>
        <w:t xml:space="preserve"> clinics for the </w:t>
      </w:r>
      <w:r w:rsidR="009F616F" w:rsidRPr="001741FD">
        <w:rPr>
          <w:rFonts w:ascii="Arial Narrow" w:hAnsi="Arial Narrow"/>
        </w:rPr>
        <w:t>diagnosis</w:t>
      </w:r>
      <w:r w:rsidRPr="001741FD">
        <w:rPr>
          <w:rFonts w:ascii="Arial Narrow" w:hAnsi="Arial Narrow"/>
        </w:rPr>
        <w:t xml:space="preserve"> and treatment of speech and language disorders. These are </w:t>
      </w:r>
      <w:r w:rsidRPr="001741FD">
        <w:rPr>
          <w:rFonts w:ascii="Arial Narrow" w:eastAsia="PMingLiU" w:hAnsi="Arial Narrow" w:cs="Arial Narrow"/>
          <w:bCs/>
        </w:rPr>
        <w:t>Augmentative</w:t>
      </w:r>
      <w:r w:rsidRPr="001741FD">
        <w:rPr>
          <w:rFonts w:ascii="Arial Narrow" w:eastAsia="PMingLiU" w:hAnsi="Arial Narrow" w:cs="Arial Narrow"/>
          <w:bCs/>
          <w:spacing w:val="-20"/>
        </w:rPr>
        <w:t xml:space="preserve"> </w:t>
      </w:r>
      <w:r w:rsidRPr="001741FD">
        <w:rPr>
          <w:rFonts w:ascii="Arial Narrow" w:eastAsia="PMingLiU" w:hAnsi="Arial Narrow" w:cs="Arial Narrow"/>
          <w:bCs/>
        </w:rPr>
        <w:t>and</w:t>
      </w:r>
      <w:r w:rsidRPr="001741FD">
        <w:rPr>
          <w:rFonts w:ascii="Arial Narrow" w:eastAsia="PMingLiU" w:hAnsi="Arial Narrow" w:cs="Arial Narrow"/>
          <w:bCs/>
          <w:spacing w:val="-27"/>
        </w:rPr>
        <w:t xml:space="preserve"> </w:t>
      </w:r>
      <w:r w:rsidRPr="001741FD">
        <w:rPr>
          <w:rFonts w:ascii="Arial Narrow" w:eastAsia="PMingLiU" w:hAnsi="Arial Narrow" w:cs="Arial Narrow"/>
          <w:bCs/>
        </w:rPr>
        <w:t>Alternative</w:t>
      </w:r>
      <w:r w:rsidRPr="001741FD">
        <w:rPr>
          <w:rFonts w:ascii="Arial Narrow" w:eastAsia="PMingLiU" w:hAnsi="Arial Narrow" w:cs="Arial Narrow"/>
          <w:bCs/>
          <w:spacing w:val="-20"/>
        </w:rPr>
        <w:t xml:space="preserve"> </w:t>
      </w:r>
      <w:r w:rsidRPr="001741FD">
        <w:rPr>
          <w:rFonts w:ascii="Arial Narrow" w:eastAsia="PMingLiU" w:hAnsi="Arial Narrow" w:cs="Arial Narrow"/>
          <w:bCs/>
        </w:rPr>
        <w:t>Communication Unit,</w:t>
      </w:r>
      <w:r w:rsidRPr="001741FD">
        <w:rPr>
          <w:rFonts w:ascii="Arial Narrow" w:hAnsi="Arial Narrow"/>
          <w:bCs/>
        </w:rPr>
        <w:t xml:space="preserve"> Autism Spectrum Disorders Unit and Unit for Structural Craniofacial Anamolies</w:t>
      </w:r>
      <w:r w:rsidR="009F616F" w:rsidRPr="001741FD">
        <w:rPr>
          <w:rFonts w:ascii="Arial Narrow" w:hAnsi="Arial Narrow"/>
          <w:bCs/>
        </w:rPr>
        <w:t xml:space="preserve">. The clinical activities </w:t>
      </w:r>
      <w:r w:rsidRPr="001741FD">
        <w:rPr>
          <w:rFonts w:ascii="Arial Narrow" w:hAnsi="Arial Narrow"/>
          <w:bCs/>
        </w:rPr>
        <w:t xml:space="preserve"> </w:t>
      </w:r>
      <w:r w:rsidR="009F616F" w:rsidRPr="001741FD">
        <w:rPr>
          <w:rFonts w:ascii="Arial Narrow" w:hAnsi="Arial Narrow"/>
          <w:bCs/>
        </w:rPr>
        <w:t>carried our by these units during the reporting year are given below.</w:t>
      </w:r>
    </w:p>
    <w:p w:rsidR="009F616F" w:rsidRPr="001741FD" w:rsidRDefault="009F616F" w:rsidP="001C0298">
      <w:pPr>
        <w:pStyle w:val="ListParagraph"/>
        <w:spacing w:line="26" w:lineRule="atLeast"/>
        <w:jc w:val="both"/>
        <w:rPr>
          <w:rFonts w:ascii="Arial Narrow" w:hAnsi="Arial Narrow"/>
        </w:rPr>
      </w:pPr>
    </w:p>
    <w:p w:rsidR="00166FA4" w:rsidRPr="001741FD" w:rsidRDefault="000D6A72" w:rsidP="001C0298">
      <w:pPr>
        <w:spacing w:line="26" w:lineRule="atLeast"/>
        <w:jc w:val="both"/>
        <w:rPr>
          <w:rFonts w:ascii="Arial Narrow" w:hAnsi="Arial Narrow"/>
          <w:b/>
        </w:rPr>
      </w:pPr>
      <w:r>
        <w:rPr>
          <w:rFonts w:ascii="Arial Narrow" w:eastAsia="PMingLiU" w:hAnsi="Arial Narrow" w:cs="Arial Narrow"/>
          <w:b/>
          <w:bCs/>
        </w:rPr>
        <w:t>i)</w:t>
      </w:r>
      <w:r w:rsidR="009F616F" w:rsidRPr="001741FD">
        <w:rPr>
          <w:rFonts w:ascii="Arial Narrow" w:eastAsia="PMingLiU" w:hAnsi="Arial Narrow" w:cs="Arial Narrow"/>
          <w:b/>
          <w:bCs/>
        </w:rPr>
        <w:t xml:space="preserve"> </w:t>
      </w:r>
      <w:r w:rsidR="00166FA4" w:rsidRPr="001741FD">
        <w:rPr>
          <w:rFonts w:ascii="Arial Narrow" w:eastAsia="PMingLiU" w:hAnsi="Arial Narrow" w:cs="Arial Narrow"/>
          <w:b/>
          <w:bCs/>
        </w:rPr>
        <w:t>Augmentative</w:t>
      </w:r>
      <w:r w:rsidR="00166FA4" w:rsidRPr="001741FD">
        <w:rPr>
          <w:rFonts w:ascii="Arial Narrow" w:eastAsia="PMingLiU" w:hAnsi="Arial Narrow" w:cs="Arial Narrow"/>
          <w:b/>
          <w:bCs/>
          <w:spacing w:val="-20"/>
        </w:rPr>
        <w:t xml:space="preserve"> </w:t>
      </w:r>
      <w:r w:rsidR="00166FA4" w:rsidRPr="001741FD">
        <w:rPr>
          <w:rFonts w:ascii="Arial Narrow" w:eastAsia="PMingLiU" w:hAnsi="Arial Narrow" w:cs="Arial Narrow"/>
          <w:b/>
          <w:bCs/>
        </w:rPr>
        <w:t>and</w:t>
      </w:r>
      <w:r w:rsidR="00166FA4" w:rsidRPr="001741FD">
        <w:rPr>
          <w:rFonts w:ascii="Arial Narrow" w:eastAsia="PMingLiU" w:hAnsi="Arial Narrow" w:cs="Arial Narrow"/>
          <w:b/>
          <w:bCs/>
          <w:spacing w:val="-27"/>
        </w:rPr>
        <w:t xml:space="preserve"> </w:t>
      </w:r>
      <w:r w:rsidR="00166FA4" w:rsidRPr="001741FD">
        <w:rPr>
          <w:rFonts w:ascii="Arial Narrow" w:eastAsia="PMingLiU" w:hAnsi="Arial Narrow" w:cs="Arial Narrow"/>
          <w:b/>
          <w:bCs/>
        </w:rPr>
        <w:t>Alternative</w:t>
      </w:r>
      <w:r w:rsidR="00166FA4" w:rsidRPr="001741FD">
        <w:rPr>
          <w:rFonts w:ascii="Arial Narrow" w:eastAsia="PMingLiU" w:hAnsi="Arial Narrow" w:cs="Arial Narrow"/>
          <w:b/>
          <w:bCs/>
          <w:spacing w:val="-20"/>
        </w:rPr>
        <w:t xml:space="preserve"> </w:t>
      </w:r>
      <w:r w:rsidR="00166FA4" w:rsidRPr="001741FD">
        <w:rPr>
          <w:rFonts w:ascii="Arial Narrow" w:eastAsia="PMingLiU" w:hAnsi="Arial Narrow" w:cs="Arial Narrow"/>
          <w:b/>
          <w:bCs/>
        </w:rPr>
        <w:t xml:space="preserve">Communication (AAC) Unit </w:t>
      </w:r>
    </w:p>
    <w:p w:rsidR="00166FA4" w:rsidRPr="001741FD" w:rsidRDefault="00166FA4" w:rsidP="000D6A72">
      <w:pPr>
        <w:widowControl w:val="0"/>
        <w:autoSpaceDE w:val="0"/>
        <w:autoSpaceDN w:val="0"/>
        <w:adjustRightInd w:val="0"/>
        <w:spacing w:line="26" w:lineRule="atLeast"/>
        <w:ind w:right="-43"/>
        <w:jc w:val="both"/>
        <w:rPr>
          <w:rFonts w:ascii="Arial Narrow" w:eastAsia="PMingLiU" w:hAnsi="Arial Narrow" w:cs="Arial Narrow"/>
          <w:color w:val="FF0000"/>
        </w:rPr>
      </w:pPr>
      <w:r w:rsidRPr="001741FD">
        <w:rPr>
          <w:rFonts w:ascii="Arial Narrow" w:eastAsia="PMingLiU" w:hAnsi="Arial Narrow" w:cs="Arial Narrow"/>
        </w:rPr>
        <w:t>This</w:t>
      </w:r>
      <w:r w:rsidRPr="001741FD">
        <w:rPr>
          <w:rFonts w:ascii="Arial Narrow" w:eastAsia="PMingLiU" w:hAnsi="Arial Narrow" w:cs="Arial Narrow"/>
          <w:spacing w:val="37"/>
        </w:rPr>
        <w:t xml:space="preserve"> </w:t>
      </w:r>
      <w:r w:rsidR="009F616F" w:rsidRPr="001741FD">
        <w:rPr>
          <w:rFonts w:ascii="Arial Narrow" w:eastAsia="PMingLiU" w:hAnsi="Arial Narrow" w:cs="Arial Narrow"/>
        </w:rPr>
        <w:t xml:space="preserve">unit </w:t>
      </w:r>
      <w:r w:rsidRPr="001741FD">
        <w:rPr>
          <w:rFonts w:ascii="Arial Narrow" w:eastAsia="PMingLiU" w:hAnsi="Arial Narrow" w:cs="Arial Narrow"/>
        </w:rPr>
        <w:t>support</w:t>
      </w:r>
      <w:r w:rsidR="003C19C1" w:rsidRPr="001741FD">
        <w:rPr>
          <w:rFonts w:ascii="Arial Narrow" w:eastAsia="PMingLiU" w:hAnsi="Arial Narrow" w:cs="Arial Narrow"/>
        </w:rPr>
        <w:t>s</w:t>
      </w:r>
      <w:r w:rsidRPr="001741FD">
        <w:rPr>
          <w:rFonts w:ascii="Arial Narrow" w:eastAsia="PMingLiU" w:hAnsi="Arial Narrow" w:cs="Arial Narrow"/>
        </w:rPr>
        <w:t>,</w:t>
      </w:r>
      <w:r w:rsidRPr="001741FD">
        <w:rPr>
          <w:rFonts w:ascii="Arial Narrow" w:eastAsia="PMingLiU" w:hAnsi="Arial Narrow" w:cs="Arial Narrow"/>
          <w:spacing w:val="37"/>
        </w:rPr>
        <w:t xml:space="preserve"> </w:t>
      </w:r>
      <w:r w:rsidRPr="001741FD">
        <w:rPr>
          <w:rFonts w:ascii="Arial Narrow" w:eastAsia="PMingLiU" w:hAnsi="Arial Narrow" w:cs="Arial Narrow"/>
        </w:rPr>
        <w:t>enhance</w:t>
      </w:r>
      <w:r w:rsidR="00826AF4" w:rsidRPr="001741FD">
        <w:rPr>
          <w:rFonts w:ascii="Arial Narrow" w:eastAsia="PMingLiU" w:hAnsi="Arial Narrow" w:cs="Arial Narrow"/>
        </w:rPr>
        <w:t>s</w:t>
      </w:r>
      <w:r w:rsidRPr="001741FD">
        <w:rPr>
          <w:rFonts w:ascii="Arial Narrow" w:eastAsia="PMingLiU" w:hAnsi="Arial Narrow" w:cs="Arial Narrow"/>
          <w:spacing w:val="37"/>
        </w:rPr>
        <w:t xml:space="preserve"> </w:t>
      </w:r>
      <w:r w:rsidRPr="001741FD">
        <w:rPr>
          <w:rFonts w:ascii="Arial Narrow" w:eastAsia="PMingLiU" w:hAnsi="Arial Narrow" w:cs="Arial Narrow"/>
        </w:rPr>
        <w:t>and</w:t>
      </w:r>
      <w:r w:rsidRPr="001741FD">
        <w:rPr>
          <w:rFonts w:ascii="Arial Narrow" w:eastAsia="PMingLiU" w:hAnsi="Arial Narrow" w:cs="Arial Narrow"/>
          <w:spacing w:val="37"/>
        </w:rPr>
        <w:t xml:space="preserve"> </w:t>
      </w:r>
      <w:r w:rsidRPr="001741FD">
        <w:rPr>
          <w:rFonts w:ascii="Arial Narrow" w:eastAsia="PMingLiU" w:hAnsi="Arial Narrow" w:cs="Arial Narrow"/>
        </w:rPr>
        <w:t>provide</w:t>
      </w:r>
      <w:r w:rsidR="00826AF4" w:rsidRPr="001741FD">
        <w:rPr>
          <w:rFonts w:ascii="Arial Narrow" w:eastAsia="PMingLiU" w:hAnsi="Arial Narrow" w:cs="Arial Narrow"/>
        </w:rPr>
        <w:t>s</w:t>
      </w:r>
      <w:r w:rsidRPr="001741FD">
        <w:rPr>
          <w:rFonts w:ascii="Arial Narrow" w:eastAsia="PMingLiU" w:hAnsi="Arial Narrow" w:cs="Arial Narrow"/>
        </w:rPr>
        <w:t xml:space="preserve"> </w:t>
      </w:r>
      <w:r w:rsidRPr="001741FD">
        <w:rPr>
          <w:rFonts w:ascii="Arial Narrow" w:eastAsia="PMingLiU" w:hAnsi="Arial Narrow" w:cs="Arial Narrow"/>
          <w:spacing w:val="6"/>
        </w:rPr>
        <w:t>alternativ</w:t>
      </w:r>
      <w:r w:rsidRPr="001741FD">
        <w:rPr>
          <w:rFonts w:ascii="Arial Narrow" w:eastAsia="PMingLiU" w:hAnsi="Arial Narrow" w:cs="Arial Narrow"/>
        </w:rPr>
        <w:t xml:space="preserve">e  </w:t>
      </w:r>
      <w:r w:rsidRPr="001741FD">
        <w:rPr>
          <w:rFonts w:ascii="Arial Narrow" w:eastAsia="PMingLiU" w:hAnsi="Arial Narrow" w:cs="Arial Narrow"/>
          <w:spacing w:val="6"/>
        </w:rPr>
        <w:t xml:space="preserve"> method</w:t>
      </w:r>
      <w:r w:rsidRPr="001741FD">
        <w:rPr>
          <w:rFonts w:ascii="Arial Narrow" w:eastAsia="PMingLiU" w:hAnsi="Arial Narrow" w:cs="Arial Narrow"/>
        </w:rPr>
        <w:t xml:space="preserve">s  </w:t>
      </w:r>
      <w:r w:rsidRPr="001741FD">
        <w:rPr>
          <w:rFonts w:ascii="Arial Narrow" w:eastAsia="PMingLiU" w:hAnsi="Arial Narrow" w:cs="Arial Narrow"/>
          <w:spacing w:val="6"/>
        </w:rPr>
        <w:t xml:space="preserve"> o</w:t>
      </w:r>
      <w:r w:rsidRPr="001741FD">
        <w:rPr>
          <w:rFonts w:ascii="Arial Narrow" w:eastAsia="PMingLiU" w:hAnsi="Arial Narrow" w:cs="Arial Narrow"/>
        </w:rPr>
        <w:t xml:space="preserve">f  </w:t>
      </w:r>
      <w:r w:rsidRPr="001741FD">
        <w:rPr>
          <w:rFonts w:ascii="Arial Narrow" w:eastAsia="PMingLiU" w:hAnsi="Arial Narrow" w:cs="Arial Narrow"/>
          <w:spacing w:val="6"/>
        </w:rPr>
        <w:t xml:space="preserve"> communicatio</w:t>
      </w:r>
      <w:r w:rsidRPr="001741FD">
        <w:rPr>
          <w:rFonts w:ascii="Arial Narrow" w:eastAsia="PMingLiU" w:hAnsi="Arial Narrow" w:cs="Arial Narrow"/>
        </w:rPr>
        <w:t>n</w:t>
      </w:r>
      <w:r w:rsidR="000D6A72">
        <w:rPr>
          <w:rFonts w:ascii="Arial Narrow" w:eastAsia="PMingLiU" w:hAnsi="Arial Narrow" w:cs="Arial Narrow"/>
        </w:rPr>
        <w:t xml:space="preserve"> </w:t>
      </w:r>
      <w:r w:rsidR="005035C8" w:rsidRPr="001741FD">
        <w:rPr>
          <w:rFonts w:ascii="Arial Narrow" w:eastAsia="PMingLiU" w:hAnsi="Arial Narrow" w:cs="Arial Narrow"/>
          <w:spacing w:val="6"/>
        </w:rPr>
        <w:t xml:space="preserve">              </w:t>
      </w:r>
      <w:r w:rsidRPr="001741FD">
        <w:rPr>
          <w:rFonts w:ascii="Arial Narrow" w:eastAsia="PMingLiU" w:hAnsi="Arial Narrow" w:cs="Arial Narrow"/>
          <w:spacing w:val="6"/>
        </w:rPr>
        <w:t>fo</w:t>
      </w:r>
      <w:r w:rsidRPr="001741FD">
        <w:rPr>
          <w:rFonts w:ascii="Arial Narrow" w:eastAsia="PMingLiU" w:hAnsi="Arial Narrow" w:cs="Arial Narrow"/>
        </w:rPr>
        <w:t xml:space="preserve">r </w:t>
      </w:r>
      <w:r w:rsidRPr="001741FD">
        <w:rPr>
          <w:rFonts w:ascii="Arial Narrow" w:eastAsia="PMingLiU" w:hAnsi="Arial Narrow" w:cs="Arial Narrow"/>
          <w:spacing w:val="7"/>
        </w:rPr>
        <w:t>individual</w:t>
      </w:r>
      <w:r w:rsidRPr="001741FD">
        <w:rPr>
          <w:rFonts w:ascii="Arial Narrow" w:eastAsia="PMingLiU" w:hAnsi="Arial Narrow" w:cs="Arial Narrow"/>
        </w:rPr>
        <w:t xml:space="preserve">s  </w:t>
      </w:r>
      <w:r w:rsidRPr="001741FD">
        <w:rPr>
          <w:rFonts w:ascii="Arial Narrow" w:eastAsia="PMingLiU" w:hAnsi="Arial Narrow" w:cs="Arial Narrow"/>
          <w:spacing w:val="7"/>
        </w:rPr>
        <w:t xml:space="preserve"> wh</w:t>
      </w:r>
      <w:r w:rsidRPr="001741FD">
        <w:rPr>
          <w:rFonts w:ascii="Arial Narrow" w:eastAsia="PMingLiU" w:hAnsi="Arial Narrow" w:cs="Arial Narrow"/>
        </w:rPr>
        <w:t xml:space="preserve">o  </w:t>
      </w:r>
      <w:r w:rsidRPr="001741FD">
        <w:rPr>
          <w:rFonts w:ascii="Arial Narrow" w:eastAsia="PMingLiU" w:hAnsi="Arial Narrow" w:cs="Arial Narrow"/>
          <w:spacing w:val="7"/>
        </w:rPr>
        <w:t xml:space="preserve"> ar</w:t>
      </w:r>
      <w:r w:rsidRPr="001741FD">
        <w:rPr>
          <w:rFonts w:ascii="Arial Narrow" w:eastAsia="PMingLiU" w:hAnsi="Arial Narrow" w:cs="Arial Narrow"/>
        </w:rPr>
        <w:t xml:space="preserve">e  </w:t>
      </w:r>
      <w:r w:rsidRPr="001741FD">
        <w:rPr>
          <w:rFonts w:ascii="Arial Narrow" w:eastAsia="PMingLiU" w:hAnsi="Arial Narrow" w:cs="Arial Narrow"/>
          <w:spacing w:val="7"/>
        </w:rPr>
        <w:t xml:space="preserve"> non-verbal</w:t>
      </w:r>
      <w:r w:rsidRPr="001741FD">
        <w:rPr>
          <w:rFonts w:ascii="Arial Narrow" w:eastAsia="PMingLiU" w:hAnsi="Arial Narrow" w:cs="Arial Narrow"/>
        </w:rPr>
        <w:t xml:space="preserve">.  </w:t>
      </w:r>
      <w:r w:rsidRPr="001741FD">
        <w:rPr>
          <w:rFonts w:ascii="Arial Narrow" w:eastAsia="PMingLiU" w:hAnsi="Arial Narrow" w:cs="Arial Narrow"/>
          <w:spacing w:val="3"/>
        </w:rPr>
        <w:t xml:space="preserve"> </w:t>
      </w:r>
      <w:r w:rsidRPr="001741FD">
        <w:rPr>
          <w:rFonts w:ascii="Arial Narrow" w:eastAsia="PMingLiU" w:hAnsi="Arial Narrow" w:cs="Arial Narrow"/>
          <w:spacing w:val="7"/>
        </w:rPr>
        <w:t>Th</w:t>
      </w:r>
      <w:r w:rsidRPr="001741FD">
        <w:rPr>
          <w:rFonts w:ascii="Arial Narrow" w:eastAsia="PMingLiU" w:hAnsi="Arial Narrow" w:cs="Arial Narrow"/>
        </w:rPr>
        <w:t xml:space="preserve">e  </w:t>
      </w:r>
      <w:r w:rsidRPr="001741FD">
        <w:rPr>
          <w:rFonts w:ascii="Arial Narrow" w:eastAsia="PMingLiU" w:hAnsi="Arial Narrow" w:cs="Arial Narrow"/>
          <w:spacing w:val="7"/>
        </w:rPr>
        <w:t xml:space="preserve"> uni</w:t>
      </w:r>
      <w:r w:rsidRPr="001741FD">
        <w:rPr>
          <w:rFonts w:ascii="Arial Narrow" w:eastAsia="PMingLiU" w:hAnsi="Arial Narrow" w:cs="Arial Narrow"/>
        </w:rPr>
        <w:t>t evaluated</w:t>
      </w:r>
      <w:r w:rsidRPr="001741FD">
        <w:rPr>
          <w:rFonts w:ascii="Arial Narrow" w:eastAsia="PMingLiU" w:hAnsi="Arial Narrow" w:cs="Arial Narrow"/>
          <w:spacing w:val="27"/>
        </w:rPr>
        <w:t xml:space="preserve"> </w:t>
      </w:r>
      <w:r w:rsidRPr="001741FD">
        <w:rPr>
          <w:rFonts w:ascii="Arial Narrow" w:eastAsia="PMingLiU" w:hAnsi="Arial Narrow" w:cs="Arial Narrow"/>
        </w:rPr>
        <w:t>18</w:t>
      </w:r>
      <w:r w:rsidRPr="001741FD">
        <w:rPr>
          <w:rFonts w:ascii="Arial Narrow" w:eastAsia="PMingLiU" w:hAnsi="Arial Narrow" w:cs="Arial Narrow"/>
          <w:spacing w:val="27"/>
        </w:rPr>
        <w:t xml:space="preserve"> </w:t>
      </w:r>
      <w:r w:rsidRPr="001741FD">
        <w:rPr>
          <w:rFonts w:ascii="Arial Narrow" w:eastAsia="PMingLiU" w:hAnsi="Arial Narrow" w:cs="Arial Narrow"/>
        </w:rPr>
        <w:t>new</w:t>
      </w:r>
      <w:r w:rsidRPr="001741FD">
        <w:rPr>
          <w:rFonts w:ascii="Arial Narrow" w:eastAsia="PMingLiU" w:hAnsi="Arial Narrow" w:cs="Arial Narrow"/>
          <w:spacing w:val="27"/>
        </w:rPr>
        <w:t xml:space="preserve"> </w:t>
      </w:r>
      <w:r w:rsidRPr="001741FD">
        <w:rPr>
          <w:rFonts w:ascii="Arial Narrow" w:eastAsia="PMingLiU" w:hAnsi="Arial Narrow" w:cs="Arial Narrow"/>
        </w:rPr>
        <w:t>and</w:t>
      </w:r>
      <w:r w:rsidRPr="001741FD">
        <w:rPr>
          <w:rFonts w:ascii="Arial Narrow" w:eastAsia="PMingLiU" w:hAnsi="Arial Narrow" w:cs="Arial Narrow"/>
          <w:spacing w:val="27"/>
        </w:rPr>
        <w:t xml:space="preserve"> </w:t>
      </w:r>
      <w:r w:rsidRPr="001741FD">
        <w:rPr>
          <w:rFonts w:ascii="Arial Narrow" w:eastAsia="PMingLiU" w:hAnsi="Arial Narrow" w:cs="Arial Narrow"/>
        </w:rPr>
        <w:t>236 therapy</w:t>
      </w:r>
      <w:r w:rsidRPr="001741FD">
        <w:rPr>
          <w:rFonts w:ascii="Arial Narrow" w:eastAsia="PMingLiU" w:hAnsi="Arial Narrow" w:cs="Arial Narrow"/>
          <w:spacing w:val="27"/>
        </w:rPr>
        <w:t xml:space="preserve"> </w:t>
      </w:r>
      <w:r w:rsidRPr="001741FD">
        <w:rPr>
          <w:rFonts w:ascii="Arial Narrow" w:eastAsia="PMingLiU" w:hAnsi="Arial Narrow" w:cs="Arial Narrow"/>
        </w:rPr>
        <w:t>cases,</w:t>
      </w:r>
      <w:r w:rsidRPr="001741FD">
        <w:rPr>
          <w:rFonts w:ascii="Arial Narrow" w:eastAsia="PMingLiU" w:hAnsi="Arial Narrow" w:cs="Arial Narrow"/>
          <w:spacing w:val="27"/>
        </w:rPr>
        <w:t xml:space="preserve"> </w:t>
      </w:r>
      <w:r w:rsidRPr="001741FD">
        <w:rPr>
          <w:rFonts w:ascii="Arial Narrow" w:eastAsia="PMingLiU" w:hAnsi="Arial Narrow" w:cs="Arial Narrow"/>
        </w:rPr>
        <w:t>last yea</w:t>
      </w:r>
      <w:r w:rsidRPr="001741FD">
        <w:rPr>
          <w:rFonts w:ascii="Arial Narrow" w:eastAsia="PMingLiU" w:hAnsi="Arial Narrow" w:cs="Arial Narrow"/>
          <w:spacing w:val="-11"/>
        </w:rPr>
        <w:t>r</w:t>
      </w:r>
      <w:r w:rsidRPr="001741FD">
        <w:rPr>
          <w:rFonts w:ascii="Arial Narrow" w:eastAsia="PMingLiU" w:hAnsi="Arial Narrow" w:cs="Arial Narrow"/>
        </w:rPr>
        <w:t xml:space="preserve">. </w:t>
      </w:r>
      <w:r w:rsidRPr="001741FD">
        <w:rPr>
          <w:rFonts w:ascii="Arial Narrow" w:eastAsia="PMingLiU" w:hAnsi="Arial Narrow" w:cs="Arial Narrow"/>
          <w:spacing w:val="22"/>
        </w:rPr>
        <w:t xml:space="preserve"> </w:t>
      </w:r>
      <w:r w:rsidRPr="001741FD">
        <w:rPr>
          <w:rFonts w:ascii="Arial Narrow" w:eastAsia="PMingLiU" w:hAnsi="Arial Narrow" w:cs="Arial Narrow"/>
        </w:rPr>
        <w:t xml:space="preserve">The </w:t>
      </w:r>
      <w:r w:rsidRPr="001741FD">
        <w:rPr>
          <w:rFonts w:ascii="Arial Narrow" w:eastAsia="PMingLiU" w:hAnsi="Arial Narrow" w:cs="Arial Narrow"/>
          <w:spacing w:val="26"/>
        </w:rPr>
        <w:t xml:space="preserve"> </w:t>
      </w:r>
      <w:r w:rsidRPr="001741FD">
        <w:rPr>
          <w:rFonts w:ascii="Arial Narrow" w:eastAsia="PMingLiU" w:hAnsi="Arial Narrow" w:cs="Arial Narrow"/>
        </w:rPr>
        <w:t xml:space="preserve">total </w:t>
      </w:r>
      <w:r w:rsidRPr="001741FD">
        <w:rPr>
          <w:rFonts w:ascii="Arial Narrow" w:eastAsia="PMingLiU" w:hAnsi="Arial Narrow" w:cs="Arial Narrow"/>
          <w:spacing w:val="26"/>
        </w:rPr>
        <w:t xml:space="preserve"> </w:t>
      </w:r>
      <w:r w:rsidRPr="001741FD">
        <w:rPr>
          <w:rFonts w:ascii="Arial Narrow" w:eastAsia="PMingLiU" w:hAnsi="Arial Narrow" w:cs="Arial Narrow"/>
        </w:rPr>
        <w:t xml:space="preserve">number </w:t>
      </w:r>
      <w:r w:rsidRPr="001741FD">
        <w:rPr>
          <w:rFonts w:ascii="Arial Narrow" w:eastAsia="PMingLiU" w:hAnsi="Arial Narrow" w:cs="Arial Narrow"/>
          <w:spacing w:val="26"/>
        </w:rPr>
        <w:t xml:space="preserve"> </w:t>
      </w:r>
      <w:r w:rsidRPr="001741FD">
        <w:rPr>
          <w:rFonts w:ascii="Arial Narrow" w:eastAsia="PMingLiU" w:hAnsi="Arial Narrow" w:cs="Arial Narrow"/>
        </w:rPr>
        <w:t xml:space="preserve">of </w:t>
      </w:r>
      <w:r w:rsidRPr="001741FD">
        <w:rPr>
          <w:rFonts w:ascii="Arial Narrow" w:eastAsia="PMingLiU" w:hAnsi="Arial Narrow" w:cs="Arial Narrow"/>
          <w:spacing w:val="26"/>
        </w:rPr>
        <w:t xml:space="preserve"> </w:t>
      </w:r>
      <w:r w:rsidRPr="001741FD">
        <w:rPr>
          <w:rFonts w:ascii="Arial Narrow" w:eastAsia="PMingLiU" w:hAnsi="Arial Narrow" w:cs="Arial Narrow"/>
        </w:rPr>
        <w:t xml:space="preserve">therapy  </w:t>
      </w:r>
      <w:r w:rsidRPr="001741FD">
        <w:rPr>
          <w:rFonts w:ascii="Arial Narrow" w:eastAsia="PMingLiU" w:hAnsi="Arial Narrow" w:cs="Arial Narrow"/>
          <w:spacing w:val="-20"/>
        </w:rPr>
        <w:t xml:space="preserve"> </w:t>
      </w:r>
      <w:r w:rsidRPr="001741FD">
        <w:rPr>
          <w:rFonts w:ascii="Arial Narrow" w:eastAsia="PMingLiU" w:hAnsi="Arial Narrow" w:cs="Arial Narrow"/>
        </w:rPr>
        <w:t>sessions conducted</w:t>
      </w:r>
      <w:r w:rsidRPr="001741FD">
        <w:rPr>
          <w:rFonts w:ascii="Arial Narrow" w:eastAsia="PMingLiU" w:hAnsi="Arial Narrow" w:cs="Arial Narrow"/>
          <w:spacing w:val="17"/>
        </w:rPr>
        <w:t xml:space="preserve"> </w:t>
      </w:r>
      <w:r w:rsidRPr="001741FD">
        <w:rPr>
          <w:rFonts w:ascii="Arial Narrow" w:eastAsia="PMingLiU" w:hAnsi="Arial Narrow" w:cs="Arial Narrow"/>
        </w:rPr>
        <w:t>was</w:t>
      </w:r>
      <w:r w:rsidRPr="001741FD">
        <w:rPr>
          <w:rFonts w:ascii="Arial Narrow" w:eastAsia="PMingLiU" w:hAnsi="Arial Narrow" w:cs="Arial Narrow"/>
          <w:spacing w:val="17"/>
        </w:rPr>
        <w:t xml:space="preserve"> </w:t>
      </w:r>
      <w:r w:rsidR="005035C8" w:rsidRPr="001741FD">
        <w:rPr>
          <w:rFonts w:ascii="Arial Narrow" w:eastAsia="PMingLiU" w:hAnsi="Arial Narrow" w:cs="Arial Narrow"/>
          <w:spacing w:val="17"/>
        </w:rPr>
        <w:t xml:space="preserve">   </w:t>
      </w:r>
      <w:r w:rsidRPr="001741FD">
        <w:rPr>
          <w:rFonts w:ascii="Arial Narrow" w:eastAsia="PMingLiU" w:hAnsi="Arial Narrow" w:cs="Arial Narrow"/>
        </w:rPr>
        <w:t>1392.</w:t>
      </w:r>
      <w:r w:rsidRPr="001741FD">
        <w:rPr>
          <w:rFonts w:ascii="Arial Narrow" w:eastAsia="PMingLiU" w:hAnsi="Arial Narrow" w:cs="Arial Narrow"/>
          <w:spacing w:val="17"/>
        </w:rPr>
        <w:t xml:space="preserve"> </w:t>
      </w:r>
      <w:r w:rsidRPr="001741FD">
        <w:rPr>
          <w:rFonts w:ascii="Arial Narrow" w:eastAsia="PMingLiU" w:hAnsi="Arial Narrow" w:cs="Arial Narrow"/>
        </w:rPr>
        <w:t>In</w:t>
      </w:r>
      <w:r w:rsidRPr="001741FD">
        <w:rPr>
          <w:rFonts w:ascii="Arial Narrow" w:eastAsia="PMingLiU" w:hAnsi="Arial Narrow" w:cs="Arial Narrow"/>
          <w:spacing w:val="17"/>
        </w:rPr>
        <w:t xml:space="preserve"> </w:t>
      </w:r>
      <w:r w:rsidRPr="001741FD">
        <w:rPr>
          <w:rFonts w:ascii="Arial Narrow" w:eastAsia="PMingLiU" w:hAnsi="Arial Narrow" w:cs="Arial Narrow"/>
        </w:rPr>
        <w:t>addition</w:t>
      </w:r>
      <w:r w:rsidRPr="001741FD">
        <w:rPr>
          <w:rFonts w:ascii="Arial Narrow" w:eastAsia="PMingLiU" w:hAnsi="Arial Narrow" w:cs="Arial Narrow"/>
          <w:spacing w:val="17"/>
        </w:rPr>
        <w:t xml:space="preserve"> </w:t>
      </w:r>
      <w:r w:rsidRPr="001741FD">
        <w:rPr>
          <w:rFonts w:ascii="Arial Narrow" w:eastAsia="PMingLiU" w:hAnsi="Arial Narrow" w:cs="Arial Narrow"/>
        </w:rPr>
        <w:t>to</w:t>
      </w:r>
      <w:r w:rsidRPr="001741FD">
        <w:rPr>
          <w:rFonts w:ascii="Arial Narrow" w:eastAsia="PMingLiU" w:hAnsi="Arial Narrow" w:cs="Arial Narrow"/>
          <w:spacing w:val="17"/>
        </w:rPr>
        <w:t xml:space="preserve"> </w:t>
      </w:r>
      <w:r w:rsidRPr="001741FD">
        <w:rPr>
          <w:rFonts w:ascii="Arial Narrow" w:eastAsia="PMingLiU" w:hAnsi="Arial Narrow" w:cs="Arial Narrow"/>
        </w:rPr>
        <w:t>these,</w:t>
      </w:r>
      <w:r w:rsidRPr="001741FD">
        <w:rPr>
          <w:rFonts w:ascii="Arial Narrow" w:eastAsia="PMingLiU" w:hAnsi="Arial Narrow" w:cs="Arial Narrow"/>
          <w:spacing w:val="17"/>
        </w:rPr>
        <w:t xml:space="preserve"> </w:t>
      </w:r>
      <w:r w:rsidRPr="001741FD">
        <w:rPr>
          <w:rFonts w:ascii="Arial Narrow" w:eastAsia="PMingLiU" w:hAnsi="Arial Narrow" w:cs="Arial Narrow"/>
        </w:rPr>
        <w:t>there w</w:t>
      </w:r>
      <w:r w:rsidRPr="001741FD">
        <w:rPr>
          <w:rFonts w:ascii="Arial Narrow" w:eastAsia="PMingLiU" w:hAnsi="Arial Narrow" w:cs="Arial Narrow"/>
          <w:spacing w:val="-39"/>
        </w:rPr>
        <w:t xml:space="preserve"> </w:t>
      </w:r>
      <w:r w:rsidRPr="001741FD">
        <w:rPr>
          <w:rFonts w:ascii="Arial Narrow" w:eastAsia="PMingLiU" w:hAnsi="Arial Narrow" w:cs="Arial Narrow"/>
        </w:rPr>
        <w:t>e</w:t>
      </w:r>
      <w:r w:rsidRPr="001741FD">
        <w:rPr>
          <w:rFonts w:ascii="Arial Narrow" w:eastAsia="PMingLiU" w:hAnsi="Arial Narrow" w:cs="Arial Narrow"/>
          <w:spacing w:val="-39"/>
        </w:rPr>
        <w:t xml:space="preserve"> </w:t>
      </w:r>
      <w:r w:rsidRPr="001741FD">
        <w:rPr>
          <w:rFonts w:ascii="Arial Narrow" w:eastAsia="PMingLiU" w:hAnsi="Arial Narrow" w:cs="Arial Narrow"/>
        </w:rPr>
        <w:t>r</w:t>
      </w:r>
      <w:r w:rsidRPr="001741FD">
        <w:rPr>
          <w:rFonts w:ascii="Arial Narrow" w:eastAsia="PMingLiU" w:hAnsi="Arial Narrow" w:cs="Arial Narrow"/>
          <w:spacing w:val="-39"/>
        </w:rPr>
        <w:t xml:space="preserve"> </w:t>
      </w:r>
      <w:r w:rsidRPr="001741FD">
        <w:rPr>
          <w:rFonts w:ascii="Arial Narrow" w:eastAsia="PMingLiU" w:hAnsi="Arial Narrow" w:cs="Arial Narrow"/>
        </w:rPr>
        <w:t xml:space="preserve">e  </w:t>
      </w:r>
      <w:r w:rsidRPr="001741FD">
        <w:rPr>
          <w:rFonts w:ascii="Arial Narrow" w:eastAsia="PMingLiU" w:hAnsi="Arial Narrow" w:cs="Arial Narrow"/>
          <w:spacing w:val="16"/>
        </w:rPr>
        <w:t xml:space="preserve"> </w:t>
      </w:r>
      <w:r w:rsidRPr="001741FD">
        <w:rPr>
          <w:rFonts w:ascii="Arial Narrow" w:eastAsia="PMingLiU" w:hAnsi="Arial Narrow" w:cs="Arial Narrow"/>
        </w:rPr>
        <w:t xml:space="preserve">3  </w:t>
      </w:r>
      <w:r w:rsidRPr="001741FD">
        <w:rPr>
          <w:rFonts w:ascii="Arial Narrow" w:eastAsia="PMingLiU" w:hAnsi="Arial Narrow" w:cs="Arial Narrow"/>
          <w:spacing w:val="16"/>
        </w:rPr>
        <w:t xml:space="preserve"> </w:t>
      </w:r>
      <w:r w:rsidRPr="001741FD">
        <w:rPr>
          <w:rFonts w:ascii="Arial Narrow" w:eastAsia="PMingLiU" w:hAnsi="Arial Narrow" w:cs="Arial Narrow"/>
        </w:rPr>
        <w:t>h</w:t>
      </w:r>
      <w:r w:rsidRPr="001741FD">
        <w:rPr>
          <w:rFonts w:ascii="Arial Narrow" w:eastAsia="PMingLiU" w:hAnsi="Arial Narrow" w:cs="Arial Narrow"/>
          <w:spacing w:val="-39"/>
        </w:rPr>
        <w:t xml:space="preserve"> </w:t>
      </w:r>
      <w:r w:rsidRPr="001741FD">
        <w:rPr>
          <w:rFonts w:ascii="Arial Narrow" w:eastAsia="PMingLiU" w:hAnsi="Arial Narrow" w:cs="Arial Narrow"/>
        </w:rPr>
        <w:t>o</w:t>
      </w:r>
      <w:r w:rsidRPr="001741FD">
        <w:rPr>
          <w:rFonts w:ascii="Arial Narrow" w:eastAsia="PMingLiU" w:hAnsi="Arial Narrow" w:cs="Arial Narrow"/>
          <w:spacing w:val="-39"/>
        </w:rPr>
        <w:t xml:space="preserve"> </w:t>
      </w:r>
      <w:r w:rsidRPr="001741FD">
        <w:rPr>
          <w:rFonts w:ascii="Arial Narrow" w:eastAsia="PMingLiU" w:hAnsi="Arial Narrow" w:cs="Arial Narrow"/>
        </w:rPr>
        <w:t>m</w:t>
      </w:r>
      <w:r w:rsidRPr="001741FD">
        <w:rPr>
          <w:rFonts w:ascii="Arial Narrow" w:eastAsia="PMingLiU" w:hAnsi="Arial Narrow" w:cs="Arial Narrow"/>
          <w:spacing w:val="-39"/>
        </w:rPr>
        <w:t xml:space="preserve"> </w:t>
      </w:r>
      <w:r w:rsidRPr="001741FD">
        <w:rPr>
          <w:rFonts w:ascii="Arial Narrow" w:eastAsia="PMingLiU" w:hAnsi="Arial Narrow" w:cs="Arial Narrow"/>
        </w:rPr>
        <w:t xml:space="preserve">e  </w:t>
      </w:r>
      <w:r w:rsidRPr="001741FD">
        <w:rPr>
          <w:rFonts w:ascii="Arial Narrow" w:eastAsia="PMingLiU" w:hAnsi="Arial Narrow" w:cs="Arial Narrow"/>
          <w:spacing w:val="16"/>
        </w:rPr>
        <w:t xml:space="preserve"> </w:t>
      </w:r>
      <w:r w:rsidRPr="001741FD">
        <w:rPr>
          <w:rFonts w:ascii="Arial Narrow" w:eastAsia="PMingLiU" w:hAnsi="Arial Narrow" w:cs="Arial Narrow"/>
        </w:rPr>
        <w:t>t</w:t>
      </w:r>
      <w:r w:rsidRPr="001741FD">
        <w:rPr>
          <w:rFonts w:ascii="Arial Narrow" w:eastAsia="PMingLiU" w:hAnsi="Arial Narrow" w:cs="Arial Narrow"/>
          <w:spacing w:val="-39"/>
        </w:rPr>
        <w:t xml:space="preserve"> </w:t>
      </w:r>
      <w:r w:rsidRPr="001741FD">
        <w:rPr>
          <w:rFonts w:ascii="Arial Narrow" w:eastAsia="PMingLiU" w:hAnsi="Arial Narrow" w:cs="Arial Narrow"/>
        </w:rPr>
        <w:t>r</w:t>
      </w:r>
      <w:r w:rsidRPr="001741FD">
        <w:rPr>
          <w:rFonts w:ascii="Arial Narrow" w:eastAsia="PMingLiU" w:hAnsi="Arial Narrow" w:cs="Arial Narrow"/>
          <w:spacing w:val="-39"/>
        </w:rPr>
        <w:t xml:space="preserve"> </w:t>
      </w:r>
      <w:r w:rsidRPr="001741FD">
        <w:rPr>
          <w:rFonts w:ascii="Arial Narrow" w:eastAsia="PMingLiU" w:hAnsi="Arial Narrow" w:cs="Arial Narrow"/>
        </w:rPr>
        <w:t>a</w:t>
      </w:r>
      <w:r w:rsidRPr="001741FD">
        <w:rPr>
          <w:rFonts w:ascii="Arial Narrow" w:eastAsia="PMingLiU" w:hAnsi="Arial Narrow" w:cs="Arial Narrow"/>
          <w:spacing w:val="-39"/>
        </w:rPr>
        <w:t xml:space="preserve"> </w:t>
      </w:r>
      <w:r w:rsidRPr="001741FD">
        <w:rPr>
          <w:rFonts w:ascii="Arial Narrow" w:eastAsia="PMingLiU" w:hAnsi="Arial Narrow" w:cs="Arial Narrow"/>
        </w:rPr>
        <w:t>i</w:t>
      </w:r>
      <w:r w:rsidRPr="001741FD">
        <w:rPr>
          <w:rFonts w:ascii="Arial Narrow" w:eastAsia="PMingLiU" w:hAnsi="Arial Narrow" w:cs="Arial Narrow"/>
          <w:spacing w:val="-39"/>
        </w:rPr>
        <w:t xml:space="preserve"> </w:t>
      </w:r>
      <w:r w:rsidRPr="001741FD">
        <w:rPr>
          <w:rFonts w:ascii="Arial Narrow" w:eastAsia="PMingLiU" w:hAnsi="Arial Narrow" w:cs="Arial Narrow"/>
        </w:rPr>
        <w:t>n</w:t>
      </w:r>
      <w:r w:rsidRPr="001741FD">
        <w:rPr>
          <w:rFonts w:ascii="Arial Narrow" w:eastAsia="PMingLiU" w:hAnsi="Arial Narrow" w:cs="Arial Narrow"/>
          <w:spacing w:val="-39"/>
        </w:rPr>
        <w:t xml:space="preserve"> </w:t>
      </w:r>
      <w:r w:rsidRPr="001741FD">
        <w:rPr>
          <w:rFonts w:ascii="Arial Narrow" w:eastAsia="PMingLiU" w:hAnsi="Arial Narrow" w:cs="Arial Narrow"/>
        </w:rPr>
        <w:t>i</w:t>
      </w:r>
      <w:r w:rsidRPr="001741FD">
        <w:rPr>
          <w:rFonts w:ascii="Arial Narrow" w:eastAsia="PMingLiU" w:hAnsi="Arial Narrow" w:cs="Arial Narrow"/>
          <w:spacing w:val="-39"/>
        </w:rPr>
        <w:t xml:space="preserve"> </w:t>
      </w:r>
      <w:r w:rsidRPr="001741FD">
        <w:rPr>
          <w:rFonts w:ascii="Arial Narrow" w:eastAsia="PMingLiU" w:hAnsi="Arial Narrow" w:cs="Arial Narrow"/>
        </w:rPr>
        <w:t>n</w:t>
      </w:r>
      <w:r w:rsidRPr="001741FD">
        <w:rPr>
          <w:rFonts w:ascii="Arial Narrow" w:eastAsia="PMingLiU" w:hAnsi="Arial Narrow" w:cs="Arial Narrow"/>
          <w:spacing w:val="-39"/>
        </w:rPr>
        <w:t xml:space="preserve"> </w:t>
      </w:r>
      <w:r w:rsidRPr="001741FD">
        <w:rPr>
          <w:rFonts w:ascii="Arial Narrow" w:eastAsia="PMingLiU" w:hAnsi="Arial Narrow" w:cs="Arial Narrow"/>
        </w:rPr>
        <w:t xml:space="preserve">g  </w:t>
      </w:r>
      <w:r w:rsidRPr="001741FD">
        <w:rPr>
          <w:rFonts w:ascii="Arial Narrow" w:eastAsia="PMingLiU" w:hAnsi="Arial Narrow" w:cs="Arial Narrow"/>
          <w:spacing w:val="16"/>
        </w:rPr>
        <w:t xml:space="preserve"> </w:t>
      </w:r>
      <w:r w:rsidRPr="001741FD">
        <w:rPr>
          <w:rFonts w:ascii="Arial Narrow" w:eastAsia="PMingLiU" w:hAnsi="Arial Narrow" w:cs="Arial Narrow"/>
        </w:rPr>
        <w:t>c</w:t>
      </w:r>
      <w:r w:rsidRPr="001741FD">
        <w:rPr>
          <w:rFonts w:ascii="Arial Narrow" w:eastAsia="PMingLiU" w:hAnsi="Arial Narrow" w:cs="Arial Narrow"/>
          <w:spacing w:val="-39"/>
        </w:rPr>
        <w:t xml:space="preserve"> </w:t>
      </w:r>
      <w:r w:rsidRPr="001741FD">
        <w:rPr>
          <w:rFonts w:ascii="Arial Narrow" w:eastAsia="PMingLiU" w:hAnsi="Arial Narrow" w:cs="Arial Narrow"/>
        </w:rPr>
        <w:t>a</w:t>
      </w:r>
      <w:r w:rsidRPr="001741FD">
        <w:rPr>
          <w:rFonts w:ascii="Arial Narrow" w:eastAsia="PMingLiU" w:hAnsi="Arial Narrow" w:cs="Arial Narrow"/>
          <w:spacing w:val="-39"/>
        </w:rPr>
        <w:t xml:space="preserve"> </w:t>
      </w:r>
      <w:r w:rsidRPr="001741FD">
        <w:rPr>
          <w:rFonts w:ascii="Arial Narrow" w:eastAsia="PMingLiU" w:hAnsi="Arial Narrow" w:cs="Arial Narrow"/>
        </w:rPr>
        <w:t>s</w:t>
      </w:r>
      <w:r w:rsidRPr="001741FD">
        <w:rPr>
          <w:rFonts w:ascii="Arial Narrow" w:eastAsia="PMingLiU" w:hAnsi="Arial Narrow" w:cs="Arial Narrow"/>
          <w:spacing w:val="-39"/>
        </w:rPr>
        <w:t xml:space="preserve"> </w:t>
      </w:r>
      <w:r w:rsidRPr="001741FD">
        <w:rPr>
          <w:rFonts w:ascii="Arial Narrow" w:eastAsia="PMingLiU" w:hAnsi="Arial Narrow" w:cs="Arial Narrow"/>
        </w:rPr>
        <w:t>e</w:t>
      </w:r>
      <w:r w:rsidRPr="001741FD">
        <w:rPr>
          <w:rFonts w:ascii="Arial Narrow" w:eastAsia="PMingLiU" w:hAnsi="Arial Narrow" w:cs="Arial Narrow"/>
          <w:spacing w:val="-39"/>
        </w:rPr>
        <w:t xml:space="preserve"> </w:t>
      </w:r>
      <w:r w:rsidRPr="001741FD">
        <w:rPr>
          <w:rFonts w:ascii="Arial Narrow" w:eastAsia="PMingLiU" w:hAnsi="Arial Narrow" w:cs="Arial Narrow"/>
        </w:rPr>
        <w:t xml:space="preserve">s  </w:t>
      </w:r>
      <w:r w:rsidRPr="001741FD">
        <w:rPr>
          <w:rFonts w:ascii="Arial Narrow" w:eastAsia="PMingLiU" w:hAnsi="Arial Narrow" w:cs="Arial Narrow"/>
          <w:spacing w:val="16"/>
        </w:rPr>
        <w:t xml:space="preserve"> </w:t>
      </w:r>
      <w:r w:rsidRPr="001741FD">
        <w:rPr>
          <w:rFonts w:ascii="Arial Narrow" w:eastAsia="PMingLiU" w:hAnsi="Arial Narrow" w:cs="Arial Narrow"/>
        </w:rPr>
        <w:t>a</w:t>
      </w:r>
      <w:r w:rsidRPr="001741FD">
        <w:rPr>
          <w:rFonts w:ascii="Arial Narrow" w:eastAsia="PMingLiU" w:hAnsi="Arial Narrow" w:cs="Arial Narrow"/>
          <w:spacing w:val="-39"/>
        </w:rPr>
        <w:t xml:space="preserve"> </w:t>
      </w:r>
      <w:r w:rsidRPr="001741FD">
        <w:rPr>
          <w:rFonts w:ascii="Arial Narrow" w:eastAsia="PMingLiU" w:hAnsi="Arial Narrow" w:cs="Arial Narrow"/>
        </w:rPr>
        <w:t>n</w:t>
      </w:r>
      <w:r w:rsidRPr="001741FD">
        <w:rPr>
          <w:rFonts w:ascii="Arial Narrow" w:eastAsia="PMingLiU" w:hAnsi="Arial Narrow" w:cs="Arial Narrow"/>
          <w:spacing w:val="-39"/>
        </w:rPr>
        <w:t xml:space="preserve"> </w:t>
      </w:r>
      <w:r w:rsidRPr="001741FD">
        <w:rPr>
          <w:rFonts w:ascii="Arial Narrow" w:eastAsia="PMingLiU" w:hAnsi="Arial Narrow" w:cs="Arial Narrow"/>
        </w:rPr>
        <w:t xml:space="preserve">d  </w:t>
      </w:r>
      <w:r w:rsidRPr="001741FD">
        <w:rPr>
          <w:rFonts w:ascii="Arial Narrow" w:eastAsia="PMingLiU" w:hAnsi="Arial Narrow" w:cs="Arial Narrow"/>
          <w:spacing w:val="16"/>
        </w:rPr>
        <w:t xml:space="preserve"> </w:t>
      </w:r>
      <w:r w:rsidRPr="001741FD">
        <w:rPr>
          <w:rFonts w:ascii="Arial Narrow" w:eastAsia="PMingLiU" w:hAnsi="Arial Narrow" w:cs="Arial Narrow"/>
        </w:rPr>
        <w:t>o</w:t>
      </w:r>
      <w:r w:rsidRPr="001741FD">
        <w:rPr>
          <w:rFonts w:ascii="Arial Narrow" w:eastAsia="PMingLiU" w:hAnsi="Arial Narrow" w:cs="Arial Narrow"/>
          <w:spacing w:val="-39"/>
        </w:rPr>
        <w:t xml:space="preserve"> </w:t>
      </w:r>
      <w:r w:rsidRPr="001741FD">
        <w:rPr>
          <w:rFonts w:ascii="Arial Narrow" w:eastAsia="PMingLiU" w:hAnsi="Arial Narrow" w:cs="Arial Narrow"/>
        </w:rPr>
        <w:t>n</w:t>
      </w:r>
      <w:r w:rsidRPr="001741FD">
        <w:rPr>
          <w:rFonts w:ascii="Arial Narrow" w:eastAsia="PMingLiU" w:hAnsi="Arial Narrow" w:cs="Arial Narrow"/>
          <w:spacing w:val="-39"/>
        </w:rPr>
        <w:t xml:space="preserve"> </w:t>
      </w:r>
      <w:r w:rsidRPr="001741FD">
        <w:rPr>
          <w:rFonts w:ascii="Arial Narrow" w:eastAsia="PMingLiU" w:hAnsi="Arial Narrow" w:cs="Arial Narrow"/>
        </w:rPr>
        <w:t>e demonstration</w:t>
      </w:r>
      <w:r w:rsidRPr="001741FD">
        <w:rPr>
          <w:rFonts w:ascii="Arial Narrow" w:eastAsia="PMingLiU" w:hAnsi="Arial Narrow" w:cs="Arial Narrow"/>
          <w:spacing w:val="-22"/>
        </w:rPr>
        <w:t xml:space="preserve"> </w:t>
      </w:r>
      <w:r w:rsidRPr="001741FD">
        <w:rPr>
          <w:rFonts w:ascii="Arial Narrow" w:eastAsia="PMingLiU" w:hAnsi="Arial Narrow" w:cs="Arial Narrow"/>
        </w:rPr>
        <w:t>therapy</w:t>
      </w:r>
      <w:r w:rsidRPr="001741FD">
        <w:rPr>
          <w:rFonts w:ascii="Arial Narrow" w:eastAsia="PMingLiU" w:hAnsi="Arial Narrow" w:cs="Arial Narrow"/>
          <w:spacing w:val="-22"/>
        </w:rPr>
        <w:t xml:space="preserve"> </w:t>
      </w:r>
      <w:r w:rsidRPr="001741FD">
        <w:rPr>
          <w:rFonts w:ascii="Arial Narrow" w:eastAsia="PMingLiU" w:hAnsi="Arial Narrow" w:cs="Arial Narrow"/>
        </w:rPr>
        <w:t>(DT)</w:t>
      </w:r>
      <w:r w:rsidRPr="001741FD">
        <w:rPr>
          <w:rFonts w:ascii="Arial Narrow" w:eastAsia="PMingLiU" w:hAnsi="Arial Narrow" w:cs="Arial Narrow"/>
          <w:spacing w:val="-22"/>
        </w:rPr>
        <w:t xml:space="preserve"> </w:t>
      </w:r>
      <w:r w:rsidRPr="001741FD">
        <w:rPr>
          <w:rFonts w:ascii="Arial Narrow" w:eastAsia="PMingLiU" w:hAnsi="Arial Narrow" w:cs="Arial Narrow"/>
        </w:rPr>
        <w:t>case.</w:t>
      </w:r>
      <w:r w:rsidR="000238E0" w:rsidRPr="001741FD">
        <w:rPr>
          <w:rFonts w:ascii="Arial Narrow" w:eastAsia="PMingLiU" w:hAnsi="Arial Narrow" w:cs="Arial Narrow"/>
        </w:rPr>
        <w:t xml:space="preserve"> The details are given in </w:t>
      </w:r>
      <w:r w:rsidR="007651C7" w:rsidRPr="001741FD">
        <w:rPr>
          <w:rFonts w:ascii="Arial Narrow" w:eastAsia="PMingLiU" w:hAnsi="Arial Narrow" w:cs="Arial Narrow"/>
          <w:color w:val="FF0000"/>
        </w:rPr>
        <w:t>t</w:t>
      </w:r>
      <w:r w:rsidR="000238E0" w:rsidRPr="001741FD">
        <w:rPr>
          <w:rFonts w:ascii="Arial Narrow" w:eastAsia="PMingLiU" w:hAnsi="Arial Narrow" w:cs="Arial Narrow"/>
          <w:color w:val="FF0000"/>
        </w:rPr>
        <w:t>able ----</w:t>
      </w:r>
    </w:p>
    <w:p w:rsidR="00166FA4" w:rsidRPr="001741FD" w:rsidRDefault="00166FA4" w:rsidP="00392B6D">
      <w:pPr>
        <w:jc w:val="center"/>
        <w:rPr>
          <w:rFonts w:ascii="Arial Narrow" w:hAnsi="Arial Narrow"/>
          <w:b/>
        </w:rPr>
      </w:pPr>
    </w:p>
    <w:p w:rsidR="00392B6D" w:rsidRPr="001741FD" w:rsidRDefault="00392B6D" w:rsidP="00392B6D">
      <w:pPr>
        <w:jc w:val="center"/>
        <w:rPr>
          <w:rFonts w:ascii="Arial Narrow" w:hAnsi="Arial Narrow"/>
          <w:b/>
        </w:rPr>
      </w:pPr>
    </w:p>
    <w:p w:rsidR="007651C7" w:rsidRPr="001741FD" w:rsidRDefault="007651C7" w:rsidP="00392B6D">
      <w:pPr>
        <w:jc w:val="center"/>
        <w:rPr>
          <w:rFonts w:ascii="Arial Narrow" w:hAnsi="Arial Narrow"/>
          <w:b/>
        </w:rPr>
      </w:pPr>
    </w:p>
    <w:p w:rsidR="0095019A" w:rsidRPr="000D6A72" w:rsidRDefault="005035C8" w:rsidP="005035C8">
      <w:pPr>
        <w:ind w:left="720"/>
        <w:jc w:val="both"/>
        <w:rPr>
          <w:rFonts w:ascii="Arial Narrow" w:hAnsi="Arial Narrow"/>
          <w:bCs/>
        </w:rPr>
      </w:pPr>
      <w:r w:rsidRPr="000D6A72">
        <w:rPr>
          <w:rFonts w:ascii="Arial Narrow" w:hAnsi="Arial Narrow"/>
          <w:bCs/>
        </w:rPr>
        <w:t xml:space="preserve">             </w:t>
      </w:r>
      <w:r w:rsidR="00DD4457" w:rsidRPr="000D6A72">
        <w:rPr>
          <w:rFonts w:ascii="Arial Narrow" w:hAnsi="Arial Narrow"/>
          <w:bCs/>
        </w:rPr>
        <w:t xml:space="preserve">        </w:t>
      </w:r>
      <w:r w:rsidRPr="000D6A72">
        <w:rPr>
          <w:rFonts w:ascii="Arial Narrow" w:hAnsi="Arial Narrow"/>
          <w:bCs/>
        </w:rPr>
        <w:t>Table</w:t>
      </w:r>
      <w:r w:rsidR="000D6A72" w:rsidRPr="000D6A72">
        <w:rPr>
          <w:rFonts w:ascii="Arial Narrow" w:hAnsi="Arial Narrow"/>
          <w:bCs/>
        </w:rPr>
        <w:t>….</w:t>
      </w:r>
      <w:r w:rsidRPr="000D6A72">
        <w:rPr>
          <w:rFonts w:ascii="Arial Narrow" w:hAnsi="Arial Narrow"/>
          <w:bCs/>
        </w:rPr>
        <w:t xml:space="preserve"> </w:t>
      </w:r>
      <w:r w:rsidR="0095019A" w:rsidRPr="000D6A72">
        <w:rPr>
          <w:rFonts w:ascii="Arial Narrow" w:hAnsi="Arial Narrow"/>
          <w:bCs/>
        </w:rPr>
        <w:t>:</w:t>
      </w:r>
      <w:r w:rsidRPr="000D6A72">
        <w:rPr>
          <w:rFonts w:ascii="Arial Narrow" w:hAnsi="Arial Narrow"/>
          <w:bCs/>
        </w:rPr>
        <w:t xml:space="preserve"> Clinical </w:t>
      </w:r>
      <w:r w:rsidR="0095019A" w:rsidRPr="000D6A72">
        <w:rPr>
          <w:rFonts w:ascii="Arial Narrow" w:hAnsi="Arial Narrow"/>
          <w:bCs/>
        </w:rPr>
        <w:t xml:space="preserve"> Statistics of </w:t>
      </w:r>
      <w:r w:rsidRPr="000D6A72">
        <w:rPr>
          <w:rFonts w:ascii="Arial Narrow" w:hAnsi="Arial Narrow"/>
          <w:bCs/>
        </w:rPr>
        <w:t xml:space="preserve">AAC Unit </w:t>
      </w:r>
    </w:p>
    <w:p w:rsidR="0095019A" w:rsidRPr="001741FD" w:rsidRDefault="0095019A" w:rsidP="0095019A">
      <w:pPr>
        <w:ind w:left="720"/>
        <w:jc w:val="both"/>
        <w:rPr>
          <w:rFonts w:ascii="Arial Narrow" w:hAnsi="Arial Narrow"/>
          <w:b/>
          <w:bCs/>
        </w:rPr>
      </w:pPr>
    </w:p>
    <w:tbl>
      <w:tblPr>
        <w:tblW w:w="0" w:type="auto"/>
        <w:tblInd w:w="1680" w:type="dxa"/>
        <w:tblLook w:val="04A0"/>
      </w:tblPr>
      <w:tblGrid>
        <w:gridCol w:w="2087"/>
        <w:gridCol w:w="1883"/>
      </w:tblGrid>
      <w:tr w:rsidR="0095019A" w:rsidRPr="001741FD" w:rsidTr="000D6A72">
        <w:tc>
          <w:tcPr>
            <w:tcW w:w="0" w:type="auto"/>
            <w:tcBorders>
              <w:top w:val="single" w:sz="4" w:space="0" w:color="000000"/>
              <w:bottom w:val="single" w:sz="4" w:space="0" w:color="000000"/>
            </w:tcBorders>
          </w:tcPr>
          <w:p w:rsidR="0095019A" w:rsidRPr="001741FD" w:rsidRDefault="006D04E7" w:rsidP="000D6A72">
            <w:pPr>
              <w:rPr>
                <w:rFonts w:ascii="Arial Narrow" w:hAnsi="Arial Narrow"/>
                <w:b/>
                <w:bCs/>
              </w:rPr>
            </w:pPr>
            <w:r w:rsidRPr="001741FD">
              <w:rPr>
                <w:rFonts w:ascii="Arial Narrow" w:hAnsi="Arial Narrow"/>
                <w:b/>
                <w:bCs/>
              </w:rPr>
              <w:t xml:space="preserve">Category </w:t>
            </w:r>
          </w:p>
        </w:tc>
        <w:tc>
          <w:tcPr>
            <w:tcW w:w="1883" w:type="dxa"/>
            <w:tcBorders>
              <w:top w:val="single" w:sz="4" w:space="0" w:color="000000"/>
              <w:bottom w:val="single" w:sz="4" w:space="0" w:color="000000"/>
            </w:tcBorders>
          </w:tcPr>
          <w:p w:rsidR="0095019A" w:rsidRPr="001741FD" w:rsidRDefault="00D15246" w:rsidP="0095019A">
            <w:pPr>
              <w:jc w:val="center"/>
              <w:rPr>
                <w:rFonts w:ascii="Arial Narrow" w:hAnsi="Arial Narrow"/>
                <w:b/>
                <w:bCs/>
              </w:rPr>
            </w:pPr>
            <w:r w:rsidRPr="001741FD">
              <w:rPr>
                <w:rFonts w:ascii="Arial Narrow" w:hAnsi="Arial Narrow"/>
                <w:b/>
                <w:bCs/>
              </w:rPr>
              <w:t>Numbers</w:t>
            </w:r>
            <w:r w:rsidR="0095019A" w:rsidRPr="001741FD">
              <w:rPr>
                <w:rFonts w:ascii="Arial Narrow" w:hAnsi="Arial Narrow"/>
                <w:b/>
                <w:bCs/>
              </w:rPr>
              <w:t xml:space="preserve">  </w:t>
            </w:r>
          </w:p>
        </w:tc>
      </w:tr>
      <w:tr w:rsidR="0095019A" w:rsidRPr="001741FD" w:rsidTr="000D6A72">
        <w:tc>
          <w:tcPr>
            <w:tcW w:w="0" w:type="auto"/>
            <w:tcBorders>
              <w:top w:val="single" w:sz="4" w:space="0" w:color="000000"/>
            </w:tcBorders>
          </w:tcPr>
          <w:p w:rsidR="0095019A" w:rsidRPr="001741FD" w:rsidRDefault="0095019A" w:rsidP="000D6A72">
            <w:pPr>
              <w:jc w:val="both"/>
              <w:rPr>
                <w:rFonts w:ascii="Arial Narrow" w:hAnsi="Arial Narrow"/>
                <w:bCs/>
              </w:rPr>
            </w:pPr>
            <w:r w:rsidRPr="001741FD">
              <w:rPr>
                <w:rFonts w:ascii="Arial Narrow" w:hAnsi="Arial Narrow"/>
                <w:bCs/>
              </w:rPr>
              <w:t>New cases evaluated</w:t>
            </w:r>
          </w:p>
        </w:tc>
        <w:tc>
          <w:tcPr>
            <w:tcW w:w="1883" w:type="dxa"/>
            <w:tcBorders>
              <w:top w:val="single" w:sz="4" w:space="0" w:color="000000"/>
            </w:tcBorders>
          </w:tcPr>
          <w:p w:rsidR="0095019A" w:rsidRPr="001741FD" w:rsidRDefault="000D6A72" w:rsidP="00542D8A">
            <w:pPr>
              <w:jc w:val="center"/>
              <w:rPr>
                <w:rFonts w:ascii="Arial Narrow" w:hAnsi="Arial Narrow"/>
                <w:bCs/>
              </w:rPr>
            </w:pPr>
            <w:r>
              <w:rPr>
                <w:rFonts w:ascii="Arial Narrow" w:hAnsi="Arial Narrow"/>
                <w:bCs/>
              </w:rPr>
              <w:t xml:space="preserve"> </w:t>
            </w:r>
            <w:r w:rsidR="0095019A" w:rsidRPr="001741FD">
              <w:rPr>
                <w:rFonts w:ascii="Arial Narrow" w:hAnsi="Arial Narrow"/>
                <w:bCs/>
              </w:rPr>
              <w:t>18</w:t>
            </w:r>
          </w:p>
        </w:tc>
      </w:tr>
      <w:tr w:rsidR="0095019A" w:rsidRPr="001741FD" w:rsidTr="000D6A72">
        <w:tc>
          <w:tcPr>
            <w:tcW w:w="0" w:type="auto"/>
          </w:tcPr>
          <w:p w:rsidR="0095019A" w:rsidRPr="001741FD" w:rsidRDefault="0095019A" w:rsidP="000D6A72">
            <w:pPr>
              <w:jc w:val="both"/>
              <w:rPr>
                <w:rFonts w:ascii="Arial Narrow" w:hAnsi="Arial Narrow"/>
                <w:bCs/>
              </w:rPr>
            </w:pPr>
            <w:r w:rsidRPr="001741FD">
              <w:rPr>
                <w:rFonts w:ascii="Arial Narrow" w:hAnsi="Arial Narrow"/>
                <w:bCs/>
              </w:rPr>
              <w:t>Evaluation Sessions</w:t>
            </w:r>
          </w:p>
        </w:tc>
        <w:tc>
          <w:tcPr>
            <w:tcW w:w="1883" w:type="dxa"/>
          </w:tcPr>
          <w:p w:rsidR="0095019A" w:rsidRPr="001741FD" w:rsidRDefault="000D6A72" w:rsidP="00542D8A">
            <w:pPr>
              <w:jc w:val="center"/>
              <w:rPr>
                <w:rFonts w:ascii="Arial Narrow" w:hAnsi="Arial Narrow"/>
                <w:bCs/>
              </w:rPr>
            </w:pPr>
            <w:r>
              <w:rPr>
                <w:rFonts w:ascii="Arial Narrow" w:hAnsi="Arial Narrow"/>
                <w:bCs/>
              </w:rPr>
              <w:t xml:space="preserve"> </w:t>
            </w:r>
            <w:r w:rsidR="0095019A" w:rsidRPr="001741FD">
              <w:rPr>
                <w:rFonts w:ascii="Arial Narrow" w:hAnsi="Arial Narrow"/>
                <w:bCs/>
              </w:rPr>
              <w:t>19</w:t>
            </w:r>
          </w:p>
        </w:tc>
      </w:tr>
      <w:tr w:rsidR="0095019A" w:rsidRPr="001741FD" w:rsidTr="000D6A72">
        <w:tc>
          <w:tcPr>
            <w:tcW w:w="0" w:type="auto"/>
          </w:tcPr>
          <w:p w:rsidR="0095019A" w:rsidRPr="001741FD" w:rsidRDefault="0095019A" w:rsidP="000D6A72">
            <w:pPr>
              <w:jc w:val="both"/>
              <w:rPr>
                <w:rFonts w:ascii="Arial Narrow" w:hAnsi="Arial Narrow"/>
                <w:bCs/>
              </w:rPr>
            </w:pPr>
            <w:r w:rsidRPr="001741FD">
              <w:rPr>
                <w:rFonts w:ascii="Arial Narrow" w:hAnsi="Arial Narrow"/>
                <w:bCs/>
              </w:rPr>
              <w:t>Therapy cases seen</w:t>
            </w:r>
          </w:p>
        </w:tc>
        <w:tc>
          <w:tcPr>
            <w:tcW w:w="1883" w:type="dxa"/>
          </w:tcPr>
          <w:p w:rsidR="0095019A" w:rsidRPr="001741FD" w:rsidRDefault="0095019A" w:rsidP="00542D8A">
            <w:pPr>
              <w:jc w:val="center"/>
              <w:rPr>
                <w:rFonts w:ascii="Arial Narrow" w:hAnsi="Arial Narrow"/>
                <w:bCs/>
              </w:rPr>
            </w:pPr>
            <w:r w:rsidRPr="001741FD">
              <w:rPr>
                <w:rFonts w:ascii="Arial Narrow" w:hAnsi="Arial Narrow"/>
                <w:bCs/>
              </w:rPr>
              <w:t>236</w:t>
            </w:r>
          </w:p>
        </w:tc>
      </w:tr>
      <w:tr w:rsidR="0095019A" w:rsidRPr="001741FD" w:rsidTr="000D6A72">
        <w:tc>
          <w:tcPr>
            <w:tcW w:w="0" w:type="auto"/>
          </w:tcPr>
          <w:p w:rsidR="0095019A" w:rsidRPr="001741FD" w:rsidRDefault="0095019A" w:rsidP="000D6A72">
            <w:pPr>
              <w:jc w:val="both"/>
              <w:rPr>
                <w:rFonts w:ascii="Arial Narrow" w:hAnsi="Arial Narrow"/>
                <w:bCs/>
              </w:rPr>
            </w:pPr>
            <w:r w:rsidRPr="001741FD">
              <w:rPr>
                <w:rFonts w:ascii="Arial Narrow" w:hAnsi="Arial Narrow"/>
                <w:bCs/>
              </w:rPr>
              <w:t>Therapy Sessions</w:t>
            </w:r>
          </w:p>
        </w:tc>
        <w:tc>
          <w:tcPr>
            <w:tcW w:w="1883" w:type="dxa"/>
          </w:tcPr>
          <w:p w:rsidR="0095019A" w:rsidRPr="001741FD" w:rsidRDefault="0095019A" w:rsidP="00542D8A">
            <w:pPr>
              <w:jc w:val="center"/>
              <w:rPr>
                <w:rFonts w:ascii="Arial Narrow" w:hAnsi="Arial Narrow"/>
                <w:bCs/>
              </w:rPr>
            </w:pPr>
            <w:r w:rsidRPr="001741FD">
              <w:rPr>
                <w:rFonts w:ascii="Arial Narrow" w:hAnsi="Arial Narrow"/>
                <w:bCs/>
              </w:rPr>
              <w:t>1392</w:t>
            </w:r>
          </w:p>
        </w:tc>
      </w:tr>
      <w:tr w:rsidR="0095019A" w:rsidRPr="001741FD" w:rsidTr="000D6A72">
        <w:tc>
          <w:tcPr>
            <w:tcW w:w="0" w:type="auto"/>
          </w:tcPr>
          <w:p w:rsidR="0095019A" w:rsidRPr="001741FD" w:rsidRDefault="0095019A" w:rsidP="000D6A72">
            <w:pPr>
              <w:jc w:val="both"/>
              <w:rPr>
                <w:rFonts w:ascii="Arial Narrow" w:hAnsi="Arial Narrow"/>
                <w:bCs/>
              </w:rPr>
            </w:pPr>
            <w:r w:rsidRPr="001741FD">
              <w:rPr>
                <w:rFonts w:ascii="Arial Narrow" w:hAnsi="Arial Narrow"/>
                <w:bCs/>
              </w:rPr>
              <w:t>D.T. Cases</w:t>
            </w:r>
          </w:p>
        </w:tc>
        <w:tc>
          <w:tcPr>
            <w:tcW w:w="1883" w:type="dxa"/>
          </w:tcPr>
          <w:p w:rsidR="0095019A" w:rsidRPr="001741FD" w:rsidRDefault="000D6A72" w:rsidP="00542D8A">
            <w:pPr>
              <w:jc w:val="center"/>
              <w:rPr>
                <w:rFonts w:ascii="Arial Narrow" w:hAnsi="Arial Narrow"/>
                <w:bCs/>
              </w:rPr>
            </w:pPr>
            <w:r>
              <w:rPr>
                <w:rFonts w:ascii="Arial Narrow" w:hAnsi="Arial Narrow"/>
                <w:bCs/>
              </w:rPr>
              <w:t xml:space="preserve">   </w:t>
            </w:r>
            <w:r w:rsidR="0095019A" w:rsidRPr="001741FD">
              <w:rPr>
                <w:rFonts w:ascii="Arial Narrow" w:hAnsi="Arial Narrow"/>
                <w:bCs/>
              </w:rPr>
              <w:t>01</w:t>
            </w:r>
          </w:p>
        </w:tc>
      </w:tr>
      <w:tr w:rsidR="0095019A" w:rsidRPr="001741FD" w:rsidTr="000D6A72">
        <w:tc>
          <w:tcPr>
            <w:tcW w:w="0" w:type="auto"/>
            <w:tcBorders>
              <w:bottom w:val="single" w:sz="4" w:space="0" w:color="000000"/>
            </w:tcBorders>
          </w:tcPr>
          <w:p w:rsidR="0095019A" w:rsidRPr="001741FD" w:rsidRDefault="0095019A" w:rsidP="000D6A72">
            <w:pPr>
              <w:jc w:val="both"/>
              <w:rPr>
                <w:rFonts w:ascii="Arial Narrow" w:hAnsi="Arial Narrow"/>
                <w:bCs/>
              </w:rPr>
            </w:pPr>
            <w:r w:rsidRPr="001741FD">
              <w:rPr>
                <w:rFonts w:ascii="Arial Narrow" w:hAnsi="Arial Narrow"/>
                <w:bCs/>
              </w:rPr>
              <w:t>Home training cases</w:t>
            </w:r>
          </w:p>
        </w:tc>
        <w:tc>
          <w:tcPr>
            <w:tcW w:w="1883" w:type="dxa"/>
            <w:tcBorders>
              <w:bottom w:val="single" w:sz="4" w:space="0" w:color="000000"/>
            </w:tcBorders>
          </w:tcPr>
          <w:p w:rsidR="0095019A" w:rsidRPr="001741FD" w:rsidRDefault="000D6A72" w:rsidP="00542D8A">
            <w:pPr>
              <w:jc w:val="center"/>
              <w:rPr>
                <w:rFonts w:ascii="Arial Narrow" w:hAnsi="Arial Narrow"/>
                <w:bCs/>
              </w:rPr>
            </w:pPr>
            <w:r>
              <w:rPr>
                <w:rFonts w:ascii="Arial Narrow" w:hAnsi="Arial Narrow"/>
                <w:bCs/>
              </w:rPr>
              <w:t xml:space="preserve">  </w:t>
            </w:r>
            <w:r w:rsidR="0095019A" w:rsidRPr="001741FD">
              <w:rPr>
                <w:rFonts w:ascii="Arial Narrow" w:hAnsi="Arial Narrow"/>
                <w:bCs/>
              </w:rPr>
              <w:t>03</w:t>
            </w:r>
          </w:p>
        </w:tc>
      </w:tr>
    </w:tbl>
    <w:p w:rsidR="0095019A" w:rsidRPr="001741FD" w:rsidRDefault="0095019A" w:rsidP="0095019A">
      <w:pPr>
        <w:ind w:left="720"/>
        <w:jc w:val="both"/>
        <w:rPr>
          <w:rFonts w:ascii="Arial Narrow" w:hAnsi="Arial Narrow"/>
          <w:b/>
          <w:bCs/>
        </w:rPr>
      </w:pPr>
    </w:p>
    <w:p w:rsidR="00273F2F" w:rsidRPr="001741FD" w:rsidRDefault="00273F2F" w:rsidP="0095019A">
      <w:pPr>
        <w:ind w:left="720"/>
        <w:jc w:val="both"/>
        <w:rPr>
          <w:rFonts w:ascii="Arial Narrow" w:hAnsi="Arial Narrow"/>
          <w:b/>
          <w:bCs/>
        </w:rPr>
      </w:pPr>
    </w:p>
    <w:p w:rsidR="00797E5F" w:rsidRPr="001741FD" w:rsidRDefault="00797E5F" w:rsidP="00797E5F">
      <w:pPr>
        <w:jc w:val="both"/>
        <w:rPr>
          <w:rFonts w:ascii="Arial Narrow" w:hAnsi="Arial Narrow"/>
          <w:b/>
          <w:bCs/>
        </w:rPr>
      </w:pPr>
      <w:r w:rsidRPr="001741FD">
        <w:rPr>
          <w:rFonts w:ascii="Arial Narrow" w:hAnsi="Arial Narrow"/>
          <w:b/>
          <w:bCs/>
        </w:rPr>
        <w:t>ii)</w:t>
      </w:r>
      <w:r w:rsidR="0095019A" w:rsidRPr="001741FD">
        <w:rPr>
          <w:rFonts w:ascii="Arial Narrow" w:hAnsi="Arial Narrow"/>
          <w:b/>
          <w:bCs/>
        </w:rPr>
        <w:t>A</w:t>
      </w:r>
      <w:r w:rsidR="005565CD" w:rsidRPr="001741FD">
        <w:rPr>
          <w:rFonts w:ascii="Arial Narrow" w:hAnsi="Arial Narrow"/>
          <w:b/>
          <w:bCs/>
        </w:rPr>
        <w:t xml:space="preserve">utism </w:t>
      </w:r>
      <w:r w:rsidR="0095019A" w:rsidRPr="001741FD">
        <w:rPr>
          <w:rFonts w:ascii="Arial Narrow" w:hAnsi="Arial Narrow"/>
          <w:b/>
          <w:bCs/>
        </w:rPr>
        <w:t>S</w:t>
      </w:r>
      <w:r w:rsidR="005565CD" w:rsidRPr="001741FD">
        <w:rPr>
          <w:rFonts w:ascii="Arial Narrow" w:hAnsi="Arial Narrow"/>
          <w:b/>
          <w:bCs/>
        </w:rPr>
        <w:t xml:space="preserve">pectrum </w:t>
      </w:r>
      <w:r w:rsidR="0095019A" w:rsidRPr="001741FD">
        <w:rPr>
          <w:rFonts w:ascii="Arial Narrow" w:hAnsi="Arial Narrow"/>
          <w:b/>
          <w:bCs/>
        </w:rPr>
        <w:t>D</w:t>
      </w:r>
      <w:r w:rsidR="005565CD" w:rsidRPr="001741FD">
        <w:rPr>
          <w:rFonts w:ascii="Arial Narrow" w:hAnsi="Arial Narrow"/>
          <w:b/>
          <w:bCs/>
        </w:rPr>
        <w:t>isorders</w:t>
      </w:r>
      <w:r w:rsidR="0095019A" w:rsidRPr="001741FD">
        <w:rPr>
          <w:rFonts w:ascii="Arial Narrow" w:hAnsi="Arial Narrow"/>
          <w:b/>
          <w:bCs/>
        </w:rPr>
        <w:t xml:space="preserve"> Unit</w:t>
      </w:r>
      <w:r w:rsidR="005565CD" w:rsidRPr="001741FD">
        <w:rPr>
          <w:rFonts w:ascii="Arial Narrow" w:hAnsi="Arial Narrow"/>
          <w:b/>
          <w:bCs/>
        </w:rPr>
        <w:t>(ASD)</w:t>
      </w:r>
    </w:p>
    <w:p w:rsidR="00E44B62" w:rsidRPr="00BA70AD" w:rsidRDefault="00E44B62" w:rsidP="00BA70AD">
      <w:pPr>
        <w:widowControl w:val="0"/>
        <w:autoSpaceDE w:val="0"/>
        <w:autoSpaceDN w:val="0"/>
        <w:adjustRightInd w:val="0"/>
        <w:spacing w:before="35" w:line="312" w:lineRule="auto"/>
        <w:ind w:right="-43"/>
        <w:jc w:val="both"/>
        <w:rPr>
          <w:rFonts w:ascii="Arial Narrow" w:eastAsia="PMingLiU" w:hAnsi="Arial Narrow" w:cs="Arial Narrow"/>
        </w:rPr>
      </w:pPr>
      <w:r w:rsidRPr="00BA70AD">
        <w:rPr>
          <w:rFonts w:ascii="Arial Narrow" w:eastAsia="PMingLiU" w:hAnsi="Arial Narrow" w:cs="Arial Narrow"/>
        </w:rPr>
        <w:t xml:space="preserve">This </w:t>
      </w:r>
      <w:r w:rsidRPr="00BA70AD">
        <w:rPr>
          <w:rFonts w:ascii="Arial Narrow" w:eastAsia="PMingLiU" w:hAnsi="Arial Narrow" w:cs="Arial Narrow"/>
          <w:spacing w:val="9"/>
        </w:rPr>
        <w:t xml:space="preserve"> </w:t>
      </w:r>
      <w:r w:rsidRPr="00BA70AD">
        <w:rPr>
          <w:rFonts w:ascii="Arial Narrow" w:eastAsia="PMingLiU" w:hAnsi="Arial Narrow" w:cs="Arial Narrow"/>
        </w:rPr>
        <w:t>unit provides</w:t>
      </w:r>
      <w:r w:rsidRPr="00BA70AD">
        <w:rPr>
          <w:rFonts w:ascii="Arial Narrow" w:eastAsia="PMingLiU" w:hAnsi="Arial Narrow" w:cs="Arial Narrow"/>
          <w:spacing w:val="-15"/>
        </w:rPr>
        <w:t xml:space="preserve"> </w:t>
      </w:r>
      <w:r w:rsidRPr="00BA70AD">
        <w:rPr>
          <w:rFonts w:ascii="Arial Narrow" w:eastAsia="PMingLiU" w:hAnsi="Arial Narrow" w:cs="Arial Narrow"/>
        </w:rPr>
        <w:t>assessment,</w:t>
      </w:r>
      <w:r w:rsidRPr="00BA70AD">
        <w:rPr>
          <w:rFonts w:ascii="Arial Narrow" w:eastAsia="PMingLiU" w:hAnsi="Arial Narrow" w:cs="Arial Narrow"/>
          <w:spacing w:val="-6"/>
        </w:rPr>
        <w:t xml:space="preserve"> </w:t>
      </w:r>
      <w:r w:rsidRPr="00BA70AD">
        <w:rPr>
          <w:rFonts w:ascii="Arial Narrow" w:eastAsia="PMingLiU" w:hAnsi="Arial Narrow" w:cs="Arial Narrow"/>
        </w:rPr>
        <w:t>treatment</w:t>
      </w:r>
      <w:r w:rsidRPr="00BA70AD">
        <w:rPr>
          <w:rFonts w:ascii="Arial Narrow" w:eastAsia="PMingLiU" w:hAnsi="Arial Narrow" w:cs="Arial Narrow"/>
          <w:spacing w:val="-6"/>
        </w:rPr>
        <w:t xml:space="preserve"> </w:t>
      </w:r>
      <w:r w:rsidRPr="00BA70AD">
        <w:rPr>
          <w:rFonts w:ascii="Arial Narrow" w:eastAsia="PMingLiU" w:hAnsi="Arial Narrow" w:cs="Arial Narrow"/>
        </w:rPr>
        <w:t>and</w:t>
      </w:r>
      <w:r w:rsidRPr="00BA70AD">
        <w:rPr>
          <w:rFonts w:ascii="Arial Narrow" w:eastAsia="PMingLiU" w:hAnsi="Arial Narrow" w:cs="Arial Narrow"/>
          <w:spacing w:val="-6"/>
        </w:rPr>
        <w:t xml:space="preserve"> </w:t>
      </w:r>
      <w:r w:rsidRPr="00BA70AD">
        <w:rPr>
          <w:rFonts w:ascii="Arial Narrow" w:eastAsia="PMingLiU" w:hAnsi="Arial Narrow" w:cs="Arial Narrow"/>
        </w:rPr>
        <w:t>consultation services  for</w:t>
      </w:r>
      <w:r w:rsidRPr="00BA70AD">
        <w:rPr>
          <w:rFonts w:ascii="Arial Narrow" w:eastAsia="PMingLiU" w:hAnsi="Arial Narrow" w:cs="Arial Narrow"/>
          <w:spacing w:val="45"/>
        </w:rPr>
        <w:t xml:space="preserve"> </w:t>
      </w:r>
      <w:r w:rsidRPr="00BA70AD">
        <w:rPr>
          <w:rFonts w:ascii="Arial Narrow" w:eastAsia="PMingLiU" w:hAnsi="Arial Narrow" w:cs="Arial Narrow"/>
        </w:rPr>
        <w:t>clients  diagnosed</w:t>
      </w:r>
      <w:r w:rsidRPr="00BA70AD">
        <w:rPr>
          <w:rFonts w:ascii="Arial Narrow" w:eastAsia="PMingLiU" w:hAnsi="Arial Narrow" w:cs="Arial Narrow"/>
          <w:spacing w:val="45"/>
        </w:rPr>
        <w:t xml:space="preserve"> </w:t>
      </w:r>
      <w:r w:rsidRPr="00BA70AD">
        <w:rPr>
          <w:rFonts w:ascii="Arial Narrow" w:eastAsia="PMingLiU" w:hAnsi="Arial Narrow" w:cs="Arial Narrow"/>
        </w:rPr>
        <w:t>to</w:t>
      </w:r>
      <w:r w:rsidRPr="00BA70AD">
        <w:rPr>
          <w:rFonts w:ascii="Arial Narrow" w:eastAsia="PMingLiU" w:hAnsi="Arial Narrow" w:cs="Arial Narrow"/>
          <w:spacing w:val="45"/>
        </w:rPr>
        <w:t xml:space="preserve"> </w:t>
      </w:r>
      <w:r w:rsidRPr="00BA70AD">
        <w:rPr>
          <w:rFonts w:ascii="Arial Narrow" w:eastAsia="PMingLiU" w:hAnsi="Arial Narrow" w:cs="Arial Narrow"/>
        </w:rPr>
        <w:t>have</w:t>
      </w:r>
      <w:r w:rsidRPr="00BA70AD">
        <w:rPr>
          <w:rFonts w:ascii="Arial Narrow" w:eastAsia="PMingLiU" w:hAnsi="Arial Narrow" w:cs="Arial Narrow"/>
          <w:spacing w:val="35"/>
        </w:rPr>
        <w:t xml:space="preserve"> </w:t>
      </w:r>
      <w:r w:rsidRPr="00BA70AD">
        <w:rPr>
          <w:rFonts w:ascii="Arial Narrow" w:eastAsia="PMingLiU" w:hAnsi="Arial Narrow" w:cs="Arial Narrow"/>
        </w:rPr>
        <w:t xml:space="preserve">Autism spectrum </w:t>
      </w:r>
      <w:r w:rsidRPr="00BA70AD">
        <w:rPr>
          <w:rFonts w:ascii="Arial Narrow" w:eastAsia="PMingLiU" w:hAnsi="Arial Narrow" w:cs="Arial Narrow"/>
          <w:spacing w:val="17"/>
        </w:rPr>
        <w:t xml:space="preserve"> </w:t>
      </w:r>
      <w:r w:rsidRPr="00BA70AD">
        <w:rPr>
          <w:rFonts w:ascii="Arial Narrow" w:eastAsia="PMingLiU" w:hAnsi="Arial Narrow" w:cs="Arial Narrow"/>
        </w:rPr>
        <w:t>disorders</w:t>
      </w:r>
      <w:r w:rsidR="00442438" w:rsidRPr="00BA70AD">
        <w:rPr>
          <w:rFonts w:ascii="Arial Narrow" w:eastAsia="PMingLiU" w:hAnsi="Arial Narrow" w:cs="Arial Narrow"/>
        </w:rPr>
        <w:t>.</w:t>
      </w:r>
      <w:r w:rsidRPr="00BA70AD">
        <w:rPr>
          <w:rFonts w:ascii="Arial Narrow" w:eastAsia="PMingLiU" w:hAnsi="Arial Narrow" w:cs="Arial Narrow"/>
        </w:rPr>
        <w:t xml:space="preserve"> </w:t>
      </w:r>
      <w:r w:rsidR="006566EB" w:rsidRPr="00BA70AD">
        <w:rPr>
          <w:rFonts w:ascii="Arial Narrow" w:eastAsia="PMingLiU" w:hAnsi="Arial Narrow" w:cs="Arial Narrow"/>
        </w:rPr>
        <w:t xml:space="preserve">The detailed statistics of various clinical activities of the department previous year are given in </w:t>
      </w:r>
      <w:r w:rsidR="00BA70AD" w:rsidRPr="00BA70AD">
        <w:rPr>
          <w:rFonts w:ascii="Arial Narrow" w:eastAsia="PMingLiU" w:hAnsi="Arial Narrow" w:cs="Arial Narrow"/>
          <w:color w:val="FF0000"/>
        </w:rPr>
        <w:t>t</w:t>
      </w:r>
      <w:r w:rsidR="006566EB" w:rsidRPr="00BA70AD">
        <w:rPr>
          <w:rFonts w:ascii="Arial Narrow" w:eastAsia="PMingLiU" w:hAnsi="Arial Narrow" w:cs="Arial Narrow"/>
          <w:color w:val="FF0000"/>
        </w:rPr>
        <w:t>able …….</w:t>
      </w:r>
    </w:p>
    <w:p w:rsidR="00E44B62" w:rsidRPr="001741FD" w:rsidRDefault="00E44B62" w:rsidP="00797E5F">
      <w:pPr>
        <w:jc w:val="both"/>
        <w:rPr>
          <w:rFonts w:ascii="Arial Narrow" w:hAnsi="Arial Narrow"/>
          <w:b/>
          <w:bCs/>
        </w:rPr>
      </w:pPr>
    </w:p>
    <w:p w:rsidR="00797E5F" w:rsidRPr="001741FD" w:rsidRDefault="00797E5F" w:rsidP="00797E5F">
      <w:pPr>
        <w:jc w:val="both"/>
        <w:rPr>
          <w:rFonts w:ascii="Arial Narrow" w:hAnsi="Arial Narrow"/>
          <w:b/>
          <w:bCs/>
        </w:rPr>
      </w:pPr>
    </w:p>
    <w:p w:rsidR="0095019A" w:rsidRPr="00BA70AD" w:rsidRDefault="00797E5F" w:rsidP="00797E5F">
      <w:pPr>
        <w:jc w:val="both"/>
        <w:rPr>
          <w:rFonts w:ascii="Arial Narrow" w:hAnsi="Arial Narrow"/>
          <w:bCs/>
        </w:rPr>
      </w:pPr>
      <w:r w:rsidRPr="00BA70AD">
        <w:rPr>
          <w:rFonts w:ascii="Arial Narrow" w:hAnsi="Arial Narrow"/>
          <w:bCs/>
        </w:rPr>
        <w:t xml:space="preserve">                        </w:t>
      </w:r>
      <w:r w:rsidR="00BA70AD">
        <w:rPr>
          <w:rFonts w:ascii="Arial Narrow" w:hAnsi="Arial Narrow"/>
          <w:bCs/>
        </w:rPr>
        <w:t xml:space="preserve">         </w:t>
      </w:r>
      <w:r w:rsidRPr="00BA70AD">
        <w:rPr>
          <w:rFonts w:ascii="Arial Narrow" w:hAnsi="Arial Narrow"/>
          <w:bCs/>
        </w:rPr>
        <w:t xml:space="preserve">     Table </w:t>
      </w:r>
      <w:r w:rsidR="0095019A" w:rsidRPr="00BA70AD">
        <w:rPr>
          <w:rFonts w:ascii="Arial Narrow" w:hAnsi="Arial Narrow"/>
          <w:bCs/>
        </w:rPr>
        <w:t xml:space="preserve">: </w:t>
      </w:r>
      <w:r w:rsidRPr="00BA70AD">
        <w:rPr>
          <w:rFonts w:ascii="Arial Narrow" w:hAnsi="Arial Narrow"/>
          <w:bCs/>
        </w:rPr>
        <w:t xml:space="preserve">Clinical </w:t>
      </w:r>
      <w:r w:rsidR="0095019A" w:rsidRPr="00BA70AD">
        <w:rPr>
          <w:rFonts w:ascii="Arial Narrow" w:hAnsi="Arial Narrow"/>
          <w:bCs/>
        </w:rPr>
        <w:t xml:space="preserve">Statistics of </w:t>
      </w:r>
      <w:r w:rsidRPr="00BA70AD">
        <w:rPr>
          <w:rFonts w:ascii="Arial Narrow" w:hAnsi="Arial Narrow"/>
          <w:bCs/>
        </w:rPr>
        <w:t xml:space="preserve">ASD </w:t>
      </w:r>
      <w:r w:rsidR="0095019A" w:rsidRPr="00BA70AD">
        <w:rPr>
          <w:rFonts w:ascii="Arial Narrow" w:hAnsi="Arial Narrow"/>
          <w:bCs/>
        </w:rPr>
        <w:t xml:space="preserve">Unit </w:t>
      </w:r>
    </w:p>
    <w:p w:rsidR="0095019A" w:rsidRPr="001741FD" w:rsidRDefault="0095019A" w:rsidP="0095019A">
      <w:pPr>
        <w:ind w:left="720"/>
        <w:jc w:val="both"/>
        <w:rPr>
          <w:rFonts w:ascii="Arial Narrow" w:hAnsi="Arial Narrow"/>
          <w:b/>
          <w:bCs/>
        </w:rPr>
      </w:pPr>
    </w:p>
    <w:tbl>
      <w:tblPr>
        <w:tblW w:w="0" w:type="auto"/>
        <w:tblInd w:w="2014" w:type="dxa"/>
        <w:tblLook w:val="04A0"/>
      </w:tblPr>
      <w:tblGrid>
        <w:gridCol w:w="2667"/>
        <w:gridCol w:w="687"/>
      </w:tblGrid>
      <w:tr w:rsidR="0095019A" w:rsidRPr="001741FD" w:rsidTr="00BA70AD">
        <w:tc>
          <w:tcPr>
            <w:tcW w:w="0" w:type="auto"/>
            <w:tcBorders>
              <w:top w:val="single" w:sz="4" w:space="0" w:color="000000"/>
              <w:bottom w:val="single" w:sz="4" w:space="0" w:color="000000"/>
            </w:tcBorders>
          </w:tcPr>
          <w:p w:rsidR="0095019A" w:rsidRPr="00BA70AD" w:rsidRDefault="00797E5F" w:rsidP="00542D8A">
            <w:pPr>
              <w:jc w:val="center"/>
              <w:rPr>
                <w:rFonts w:ascii="Arial Narrow" w:hAnsi="Arial Narrow"/>
                <w:b/>
                <w:bCs/>
              </w:rPr>
            </w:pPr>
            <w:r w:rsidRPr="00BA70AD">
              <w:rPr>
                <w:rFonts w:ascii="Arial Narrow" w:hAnsi="Arial Narrow"/>
                <w:b/>
                <w:bCs/>
              </w:rPr>
              <w:t>Category</w:t>
            </w:r>
          </w:p>
        </w:tc>
        <w:tc>
          <w:tcPr>
            <w:tcW w:w="0" w:type="auto"/>
            <w:tcBorders>
              <w:top w:val="single" w:sz="4" w:space="0" w:color="000000"/>
              <w:bottom w:val="single" w:sz="4" w:space="0" w:color="000000"/>
            </w:tcBorders>
          </w:tcPr>
          <w:p w:rsidR="0095019A" w:rsidRPr="001741FD" w:rsidRDefault="0095019A" w:rsidP="00542D8A">
            <w:pPr>
              <w:jc w:val="center"/>
              <w:rPr>
                <w:rFonts w:ascii="Arial Narrow" w:hAnsi="Arial Narrow"/>
                <w:b/>
                <w:bCs/>
              </w:rPr>
            </w:pPr>
            <w:r w:rsidRPr="001741FD">
              <w:rPr>
                <w:rFonts w:ascii="Arial Narrow" w:hAnsi="Arial Narrow"/>
                <w:b/>
                <w:bCs/>
              </w:rPr>
              <w:t>Total</w:t>
            </w:r>
          </w:p>
        </w:tc>
      </w:tr>
      <w:tr w:rsidR="0095019A" w:rsidRPr="001741FD" w:rsidTr="00BA70AD">
        <w:tc>
          <w:tcPr>
            <w:tcW w:w="0" w:type="auto"/>
            <w:tcBorders>
              <w:top w:val="single" w:sz="4" w:space="0" w:color="000000"/>
            </w:tcBorders>
          </w:tcPr>
          <w:p w:rsidR="0095019A" w:rsidRPr="001741FD" w:rsidRDefault="0095019A" w:rsidP="00BA70AD">
            <w:pPr>
              <w:jc w:val="both"/>
              <w:rPr>
                <w:rFonts w:ascii="Arial Narrow" w:hAnsi="Arial Narrow"/>
                <w:bCs/>
              </w:rPr>
            </w:pPr>
            <w:r w:rsidRPr="001741FD">
              <w:rPr>
                <w:rFonts w:ascii="Arial Narrow" w:hAnsi="Arial Narrow"/>
                <w:bCs/>
              </w:rPr>
              <w:t>No. of cases evaluated</w:t>
            </w:r>
          </w:p>
        </w:tc>
        <w:tc>
          <w:tcPr>
            <w:tcW w:w="0" w:type="auto"/>
            <w:tcBorders>
              <w:top w:val="single" w:sz="4" w:space="0" w:color="000000"/>
            </w:tcBorders>
          </w:tcPr>
          <w:p w:rsidR="0095019A" w:rsidRPr="001741FD" w:rsidRDefault="00225DF3" w:rsidP="00542D8A">
            <w:pPr>
              <w:jc w:val="center"/>
              <w:rPr>
                <w:rFonts w:ascii="Arial Narrow" w:hAnsi="Arial Narrow"/>
              </w:rPr>
            </w:pPr>
            <w:r w:rsidRPr="001741FD">
              <w:rPr>
                <w:rFonts w:ascii="Arial Narrow" w:hAnsi="Arial Narrow"/>
              </w:rPr>
              <w:t>234</w:t>
            </w:r>
          </w:p>
        </w:tc>
      </w:tr>
      <w:tr w:rsidR="0095019A" w:rsidRPr="001741FD" w:rsidTr="00BA70AD">
        <w:tc>
          <w:tcPr>
            <w:tcW w:w="0" w:type="auto"/>
          </w:tcPr>
          <w:p w:rsidR="0095019A" w:rsidRPr="001741FD" w:rsidRDefault="0095019A" w:rsidP="00BA70AD">
            <w:pPr>
              <w:jc w:val="both"/>
              <w:rPr>
                <w:rFonts w:ascii="Arial Narrow" w:hAnsi="Arial Narrow"/>
                <w:bCs/>
              </w:rPr>
            </w:pPr>
            <w:r w:rsidRPr="001741FD">
              <w:rPr>
                <w:rFonts w:ascii="Arial Narrow" w:hAnsi="Arial Narrow"/>
                <w:bCs/>
              </w:rPr>
              <w:t>No. of assessment sessions</w:t>
            </w:r>
          </w:p>
        </w:tc>
        <w:tc>
          <w:tcPr>
            <w:tcW w:w="0" w:type="auto"/>
          </w:tcPr>
          <w:p w:rsidR="0095019A" w:rsidRPr="001741FD" w:rsidRDefault="00225DF3" w:rsidP="00542D8A">
            <w:pPr>
              <w:jc w:val="center"/>
              <w:rPr>
                <w:rFonts w:ascii="Arial Narrow" w:hAnsi="Arial Narrow"/>
              </w:rPr>
            </w:pPr>
            <w:r w:rsidRPr="001741FD">
              <w:rPr>
                <w:rFonts w:ascii="Arial Narrow" w:hAnsi="Arial Narrow"/>
              </w:rPr>
              <w:t>236</w:t>
            </w:r>
          </w:p>
        </w:tc>
      </w:tr>
      <w:tr w:rsidR="0095019A" w:rsidRPr="001741FD" w:rsidTr="00BA70AD">
        <w:tc>
          <w:tcPr>
            <w:tcW w:w="0" w:type="auto"/>
          </w:tcPr>
          <w:p w:rsidR="0095019A" w:rsidRPr="001741FD" w:rsidRDefault="0095019A" w:rsidP="00BA70AD">
            <w:pPr>
              <w:jc w:val="both"/>
              <w:rPr>
                <w:rFonts w:ascii="Arial Narrow" w:hAnsi="Arial Narrow"/>
                <w:bCs/>
              </w:rPr>
            </w:pPr>
            <w:r w:rsidRPr="001741FD">
              <w:rPr>
                <w:rFonts w:ascii="Arial Narrow" w:hAnsi="Arial Narrow"/>
                <w:bCs/>
              </w:rPr>
              <w:t>No. of therapy cases</w:t>
            </w:r>
          </w:p>
        </w:tc>
        <w:tc>
          <w:tcPr>
            <w:tcW w:w="0" w:type="auto"/>
          </w:tcPr>
          <w:p w:rsidR="0095019A" w:rsidRPr="001741FD" w:rsidRDefault="00225DF3" w:rsidP="00542D8A">
            <w:pPr>
              <w:jc w:val="center"/>
              <w:rPr>
                <w:rFonts w:ascii="Arial Narrow" w:hAnsi="Arial Narrow"/>
              </w:rPr>
            </w:pPr>
            <w:r w:rsidRPr="001741FD">
              <w:rPr>
                <w:rFonts w:ascii="Arial Narrow" w:hAnsi="Arial Narrow"/>
              </w:rPr>
              <w:t>643</w:t>
            </w:r>
          </w:p>
        </w:tc>
      </w:tr>
      <w:tr w:rsidR="0095019A" w:rsidRPr="001741FD" w:rsidTr="00BA70AD">
        <w:tc>
          <w:tcPr>
            <w:tcW w:w="0" w:type="auto"/>
          </w:tcPr>
          <w:p w:rsidR="0095019A" w:rsidRPr="001741FD" w:rsidRDefault="0095019A" w:rsidP="00BA70AD">
            <w:pPr>
              <w:jc w:val="both"/>
              <w:rPr>
                <w:rFonts w:ascii="Arial Narrow" w:hAnsi="Arial Narrow"/>
                <w:bCs/>
              </w:rPr>
            </w:pPr>
            <w:r w:rsidRPr="001741FD">
              <w:rPr>
                <w:rFonts w:ascii="Arial Narrow" w:hAnsi="Arial Narrow"/>
                <w:bCs/>
              </w:rPr>
              <w:t>No. of therapy sessions</w:t>
            </w:r>
          </w:p>
        </w:tc>
        <w:tc>
          <w:tcPr>
            <w:tcW w:w="0" w:type="auto"/>
          </w:tcPr>
          <w:p w:rsidR="0095019A" w:rsidRPr="001741FD" w:rsidRDefault="00225DF3" w:rsidP="00542D8A">
            <w:pPr>
              <w:jc w:val="center"/>
              <w:rPr>
                <w:rFonts w:ascii="Arial Narrow" w:hAnsi="Arial Narrow"/>
              </w:rPr>
            </w:pPr>
            <w:r w:rsidRPr="001741FD">
              <w:rPr>
                <w:rFonts w:ascii="Arial Narrow" w:hAnsi="Arial Narrow"/>
              </w:rPr>
              <w:t>3605</w:t>
            </w:r>
          </w:p>
        </w:tc>
      </w:tr>
      <w:tr w:rsidR="0095019A" w:rsidRPr="001741FD" w:rsidTr="00BA70AD">
        <w:tc>
          <w:tcPr>
            <w:tcW w:w="0" w:type="auto"/>
          </w:tcPr>
          <w:p w:rsidR="0095019A" w:rsidRPr="001741FD" w:rsidRDefault="0095019A" w:rsidP="00BA70AD">
            <w:pPr>
              <w:jc w:val="both"/>
              <w:rPr>
                <w:rFonts w:ascii="Arial Narrow" w:hAnsi="Arial Narrow"/>
                <w:bCs/>
              </w:rPr>
            </w:pPr>
            <w:r w:rsidRPr="001741FD">
              <w:rPr>
                <w:rFonts w:ascii="Arial Narrow" w:hAnsi="Arial Narrow"/>
                <w:bCs/>
              </w:rPr>
              <w:t>No. of D.T. cases</w:t>
            </w:r>
          </w:p>
        </w:tc>
        <w:tc>
          <w:tcPr>
            <w:tcW w:w="0" w:type="auto"/>
          </w:tcPr>
          <w:p w:rsidR="0095019A" w:rsidRPr="001741FD" w:rsidRDefault="00225DF3" w:rsidP="00542D8A">
            <w:pPr>
              <w:jc w:val="center"/>
              <w:rPr>
                <w:rFonts w:ascii="Arial Narrow" w:hAnsi="Arial Narrow"/>
              </w:rPr>
            </w:pPr>
            <w:r w:rsidRPr="001741FD">
              <w:rPr>
                <w:rFonts w:ascii="Arial Narrow" w:hAnsi="Arial Narrow"/>
              </w:rPr>
              <w:t>36</w:t>
            </w:r>
          </w:p>
        </w:tc>
      </w:tr>
      <w:tr w:rsidR="0095019A" w:rsidRPr="001741FD" w:rsidTr="00BA70AD">
        <w:tc>
          <w:tcPr>
            <w:tcW w:w="0" w:type="auto"/>
          </w:tcPr>
          <w:p w:rsidR="0095019A" w:rsidRPr="001741FD" w:rsidRDefault="0095019A" w:rsidP="00BA70AD">
            <w:pPr>
              <w:jc w:val="both"/>
              <w:rPr>
                <w:rFonts w:ascii="Arial Narrow" w:hAnsi="Arial Narrow"/>
                <w:bCs/>
              </w:rPr>
            </w:pPr>
            <w:r w:rsidRPr="001741FD">
              <w:rPr>
                <w:rFonts w:ascii="Arial Narrow" w:hAnsi="Arial Narrow"/>
                <w:bCs/>
              </w:rPr>
              <w:t>No. of cases discharged</w:t>
            </w:r>
          </w:p>
        </w:tc>
        <w:tc>
          <w:tcPr>
            <w:tcW w:w="0" w:type="auto"/>
          </w:tcPr>
          <w:p w:rsidR="0095019A" w:rsidRPr="001741FD" w:rsidRDefault="00225DF3" w:rsidP="00542D8A">
            <w:pPr>
              <w:jc w:val="center"/>
              <w:rPr>
                <w:rFonts w:ascii="Arial Narrow" w:hAnsi="Arial Narrow"/>
              </w:rPr>
            </w:pPr>
            <w:r w:rsidRPr="001741FD">
              <w:rPr>
                <w:rFonts w:ascii="Arial Narrow" w:hAnsi="Arial Narrow"/>
              </w:rPr>
              <w:t>19</w:t>
            </w:r>
          </w:p>
        </w:tc>
      </w:tr>
      <w:tr w:rsidR="0095019A" w:rsidRPr="001741FD" w:rsidTr="00BA70AD">
        <w:tc>
          <w:tcPr>
            <w:tcW w:w="0" w:type="auto"/>
            <w:tcBorders>
              <w:bottom w:val="single" w:sz="4" w:space="0" w:color="000000"/>
            </w:tcBorders>
          </w:tcPr>
          <w:p w:rsidR="0095019A" w:rsidRPr="001741FD" w:rsidRDefault="0095019A" w:rsidP="00BA70AD">
            <w:pPr>
              <w:jc w:val="both"/>
              <w:rPr>
                <w:rFonts w:ascii="Arial Narrow" w:hAnsi="Arial Narrow"/>
                <w:bCs/>
              </w:rPr>
            </w:pPr>
            <w:r w:rsidRPr="001741FD">
              <w:rPr>
                <w:rFonts w:ascii="Arial Narrow" w:hAnsi="Arial Narrow"/>
                <w:bCs/>
              </w:rPr>
              <w:t>No. of cases discontinued</w:t>
            </w:r>
          </w:p>
        </w:tc>
        <w:tc>
          <w:tcPr>
            <w:tcW w:w="0" w:type="auto"/>
            <w:tcBorders>
              <w:bottom w:val="single" w:sz="4" w:space="0" w:color="000000"/>
            </w:tcBorders>
          </w:tcPr>
          <w:p w:rsidR="00265644" w:rsidRPr="001741FD" w:rsidRDefault="00225DF3" w:rsidP="00265644">
            <w:pPr>
              <w:jc w:val="center"/>
              <w:rPr>
                <w:rFonts w:ascii="Arial Narrow" w:hAnsi="Arial Narrow"/>
              </w:rPr>
            </w:pPr>
            <w:r w:rsidRPr="001741FD">
              <w:rPr>
                <w:rFonts w:ascii="Arial Narrow" w:hAnsi="Arial Narrow"/>
              </w:rPr>
              <w:t>01</w:t>
            </w:r>
          </w:p>
        </w:tc>
      </w:tr>
    </w:tbl>
    <w:p w:rsidR="0095019A" w:rsidRPr="001741FD" w:rsidRDefault="0095019A" w:rsidP="0095019A">
      <w:pPr>
        <w:spacing w:line="480" w:lineRule="auto"/>
        <w:ind w:firstLine="720"/>
        <w:jc w:val="both"/>
        <w:rPr>
          <w:rFonts w:ascii="Arial Narrow" w:hAnsi="Arial Narrow"/>
          <w:b/>
          <w:bCs/>
          <w:sz w:val="12"/>
        </w:rPr>
      </w:pPr>
    </w:p>
    <w:p w:rsidR="008D2B3C" w:rsidRPr="001741FD" w:rsidRDefault="008D2B3C" w:rsidP="0095019A">
      <w:pPr>
        <w:spacing w:line="480" w:lineRule="auto"/>
        <w:ind w:firstLine="720"/>
        <w:jc w:val="both"/>
        <w:rPr>
          <w:rFonts w:ascii="Arial Narrow" w:hAnsi="Arial Narrow"/>
          <w:b/>
          <w:bCs/>
          <w:sz w:val="12"/>
        </w:rPr>
      </w:pPr>
    </w:p>
    <w:p w:rsidR="008D2B3C" w:rsidRPr="001741FD" w:rsidRDefault="008D2B3C" w:rsidP="0095019A">
      <w:pPr>
        <w:spacing w:line="480" w:lineRule="auto"/>
        <w:ind w:firstLine="720"/>
        <w:jc w:val="both"/>
        <w:rPr>
          <w:rFonts w:ascii="Arial Narrow" w:hAnsi="Arial Narrow"/>
          <w:b/>
          <w:bCs/>
          <w:sz w:val="12"/>
        </w:rPr>
      </w:pPr>
    </w:p>
    <w:p w:rsidR="008D2B3C" w:rsidRPr="001741FD" w:rsidRDefault="008D2B3C" w:rsidP="0095019A">
      <w:pPr>
        <w:spacing w:line="480" w:lineRule="auto"/>
        <w:ind w:firstLine="720"/>
        <w:jc w:val="both"/>
        <w:rPr>
          <w:rFonts w:ascii="Arial Narrow" w:hAnsi="Arial Narrow"/>
          <w:b/>
          <w:bCs/>
          <w:sz w:val="12"/>
        </w:rPr>
      </w:pPr>
    </w:p>
    <w:p w:rsidR="00564C8D" w:rsidRPr="00BA70AD" w:rsidRDefault="00BA70AD" w:rsidP="00BA70AD">
      <w:pPr>
        <w:jc w:val="both"/>
        <w:rPr>
          <w:rFonts w:ascii="Arial Narrow" w:hAnsi="Arial Narrow"/>
          <w:b/>
          <w:bCs/>
        </w:rPr>
      </w:pPr>
      <w:r>
        <w:rPr>
          <w:rFonts w:ascii="Arial Narrow" w:hAnsi="Arial Narrow"/>
          <w:b/>
          <w:bCs/>
        </w:rPr>
        <w:t>iii)</w:t>
      </w:r>
      <w:r w:rsidR="00CA0359" w:rsidRPr="00BA70AD">
        <w:rPr>
          <w:rFonts w:ascii="Arial Narrow" w:hAnsi="Arial Narrow"/>
          <w:b/>
          <w:bCs/>
        </w:rPr>
        <w:t xml:space="preserve">Unit for Structural Craniofacial </w:t>
      </w:r>
      <w:r w:rsidR="00C55F0E" w:rsidRPr="00BA70AD">
        <w:rPr>
          <w:rFonts w:ascii="Arial Narrow" w:hAnsi="Arial Narrow"/>
          <w:b/>
          <w:bCs/>
        </w:rPr>
        <w:t>Anomalies</w:t>
      </w:r>
      <w:r w:rsidR="008A15EC" w:rsidRPr="00BA70AD">
        <w:rPr>
          <w:rFonts w:ascii="Arial Narrow" w:hAnsi="Arial Narrow"/>
          <w:b/>
          <w:bCs/>
        </w:rPr>
        <w:t xml:space="preserve"> (U-SOFA)</w:t>
      </w:r>
    </w:p>
    <w:p w:rsidR="00400847" w:rsidRPr="00BA70AD" w:rsidRDefault="00400847" w:rsidP="00BA70AD">
      <w:pPr>
        <w:widowControl w:val="0"/>
        <w:autoSpaceDE w:val="0"/>
        <w:autoSpaceDN w:val="0"/>
        <w:adjustRightInd w:val="0"/>
        <w:spacing w:before="19" w:line="312" w:lineRule="auto"/>
        <w:ind w:left="115" w:right="-43"/>
        <w:jc w:val="both"/>
        <w:rPr>
          <w:rFonts w:ascii="Arial Narrow" w:eastAsia="PMingLiU" w:hAnsi="Arial Narrow" w:cs="Arial Narrow"/>
          <w:color w:val="FF0000"/>
        </w:rPr>
      </w:pPr>
      <w:r w:rsidRPr="00BA70AD">
        <w:rPr>
          <w:rFonts w:ascii="Arial Narrow" w:eastAsia="PMingLiU" w:hAnsi="Arial Narrow" w:cs="Arial Narrow"/>
        </w:rPr>
        <w:t>U-</w:t>
      </w:r>
      <w:r w:rsidR="00DB0561" w:rsidRPr="00BA70AD">
        <w:rPr>
          <w:rFonts w:ascii="Arial Narrow" w:eastAsia="PMingLiU" w:hAnsi="Arial Narrow" w:cs="Arial Narrow"/>
        </w:rPr>
        <w:t>SO</w:t>
      </w:r>
      <w:r w:rsidR="00DB0561" w:rsidRPr="00BA70AD">
        <w:rPr>
          <w:rFonts w:ascii="Arial Narrow" w:eastAsia="PMingLiU" w:hAnsi="Arial Narrow" w:cs="Arial Narrow"/>
          <w:spacing w:val="-11"/>
        </w:rPr>
        <w:t>F</w:t>
      </w:r>
      <w:r w:rsidR="00DB0561" w:rsidRPr="00BA70AD">
        <w:rPr>
          <w:rFonts w:ascii="Arial Narrow" w:eastAsia="PMingLiU" w:hAnsi="Arial Narrow" w:cs="Arial Narrow"/>
        </w:rPr>
        <w:t xml:space="preserve">A </w:t>
      </w:r>
      <w:r w:rsidR="00DB0561" w:rsidRPr="00BA70AD">
        <w:rPr>
          <w:rFonts w:ascii="Arial Narrow" w:eastAsia="PMingLiU" w:hAnsi="Arial Narrow" w:cs="Arial Narrow"/>
          <w:spacing w:val="24"/>
        </w:rPr>
        <w:t>is</w:t>
      </w:r>
      <w:r w:rsidR="00DB0561" w:rsidRPr="00BA70AD">
        <w:rPr>
          <w:rFonts w:ascii="Arial Narrow" w:eastAsia="PMingLiU" w:hAnsi="Arial Narrow" w:cs="Arial Narrow"/>
        </w:rPr>
        <w:t xml:space="preserve"> </w:t>
      </w:r>
      <w:r w:rsidR="00DB0561" w:rsidRPr="00BA70AD">
        <w:rPr>
          <w:rFonts w:ascii="Arial Narrow" w:eastAsia="PMingLiU" w:hAnsi="Arial Narrow" w:cs="Arial Narrow"/>
          <w:spacing w:val="26"/>
        </w:rPr>
        <w:t>a</w:t>
      </w:r>
      <w:r w:rsidR="00DB0561" w:rsidRPr="00BA70AD">
        <w:rPr>
          <w:rFonts w:ascii="Arial Narrow" w:eastAsia="PMingLiU" w:hAnsi="Arial Narrow" w:cs="Arial Narrow"/>
        </w:rPr>
        <w:t xml:space="preserve"> </w:t>
      </w:r>
      <w:r w:rsidR="00DB0561" w:rsidRPr="00BA70AD">
        <w:rPr>
          <w:rFonts w:ascii="Arial Narrow" w:eastAsia="PMingLiU" w:hAnsi="Arial Narrow" w:cs="Arial Narrow"/>
          <w:spacing w:val="26"/>
        </w:rPr>
        <w:t>multi</w:t>
      </w:r>
      <w:r w:rsidRPr="00BA70AD">
        <w:rPr>
          <w:rFonts w:ascii="Arial Narrow" w:eastAsia="PMingLiU" w:hAnsi="Arial Narrow" w:cs="Arial Narrow"/>
        </w:rPr>
        <w:t>-</w:t>
      </w:r>
      <w:r w:rsidR="00DB0561" w:rsidRPr="00BA70AD">
        <w:rPr>
          <w:rFonts w:ascii="Arial Narrow" w:eastAsia="PMingLiU" w:hAnsi="Arial Narrow" w:cs="Arial Narrow"/>
        </w:rPr>
        <w:t xml:space="preserve">disciplinary </w:t>
      </w:r>
      <w:r w:rsidR="00DB0561" w:rsidRPr="00BA70AD">
        <w:rPr>
          <w:rFonts w:ascii="Arial Narrow" w:eastAsia="PMingLiU" w:hAnsi="Arial Narrow" w:cs="Arial Narrow"/>
          <w:spacing w:val="26"/>
        </w:rPr>
        <w:t>clinic</w:t>
      </w:r>
      <w:r w:rsidRPr="00BA70AD">
        <w:rPr>
          <w:rFonts w:ascii="Arial Narrow" w:eastAsia="PMingLiU" w:hAnsi="Arial Narrow" w:cs="Arial Narrow"/>
        </w:rPr>
        <w:t xml:space="preserve"> committed</w:t>
      </w:r>
      <w:r w:rsidRPr="00BA70AD">
        <w:rPr>
          <w:rFonts w:ascii="Arial Narrow" w:eastAsia="PMingLiU" w:hAnsi="Arial Narrow" w:cs="Arial Narrow"/>
          <w:spacing w:val="15"/>
        </w:rPr>
        <w:t xml:space="preserve"> </w:t>
      </w:r>
      <w:r w:rsidRPr="00BA70AD">
        <w:rPr>
          <w:rFonts w:ascii="Arial Narrow" w:eastAsia="PMingLiU" w:hAnsi="Arial Narrow" w:cs="Arial Narrow"/>
        </w:rPr>
        <w:t>to</w:t>
      </w:r>
      <w:r w:rsidRPr="00BA70AD">
        <w:rPr>
          <w:rFonts w:ascii="Arial Narrow" w:eastAsia="PMingLiU" w:hAnsi="Arial Narrow" w:cs="Arial Narrow"/>
          <w:spacing w:val="24"/>
        </w:rPr>
        <w:t xml:space="preserve"> </w:t>
      </w:r>
      <w:r w:rsidRPr="00BA70AD">
        <w:rPr>
          <w:rFonts w:ascii="Arial Narrow" w:eastAsia="PMingLiU" w:hAnsi="Arial Narrow" w:cs="Arial Narrow"/>
        </w:rPr>
        <w:t>provide</w:t>
      </w:r>
      <w:r w:rsidRPr="00BA70AD">
        <w:rPr>
          <w:rFonts w:ascii="Arial Narrow" w:eastAsia="PMingLiU" w:hAnsi="Arial Narrow" w:cs="Arial Narrow"/>
          <w:spacing w:val="24"/>
        </w:rPr>
        <w:t xml:space="preserve"> </w:t>
      </w:r>
      <w:r w:rsidRPr="00BA70AD">
        <w:rPr>
          <w:rFonts w:ascii="Arial Narrow" w:eastAsia="PMingLiU" w:hAnsi="Arial Narrow" w:cs="Arial Narrow"/>
        </w:rPr>
        <w:t>comprehensive</w:t>
      </w:r>
      <w:r w:rsidRPr="00BA70AD">
        <w:rPr>
          <w:rFonts w:ascii="Arial Narrow" w:eastAsia="PMingLiU" w:hAnsi="Arial Narrow" w:cs="Arial Narrow"/>
          <w:spacing w:val="24"/>
        </w:rPr>
        <w:t xml:space="preserve"> </w:t>
      </w:r>
      <w:r w:rsidRPr="00BA70AD">
        <w:rPr>
          <w:rFonts w:ascii="Arial Narrow" w:eastAsia="PMingLiU" w:hAnsi="Arial Narrow" w:cs="Arial Narrow"/>
        </w:rPr>
        <w:t xml:space="preserve">diagnostic </w:t>
      </w:r>
      <w:r w:rsidRPr="00BA70AD">
        <w:rPr>
          <w:rFonts w:ascii="Arial Narrow" w:eastAsia="PMingLiU" w:hAnsi="Arial Narrow" w:cs="Arial Narrow"/>
          <w:spacing w:val="6"/>
        </w:rPr>
        <w:t>an</w:t>
      </w:r>
      <w:r w:rsidRPr="00BA70AD">
        <w:rPr>
          <w:rFonts w:ascii="Arial Narrow" w:eastAsia="PMingLiU" w:hAnsi="Arial Narrow" w:cs="Arial Narrow"/>
        </w:rPr>
        <w:t xml:space="preserve">d  </w:t>
      </w:r>
      <w:r w:rsidRPr="00BA70AD">
        <w:rPr>
          <w:rFonts w:ascii="Arial Narrow" w:eastAsia="PMingLiU" w:hAnsi="Arial Narrow" w:cs="Arial Narrow"/>
          <w:spacing w:val="1"/>
        </w:rPr>
        <w:t xml:space="preserve"> </w:t>
      </w:r>
      <w:r w:rsidRPr="00BA70AD">
        <w:rPr>
          <w:rFonts w:ascii="Arial Narrow" w:eastAsia="PMingLiU" w:hAnsi="Arial Narrow" w:cs="Arial Narrow"/>
          <w:spacing w:val="6"/>
        </w:rPr>
        <w:t>rehabilitativ</w:t>
      </w:r>
      <w:r w:rsidRPr="00BA70AD">
        <w:rPr>
          <w:rFonts w:ascii="Arial Narrow" w:eastAsia="PMingLiU" w:hAnsi="Arial Narrow" w:cs="Arial Narrow"/>
        </w:rPr>
        <w:t xml:space="preserve">e  </w:t>
      </w:r>
      <w:r w:rsidRPr="00BA70AD">
        <w:rPr>
          <w:rFonts w:ascii="Arial Narrow" w:eastAsia="PMingLiU" w:hAnsi="Arial Narrow" w:cs="Arial Narrow"/>
          <w:spacing w:val="4"/>
        </w:rPr>
        <w:t xml:space="preserve"> </w:t>
      </w:r>
      <w:r w:rsidRPr="00BA70AD">
        <w:rPr>
          <w:rFonts w:ascii="Arial Narrow" w:eastAsia="PMingLiU" w:hAnsi="Arial Narrow" w:cs="Arial Narrow"/>
          <w:spacing w:val="6"/>
        </w:rPr>
        <w:t>service</w:t>
      </w:r>
      <w:r w:rsidRPr="00BA70AD">
        <w:rPr>
          <w:rFonts w:ascii="Arial Narrow" w:eastAsia="PMingLiU" w:hAnsi="Arial Narrow" w:cs="Arial Narrow"/>
        </w:rPr>
        <w:t xml:space="preserve">s  </w:t>
      </w:r>
      <w:r w:rsidRPr="00BA70AD">
        <w:rPr>
          <w:rFonts w:ascii="Arial Narrow" w:eastAsia="PMingLiU" w:hAnsi="Arial Narrow" w:cs="Arial Narrow"/>
          <w:spacing w:val="4"/>
        </w:rPr>
        <w:t xml:space="preserve"> </w:t>
      </w:r>
      <w:r w:rsidRPr="00BA70AD">
        <w:rPr>
          <w:rFonts w:ascii="Arial Narrow" w:eastAsia="PMingLiU" w:hAnsi="Arial Narrow" w:cs="Arial Narrow"/>
          <w:spacing w:val="6"/>
        </w:rPr>
        <w:t>t</w:t>
      </w:r>
      <w:r w:rsidRPr="00BA70AD">
        <w:rPr>
          <w:rFonts w:ascii="Arial Narrow" w:eastAsia="PMingLiU" w:hAnsi="Arial Narrow" w:cs="Arial Narrow"/>
        </w:rPr>
        <w:t xml:space="preserve">o  </w:t>
      </w:r>
      <w:r w:rsidRPr="00BA70AD">
        <w:rPr>
          <w:rFonts w:ascii="Arial Narrow" w:eastAsia="PMingLiU" w:hAnsi="Arial Narrow" w:cs="Arial Narrow"/>
          <w:spacing w:val="4"/>
        </w:rPr>
        <w:t xml:space="preserve"> </w:t>
      </w:r>
      <w:r w:rsidRPr="00BA70AD">
        <w:rPr>
          <w:rFonts w:ascii="Arial Narrow" w:eastAsia="PMingLiU" w:hAnsi="Arial Narrow" w:cs="Arial Narrow"/>
          <w:spacing w:val="6"/>
        </w:rPr>
        <w:t>client</w:t>
      </w:r>
      <w:r w:rsidRPr="00BA70AD">
        <w:rPr>
          <w:rFonts w:ascii="Arial Narrow" w:eastAsia="PMingLiU" w:hAnsi="Arial Narrow" w:cs="Arial Narrow"/>
        </w:rPr>
        <w:t xml:space="preserve">s  </w:t>
      </w:r>
      <w:r w:rsidRPr="00BA70AD">
        <w:rPr>
          <w:rFonts w:ascii="Arial Narrow" w:eastAsia="PMingLiU" w:hAnsi="Arial Narrow" w:cs="Arial Narrow"/>
          <w:spacing w:val="4"/>
        </w:rPr>
        <w:t xml:space="preserve"> </w:t>
      </w:r>
      <w:r w:rsidRPr="00BA70AD">
        <w:rPr>
          <w:rFonts w:ascii="Arial Narrow" w:eastAsia="PMingLiU" w:hAnsi="Arial Narrow" w:cs="Arial Narrow"/>
          <w:spacing w:val="6"/>
        </w:rPr>
        <w:t>wit</w:t>
      </w:r>
      <w:r w:rsidRPr="00BA70AD">
        <w:rPr>
          <w:rFonts w:ascii="Arial Narrow" w:eastAsia="PMingLiU" w:hAnsi="Arial Narrow" w:cs="Arial Narrow"/>
        </w:rPr>
        <w:t xml:space="preserve">h </w:t>
      </w:r>
      <w:r w:rsidR="00DB0561" w:rsidRPr="00BA70AD">
        <w:rPr>
          <w:rFonts w:ascii="Arial Narrow" w:eastAsia="PMingLiU" w:hAnsi="Arial Narrow" w:cs="Arial Narrow"/>
        </w:rPr>
        <w:t xml:space="preserve">deformalities </w:t>
      </w:r>
      <w:r w:rsidR="00DB0561" w:rsidRPr="00BA70AD">
        <w:rPr>
          <w:rFonts w:ascii="Arial Narrow" w:eastAsia="PMingLiU" w:hAnsi="Arial Narrow" w:cs="Arial Narrow"/>
          <w:spacing w:val="-5"/>
        </w:rPr>
        <w:t>in</w:t>
      </w:r>
      <w:r w:rsidR="00DB0561" w:rsidRPr="00BA70AD">
        <w:rPr>
          <w:rFonts w:ascii="Arial Narrow" w:eastAsia="PMingLiU" w:hAnsi="Arial Narrow" w:cs="Arial Narrow"/>
        </w:rPr>
        <w:t xml:space="preserve"> </w:t>
      </w:r>
      <w:r w:rsidR="00DB0561" w:rsidRPr="00BA70AD">
        <w:rPr>
          <w:rFonts w:ascii="Arial Narrow" w:eastAsia="PMingLiU" w:hAnsi="Arial Narrow" w:cs="Arial Narrow"/>
          <w:spacing w:val="-5"/>
        </w:rPr>
        <w:t>the</w:t>
      </w:r>
      <w:r w:rsidRPr="00BA70AD">
        <w:rPr>
          <w:rFonts w:ascii="Arial Narrow" w:eastAsia="PMingLiU" w:hAnsi="Arial Narrow" w:cs="Arial Narrow"/>
          <w:spacing w:val="41"/>
        </w:rPr>
        <w:t xml:space="preserve"> </w:t>
      </w:r>
      <w:r w:rsidRPr="00BA70AD">
        <w:rPr>
          <w:rFonts w:ascii="Arial Narrow" w:eastAsia="PMingLiU" w:hAnsi="Arial Narrow" w:cs="Arial Narrow"/>
        </w:rPr>
        <w:t>growth</w:t>
      </w:r>
      <w:r w:rsidRPr="00BA70AD">
        <w:rPr>
          <w:rFonts w:ascii="Arial Narrow" w:eastAsia="PMingLiU" w:hAnsi="Arial Narrow" w:cs="Arial Narrow"/>
          <w:spacing w:val="41"/>
        </w:rPr>
        <w:t xml:space="preserve"> </w:t>
      </w:r>
      <w:r w:rsidRPr="00BA70AD">
        <w:rPr>
          <w:rFonts w:ascii="Arial Narrow" w:eastAsia="PMingLiU" w:hAnsi="Arial Narrow" w:cs="Arial Narrow"/>
        </w:rPr>
        <w:t>of</w:t>
      </w:r>
      <w:r w:rsidRPr="00BA70AD">
        <w:rPr>
          <w:rFonts w:ascii="Arial Narrow" w:eastAsia="PMingLiU" w:hAnsi="Arial Narrow" w:cs="Arial Narrow"/>
          <w:spacing w:val="41"/>
        </w:rPr>
        <w:t xml:space="preserve"> </w:t>
      </w:r>
      <w:r w:rsidRPr="00BA70AD">
        <w:rPr>
          <w:rFonts w:ascii="Arial Narrow" w:eastAsia="PMingLiU" w:hAnsi="Arial Narrow" w:cs="Arial Narrow"/>
        </w:rPr>
        <w:t>head</w:t>
      </w:r>
      <w:r w:rsidRPr="00BA70AD">
        <w:rPr>
          <w:rFonts w:ascii="Arial Narrow" w:eastAsia="PMingLiU" w:hAnsi="Arial Narrow" w:cs="Arial Narrow"/>
          <w:spacing w:val="41"/>
        </w:rPr>
        <w:t xml:space="preserve"> </w:t>
      </w:r>
      <w:r w:rsidRPr="00BA70AD">
        <w:rPr>
          <w:rFonts w:ascii="Arial Narrow" w:eastAsia="PMingLiU" w:hAnsi="Arial Narrow" w:cs="Arial Narrow"/>
        </w:rPr>
        <w:t>and</w:t>
      </w:r>
      <w:r w:rsidRPr="00BA70AD">
        <w:rPr>
          <w:rFonts w:ascii="Arial Narrow" w:eastAsia="PMingLiU" w:hAnsi="Arial Narrow" w:cs="Arial Narrow"/>
          <w:spacing w:val="41"/>
        </w:rPr>
        <w:t xml:space="preserve"> </w:t>
      </w:r>
      <w:r w:rsidRPr="00BA70AD">
        <w:rPr>
          <w:rFonts w:ascii="Arial Narrow" w:eastAsia="PMingLiU" w:hAnsi="Arial Narrow" w:cs="Arial Narrow"/>
        </w:rPr>
        <w:t xml:space="preserve">facial </w:t>
      </w:r>
      <w:r w:rsidR="00BA70AD" w:rsidRPr="00BA70AD">
        <w:rPr>
          <w:rFonts w:ascii="Arial Narrow" w:eastAsia="PMingLiU" w:hAnsi="Arial Narrow" w:cs="Arial Narrow"/>
        </w:rPr>
        <w:t>bones. The</w:t>
      </w:r>
      <w:r w:rsidR="00DB0561" w:rsidRPr="00BA70AD">
        <w:rPr>
          <w:rFonts w:ascii="Arial Narrow" w:eastAsia="PMingLiU" w:hAnsi="Arial Narrow" w:cs="Arial Narrow"/>
        </w:rPr>
        <w:t xml:space="preserve"> clinical activities of the unit are </w:t>
      </w:r>
      <w:r w:rsidR="00BA70AD" w:rsidRPr="00BA70AD">
        <w:rPr>
          <w:rFonts w:ascii="Arial Narrow" w:eastAsia="PMingLiU" w:hAnsi="Arial Narrow" w:cs="Arial Narrow"/>
        </w:rPr>
        <w:t>detailed</w:t>
      </w:r>
      <w:r w:rsidR="00DB0561" w:rsidRPr="00BA70AD">
        <w:rPr>
          <w:rFonts w:ascii="Arial Narrow" w:eastAsia="PMingLiU" w:hAnsi="Arial Narrow" w:cs="Arial Narrow"/>
        </w:rPr>
        <w:t xml:space="preserve"> in </w:t>
      </w:r>
      <w:r w:rsidR="00BA70AD" w:rsidRPr="00BA70AD">
        <w:rPr>
          <w:rFonts w:ascii="Arial Narrow" w:eastAsia="PMingLiU" w:hAnsi="Arial Narrow" w:cs="Arial Narrow"/>
          <w:color w:val="FF0000"/>
        </w:rPr>
        <w:t>t</w:t>
      </w:r>
      <w:r w:rsidR="00DB0561" w:rsidRPr="00BA70AD">
        <w:rPr>
          <w:rFonts w:ascii="Arial Narrow" w:eastAsia="PMingLiU" w:hAnsi="Arial Narrow" w:cs="Arial Narrow"/>
          <w:color w:val="FF0000"/>
        </w:rPr>
        <w:t>able ….</w:t>
      </w:r>
    </w:p>
    <w:p w:rsidR="00C55F0E" w:rsidRPr="00BA70AD" w:rsidRDefault="00C55F0E" w:rsidP="00C55F0E">
      <w:pPr>
        <w:ind w:left="360"/>
        <w:jc w:val="both"/>
        <w:rPr>
          <w:rFonts w:ascii="Arial Narrow" w:hAnsi="Arial Narrow"/>
          <w:b/>
          <w:bCs/>
        </w:rPr>
      </w:pPr>
    </w:p>
    <w:p w:rsidR="00564C8D" w:rsidRPr="001741FD" w:rsidRDefault="00564C8D" w:rsidP="00564C8D">
      <w:pPr>
        <w:ind w:left="360"/>
        <w:jc w:val="both"/>
        <w:rPr>
          <w:rFonts w:ascii="Arial Narrow" w:hAnsi="Arial Narrow"/>
          <w:b/>
          <w:bCs/>
        </w:rPr>
      </w:pPr>
    </w:p>
    <w:p w:rsidR="00CB17BE" w:rsidRPr="00BA70AD" w:rsidRDefault="00564C8D" w:rsidP="00564C8D">
      <w:pPr>
        <w:ind w:left="360"/>
        <w:jc w:val="both"/>
        <w:rPr>
          <w:rFonts w:ascii="Arial Narrow" w:hAnsi="Arial Narrow"/>
          <w:bCs/>
        </w:rPr>
      </w:pPr>
      <w:r w:rsidRPr="00BA70AD">
        <w:rPr>
          <w:rFonts w:ascii="Arial Narrow" w:hAnsi="Arial Narrow"/>
          <w:bCs/>
        </w:rPr>
        <w:t xml:space="preserve">             </w:t>
      </w:r>
      <w:r w:rsidR="00BA70AD" w:rsidRPr="00BA70AD">
        <w:rPr>
          <w:rFonts w:ascii="Arial Narrow" w:hAnsi="Arial Narrow"/>
          <w:bCs/>
        </w:rPr>
        <w:t xml:space="preserve">                              </w:t>
      </w:r>
      <w:r w:rsidRPr="00BA70AD">
        <w:rPr>
          <w:rFonts w:ascii="Arial Narrow" w:hAnsi="Arial Narrow"/>
          <w:bCs/>
        </w:rPr>
        <w:t xml:space="preserve">   Table    </w:t>
      </w:r>
      <w:r w:rsidR="00CB17BE" w:rsidRPr="00BA70AD">
        <w:rPr>
          <w:rFonts w:ascii="Arial Narrow" w:hAnsi="Arial Narrow"/>
          <w:bCs/>
        </w:rPr>
        <w:t xml:space="preserve"> </w:t>
      </w:r>
      <w:r w:rsidRPr="00BA70AD">
        <w:rPr>
          <w:rFonts w:ascii="Arial Narrow" w:hAnsi="Arial Narrow"/>
          <w:bCs/>
        </w:rPr>
        <w:t xml:space="preserve">Clinical Statistics </w:t>
      </w:r>
      <w:r w:rsidR="00F860C9" w:rsidRPr="00BA70AD">
        <w:rPr>
          <w:rFonts w:ascii="Arial Narrow" w:hAnsi="Arial Narrow"/>
          <w:bCs/>
        </w:rPr>
        <w:t>of U</w:t>
      </w:r>
      <w:r w:rsidRPr="00BA70AD">
        <w:rPr>
          <w:rFonts w:ascii="Arial Narrow" w:hAnsi="Arial Narrow"/>
          <w:bCs/>
        </w:rPr>
        <w:t>-SOFA</w:t>
      </w:r>
    </w:p>
    <w:p w:rsidR="00CA0359" w:rsidRPr="001741FD" w:rsidRDefault="00CA0359" w:rsidP="00CB17BE">
      <w:pPr>
        <w:pStyle w:val="ListParagraph"/>
        <w:spacing w:line="480" w:lineRule="auto"/>
        <w:jc w:val="both"/>
        <w:rPr>
          <w:rFonts w:ascii="Arial Narrow" w:hAnsi="Arial Narrow"/>
          <w:b/>
          <w:bCs/>
          <w:sz w:val="12"/>
        </w:rPr>
      </w:pPr>
    </w:p>
    <w:tbl>
      <w:tblPr>
        <w:tblpPr w:leftFromText="180" w:rightFromText="180" w:vertAnchor="text" w:horzAnchor="margin" w:tblpXSpec="center" w:tblpY="96"/>
        <w:tblW w:w="0" w:type="auto"/>
        <w:tblLook w:val="04A0"/>
      </w:tblPr>
      <w:tblGrid>
        <w:gridCol w:w="4968"/>
        <w:gridCol w:w="1620"/>
        <w:gridCol w:w="1710"/>
      </w:tblGrid>
      <w:tr w:rsidR="00CA0359" w:rsidRPr="001741FD" w:rsidTr="00BA70AD">
        <w:tc>
          <w:tcPr>
            <w:tcW w:w="4968" w:type="dxa"/>
            <w:tcBorders>
              <w:top w:val="single" w:sz="4" w:space="0" w:color="000000"/>
              <w:bottom w:val="single" w:sz="4" w:space="0" w:color="000000"/>
            </w:tcBorders>
          </w:tcPr>
          <w:p w:rsidR="00CA0359" w:rsidRPr="001741FD" w:rsidRDefault="00F860C9" w:rsidP="00542D8A">
            <w:pPr>
              <w:rPr>
                <w:rFonts w:ascii="Arial Narrow" w:hAnsi="Arial Narrow"/>
                <w:b/>
              </w:rPr>
            </w:pPr>
            <w:r w:rsidRPr="001741FD">
              <w:rPr>
                <w:rFonts w:ascii="Arial Narrow" w:hAnsi="Arial Narrow"/>
                <w:b/>
              </w:rPr>
              <w:t xml:space="preserve">                       Category</w:t>
            </w:r>
          </w:p>
        </w:tc>
        <w:tc>
          <w:tcPr>
            <w:tcW w:w="1620" w:type="dxa"/>
            <w:tcBorders>
              <w:top w:val="single" w:sz="4" w:space="0" w:color="000000"/>
              <w:bottom w:val="single" w:sz="4" w:space="0" w:color="000000"/>
            </w:tcBorders>
          </w:tcPr>
          <w:p w:rsidR="00CA0359" w:rsidRPr="001741FD" w:rsidRDefault="00CA0359" w:rsidP="00542D8A">
            <w:pPr>
              <w:jc w:val="center"/>
              <w:rPr>
                <w:rFonts w:ascii="Arial Narrow" w:hAnsi="Arial Narrow"/>
                <w:b/>
              </w:rPr>
            </w:pPr>
            <w:r w:rsidRPr="001741FD">
              <w:rPr>
                <w:rFonts w:ascii="Arial Narrow" w:hAnsi="Arial Narrow"/>
                <w:b/>
              </w:rPr>
              <w:t>Pediatric</w:t>
            </w:r>
          </w:p>
        </w:tc>
        <w:tc>
          <w:tcPr>
            <w:tcW w:w="1710" w:type="dxa"/>
            <w:tcBorders>
              <w:top w:val="single" w:sz="4" w:space="0" w:color="000000"/>
              <w:bottom w:val="single" w:sz="4" w:space="0" w:color="000000"/>
            </w:tcBorders>
          </w:tcPr>
          <w:p w:rsidR="00CA0359" w:rsidRPr="001741FD" w:rsidRDefault="00CA0359" w:rsidP="00542D8A">
            <w:pPr>
              <w:jc w:val="center"/>
              <w:rPr>
                <w:rFonts w:ascii="Arial Narrow" w:hAnsi="Arial Narrow"/>
                <w:b/>
              </w:rPr>
            </w:pPr>
            <w:r w:rsidRPr="001741FD">
              <w:rPr>
                <w:rFonts w:ascii="Arial Narrow" w:hAnsi="Arial Narrow"/>
                <w:b/>
              </w:rPr>
              <w:t>Adult</w:t>
            </w:r>
          </w:p>
        </w:tc>
      </w:tr>
      <w:tr w:rsidR="00CA0359" w:rsidRPr="001741FD" w:rsidTr="00BA70AD">
        <w:tc>
          <w:tcPr>
            <w:tcW w:w="4968" w:type="dxa"/>
            <w:tcBorders>
              <w:top w:val="single" w:sz="4" w:space="0" w:color="000000"/>
            </w:tcBorders>
          </w:tcPr>
          <w:p w:rsidR="00CA0359" w:rsidRPr="001741FD" w:rsidRDefault="00CA0359" w:rsidP="00542D8A">
            <w:pPr>
              <w:jc w:val="both"/>
              <w:rPr>
                <w:rFonts w:ascii="Arial Narrow" w:hAnsi="Arial Narrow"/>
                <w:color w:val="000000"/>
                <w:u w:val="single"/>
              </w:rPr>
            </w:pPr>
            <w:r w:rsidRPr="001741FD">
              <w:rPr>
                <w:rFonts w:ascii="Arial Narrow" w:hAnsi="Arial Narrow"/>
                <w:color w:val="000000"/>
                <w:u w:val="single"/>
              </w:rPr>
              <w:t xml:space="preserve">Diagnostics </w:t>
            </w:r>
          </w:p>
        </w:tc>
        <w:tc>
          <w:tcPr>
            <w:tcW w:w="1620" w:type="dxa"/>
            <w:tcBorders>
              <w:top w:val="single" w:sz="4" w:space="0" w:color="000000"/>
            </w:tcBorders>
          </w:tcPr>
          <w:p w:rsidR="00CA0359" w:rsidRPr="001741FD" w:rsidRDefault="00CA0359" w:rsidP="00542D8A">
            <w:pPr>
              <w:jc w:val="center"/>
              <w:rPr>
                <w:rFonts w:ascii="Arial Narrow" w:hAnsi="Arial Narrow"/>
                <w:b/>
              </w:rPr>
            </w:pPr>
          </w:p>
        </w:tc>
        <w:tc>
          <w:tcPr>
            <w:tcW w:w="1710" w:type="dxa"/>
            <w:tcBorders>
              <w:top w:val="single" w:sz="4" w:space="0" w:color="000000"/>
            </w:tcBorders>
          </w:tcPr>
          <w:p w:rsidR="00CA0359" w:rsidRPr="001741FD" w:rsidRDefault="00CA0359" w:rsidP="00542D8A">
            <w:pPr>
              <w:jc w:val="center"/>
              <w:rPr>
                <w:rFonts w:ascii="Arial Narrow" w:hAnsi="Arial Narrow"/>
                <w:b/>
              </w:rPr>
            </w:pPr>
          </w:p>
        </w:tc>
      </w:tr>
      <w:tr w:rsidR="00276A7E" w:rsidRPr="00A46C41" w:rsidTr="00BA70AD">
        <w:tc>
          <w:tcPr>
            <w:tcW w:w="4968" w:type="dxa"/>
          </w:tcPr>
          <w:p w:rsidR="00276A7E" w:rsidRPr="001741FD" w:rsidRDefault="00276A7E" w:rsidP="00542D8A">
            <w:pPr>
              <w:jc w:val="both"/>
              <w:rPr>
                <w:rFonts w:ascii="Arial Narrow" w:hAnsi="Arial Narrow"/>
              </w:rPr>
            </w:pPr>
            <w:r w:rsidRPr="001741FD">
              <w:rPr>
                <w:rFonts w:ascii="Arial Narrow" w:hAnsi="Arial Narrow"/>
              </w:rPr>
              <w:t xml:space="preserve">No. of clients evaluated by plastic surgeon </w:t>
            </w:r>
          </w:p>
        </w:tc>
        <w:tc>
          <w:tcPr>
            <w:tcW w:w="1620" w:type="dxa"/>
          </w:tcPr>
          <w:p w:rsidR="00276A7E" w:rsidRPr="00A46C41" w:rsidRDefault="00276A7E" w:rsidP="000C6CFD">
            <w:pPr>
              <w:jc w:val="center"/>
              <w:rPr>
                <w:rFonts w:ascii="Arial Narrow" w:hAnsi="Arial Narrow"/>
              </w:rPr>
            </w:pPr>
            <w:r w:rsidRPr="00A46C41">
              <w:rPr>
                <w:rFonts w:ascii="Arial Narrow" w:hAnsi="Arial Narrow"/>
              </w:rPr>
              <w:t>129</w:t>
            </w:r>
          </w:p>
        </w:tc>
        <w:tc>
          <w:tcPr>
            <w:tcW w:w="1710" w:type="dxa"/>
          </w:tcPr>
          <w:p w:rsidR="00276A7E" w:rsidRPr="00A46C41" w:rsidRDefault="00276A7E" w:rsidP="000C6CFD">
            <w:pPr>
              <w:jc w:val="center"/>
              <w:rPr>
                <w:rFonts w:ascii="Arial Narrow" w:hAnsi="Arial Narrow"/>
              </w:rPr>
            </w:pPr>
            <w:r w:rsidRPr="00A46C41">
              <w:rPr>
                <w:rFonts w:ascii="Arial Narrow" w:hAnsi="Arial Narrow"/>
              </w:rPr>
              <w:t>22</w:t>
            </w:r>
          </w:p>
        </w:tc>
      </w:tr>
      <w:tr w:rsidR="00276A7E" w:rsidRPr="00A46C41" w:rsidTr="00BA70AD">
        <w:tc>
          <w:tcPr>
            <w:tcW w:w="4968" w:type="dxa"/>
          </w:tcPr>
          <w:p w:rsidR="00276A7E" w:rsidRPr="001741FD" w:rsidRDefault="00276A7E" w:rsidP="00542D8A">
            <w:pPr>
              <w:jc w:val="both"/>
              <w:rPr>
                <w:rFonts w:ascii="Arial Narrow" w:hAnsi="Arial Narrow"/>
              </w:rPr>
            </w:pPr>
            <w:r w:rsidRPr="001741FD">
              <w:rPr>
                <w:rFonts w:ascii="Arial Narrow" w:hAnsi="Arial Narrow"/>
              </w:rPr>
              <w:t>No. of clients evaluated by prosthodontist</w:t>
            </w:r>
          </w:p>
        </w:tc>
        <w:tc>
          <w:tcPr>
            <w:tcW w:w="1620" w:type="dxa"/>
          </w:tcPr>
          <w:p w:rsidR="00276A7E" w:rsidRPr="00A46C41" w:rsidRDefault="00276A7E" w:rsidP="000C6CFD">
            <w:pPr>
              <w:jc w:val="center"/>
              <w:rPr>
                <w:rFonts w:ascii="Arial Narrow" w:hAnsi="Arial Narrow"/>
              </w:rPr>
            </w:pPr>
            <w:r w:rsidRPr="00A46C41">
              <w:rPr>
                <w:rFonts w:ascii="Arial Narrow" w:hAnsi="Arial Narrow"/>
              </w:rPr>
              <w:t>28</w:t>
            </w:r>
          </w:p>
        </w:tc>
        <w:tc>
          <w:tcPr>
            <w:tcW w:w="1710" w:type="dxa"/>
          </w:tcPr>
          <w:p w:rsidR="00276A7E" w:rsidRPr="00A46C41" w:rsidRDefault="00276A7E" w:rsidP="000C6CFD">
            <w:pPr>
              <w:jc w:val="center"/>
              <w:rPr>
                <w:rFonts w:ascii="Arial Narrow" w:hAnsi="Arial Narrow"/>
              </w:rPr>
            </w:pPr>
            <w:r w:rsidRPr="00A46C41">
              <w:rPr>
                <w:rFonts w:ascii="Arial Narrow" w:hAnsi="Arial Narrow"/>
              </w:rPr>
              <w:t>9</w:t>
            </w:r>
          </w:p>
        </w:tc>
      </w:tr>
      <w:tr w:rsidR="00276A7E" w:rsidRPr="00A46C41" w:rsidTr="00BA70AD">
        <w:tc>
          <w:tcPr>
            <w:tcW w:w="4968" w:type="dxa"/>
          </w:tcPr>
          <w:p w:rsidR="00276A7E" w:rsidRPr="001741FD" w:rsidRDefault="00276A7E" w:rsidP="00542D8A">
            <w:pPr>
              <w:jc w:val="both"/>
              <w:rPr>
                <w:rFonts w:ascii="Arial Narrow" w:hAnsi="Arial Narrow"/>
              </w:rPr>
            </w:pPr>
            <w:r w:rsidRPr="001741FD">
              <w:rPr>
                <w:rFonts w:ascii="Arial Narrow" w:hAnsi="Arial Narrow"/>
              </w:rPr>
              <w:t xml:space="preserve">No of cases seen by orthodontist </w:t>
            </w:r>
          </w:p>
        </w:tc>
        <w:tc>
          <w:tcPr>
            <w:tcW w:w="1620" w:type="dxa"/>
          </w:tcPr>
          <w:p w:rsidR="00276A7E" w:rsidRPr="00A46C41" w:rsidRDefault="00276A7E" w:rsidP="000C6CFD">
            <w:pPr>
              <w:jc w:val="center"/>
              <w:rPr>
                <w:rFonts w:ascii="Arial Narrow" w:hAnsi="Arial Narrow"/>
              </w:rPr>
            </w:pPr>
            <w:r w:rsidRPr="00A46C41">
              <w:rPr>
                <w:rFonts w:ascii="Arial Narrow" w:hAnsi="Arial Narrow"/>
              </w:rPr>
              <w:t>59</w:t>
            </w:r>
          </w:p>
        </w:tc>
        <w:tc>
          <w:tcPr>
            <w:tcW w:w="1710" w:type="dxa"/>
          </w:tcPr>
          <w:p w:rsidR="00276A7E" w:rsidRPr="00A46C41" w:rsidRDefault="00276A7E" w:rsidP="000C6CFD">
            <w:pPr>
              <w:jc w:val="center"/>
              <w:rPr>
                <w:rFonts w:ascii="Arial Narrow" w:hAnsi="Arial Narrow"/>
              </w:rPr>
            </w:pPr>
            <w:r w:rsidRPr="00A46C41">
              <w:rPr>
                <w:rFonts w:ascii="Arial Narrow" w:hAnsi="Arial Narrow"/>
              </w:rPr>
              <w:t>9</w:t>
            </w:r>
          </w:p>
        </w:tc>
      </w:tr>
      <w:tr w:rsidR="00276A7E" w:rsidRPr="00A46C41" w:rsidTr="00BA70AD">
        <w:tc>
          <w:tcPr>
            <w:tcW w:w="4968" w:type="dxa"/>
          </w:tcPr>
          <w:p w:rsidR="00276A7E" w:rsidRPr="001741FD" w:rsidRDefault="00276A7E" w:rsidP="00542D8A">
            <w:pPr>
              <w:jc w:val="both"/>
              <w:rPr>
                <w:rFonts w:ascii="Arial Narrow" w:hAnsi="Arial Narrow"/>
                <w:u w:val="single"/>
              </w:rPr>
            </w:pPr>
            <w:r w:rsidRPr="001741FD">
              <w:rPr>
                <w:rFonts w:ascii="Arial Narrow" w:hAnsi="Arial Narrow"/>
                <w:u w:val="single"/>
              </w:rPr>
              <w:t xml:space="preserve"> Rehabilitation Recommended </w:t>
            </w:r>
          </w:p>
        </w:tc>
        <w:tc>
          <w:tcPr>
            <w:tcW w:w="1620" w:type="dxa"/>
          </w:tcPr>
          <w:p w:rsidR="00276A7E" w:rsidRPr="00A46C41" w:rsidRDefault="00276A7E" w:rsidP="000C6CFD">
            <w:pPr>
              <w:rPr>
                <w:rFonts w:ascii="Arial Narrow" w:hAnsi="Arial Narrow"/>
              </w:rPr>
            </w:pPr>
          </w:p>
        </w:tc>
        <w:tc>
          <w:tcPr>
            <w:tcW w:w="1710" w:type="dxa"/>
          </w:tcPr>
          <w:p w:rsidR="00276A7E" w:rsidRPr="00A46C41" w:rsidRDefault="00276A7E" w:rsidP="000C6CFD">
            <w:pPr>
              <w:rPr>
                <w:rFonts w:ascii="Arial Narrow" w:hAnsi="Arial Narrow"/>
              </w:rPr>
            </w:pPr>
          </w:p>
        </w:tc>
      </w:tr>
      <w:tr w:rsidR="00276A7E" w:rsidRPr="00A46C41" w:rsidTr="00BA70AD">
        <w:tc>
          <w:tcPr>
            <w:tcW w:w="4968" w:type="dxa"/>
          </w:tcPr>
          <w:p w:rsidR="00276A7E" w:rsidRPr="001741FD" w:rsidRDefault="00276A7E" w:rsidP="00542D8A">
            <w:pPr>
              <w:jc w:val="both"/>
              <w:rPr>
                <w:rFonts w:ascii="Arial Narrow" w:hAnsi="Arial Narrow"/>
              </w:rPr>
            </w:pPr>
            <w:r w:rsidRPr="001741FD">
              <w:rPr>
                <w:rFonts w:ascii="Arial Narrow" w:hAnsi="Arial Narrow"/>
              </w:rPr>
              <w:t xml:space="preserve">No of cases recommended for orthodontic treatment </w:t>
            </w:r>
          </w:p>
        </w:tc>
        <w:tc>
          <w:tcPr>
            <w:tcW w:w="1620" w:type="dxa"/>
          </w:tcPr>
          <w:p w:rsidR="00276A7E" w:rsidRPr="00A46C41" w:rsidRDefault="00276A7E" w:rsidP="000C6CFD">
            <w:pPr>
              <w:jc w:val="center"/>
              <w:rPr>
                <w:rFonts w:ascii="Arial Narrow" w:hAnsi="Arial Narrow"/>
              </w:rPr>
            </w:pPr>
            <w:r w:rsidRPr="00A46C41">
              <w:rPr>
                <w:rFonts w:ascii="Arial Narrow" w:hAnsi="Arial Narrow"/>
              </w:rPr>
              <w:t>11</w:t>
            </w:r>
          </w:p>
        </w:tc>
        <w:tc>
          <w:tcPr>
            <w:tcW w:w="1710" w:type="dxa"/>
          </w:tcPr>
          <w:p w:rsidR="00276A7E" w:rsidRPr="00A46C41" w:rsidRDefault="00276A7E" w:rsidP="000C6CFD">
            <w:pPr>
              <w:jc w:val="center"/>
              <w:rPr>
                <w:rFonts w:ascii="Arial Narrow" w:hAnsi="Arial Narrow"/>
              </w:rPr>
            </w:pPr>
            <w:r w:rsidRPr="00A46C41">
              <w:rPr>
                <w:rFonts w:ascii="Arial Narrow" w:hAnsi="Arial Narrow"/>
              </w:rPr>
              <w:t>3</w:t>
            </w:r>
          </w:p>
        </w:tc>
      </w:tr>
      <w:tr w:rsidR="00276A7E" w:rsidRPr="00A46C41" w:rsidTr="00BA70AD">
        <w:tc>
          <w:tcPr>
            <w:tcW w:w="4968" w:type="dxa"/>
          </w:tcPr>
          <w:p w:rsidR="00276A7E" w:rsidRPr="001741FD" w:rsidRDefault="00276A7E" w:rsidP="00542D8A">
            <w:pPr>
              <w:jc w:val="both"/>
              <w:rPr>
                <w:rFonts w:ascii="Arial Narrow" w:hAnsi="Arial Narrow"/>
              </w:rPr>
            </w:pPr>
            <w:r w:rsidRPr="001741FD">
              <w:rPr>
                <w:rFonts w:ascii="Arial Narrow" w:hAnsi="Arial Narrow"/>
              </w:rPr>
              <w:t>No. of clients recommended for surgery</w:t>
            </w:r>
          </w:p>
        </w:tc>
        <w:tc>
          <w:tcPr>
            <w:tcW w:w="1620" w:type="dxa"/>
          </w:tcPr>
          <w:p w:rsidR="00276A7E" w:rsidRPr="00A46C41" w:rsidRDefault="00276A7E" w:rsidP="000C6CFD">
            <w:pPr>
              <w:jc w:val="center"/>
              <w:rPr>
                <w:rFonts w:ascii="Arial Narrow" w:hAnsi="Arial Narrow"/>
              </w:rPr>
            </w:pPr>
            <w:r w:rsidRPr="00A46C41">
              <w:rPr>
                <w:rFonts w:ascii="Arial Narrow" w:hAnsi="Arial Narrow"/>
              </w:rPr>
              <w:t>48</w:t>
            </w:r>
          </w:p>
        </w:tc>
        <w:tc>
          <w:tcPr>
            <w:tcW w:w="1710" w:type="dxa"/>
          </w:tcPr>
          <w:p w:rsidR="00276A7E" w:rsidRPr="00A46C41" w:rsidRDefault="00276A7E" w:rsidP="000C6CFD">
            <w:pPr>
              <w:jc w:val="center"/>
              <w:rPr>
                <w:rFonts w:ascii="Arial Narrow" w:hAnsi="Arial Narrow"/>
              </w:rPr>
            </w:pPr>
            <w:r w:rsidRPr="00A46C41">
              <w:rPr>
                <w:rFonts w:ascii="Arial Narrow" w:hAnsi="Arial Narrow"/>
              </w:rPr>
              <w:t>3</w:t>
            </w:r>
          </w:p>
        </w:tc>
      </w:tr>
      <w:tr w:rsidR="00276A7E" w:rsidRPr="00A46C41" w:rsidTr="00BA70AD">
        <w:tc>
          <w:tcPr>
            <w:tcW w:w="4968" w:type="dxa"/>
          </w:tcPr>
          <w:p w:rsidR="00276A7E" w:rsidRPr="001741FD" w:rsidRDefault="00276A7E" w:rsidP="00542D8A">
            <w:pPr>
              <w:jc w:val="both"/>
              <w:rPr>
                <w:rFonts w:ascii="Arial Narrow" w:hAnsi="Arial Narrow"/>
              </w:rPr>
            </w:pPr>
            <w:r w:rsidRPr="001741FD">
              <w:rPr>
                <w:rFonts w:ascii="Arial Narrow" w:hAnsi="Arial Narrow"/>
              </w:rPr>
              <w:t>No. of clients recommended for speech therapy</w:t>
            </w:r>
          </w:p>
        </w:tc>
        <w:tc>
          <w:tcPr>
            <w:tcW w:w="1620" w:type="dxa"/>
          </w:tcPr>
          <w:p w:rsidR="00276A7E" w:rsidRPr="00A46C41" w:rsidRDefault="00276A7E" w:rsidP="000C6CFD">
            <w:pPr>
              <w:jc w:val="center"/>
              <w:rPr>
                <w:rFonts w:ascii="Arial Narrow" w:hAnsi="Arial Narrow"/>
              </w:rPr>
            </w:pPr>
            <w:r w:rsidRPr="00A46C41">
              <w:rPr>
                <w:rFonts w:ascii="Arial Narrow" w:hAnsi="Arial Narrow"/>
              </w:rPr>
              <w:t>71</w:t>
            </w:r>
          </w:p>
        </w:tc>
        <w:tc>
          <w:tcPr>
            <w:tcW w:w="1710" w:type="dxa"/>
          </w:tcPr>
          <w:p w:rsidR="00276A7E" w:rsidRPr="00A46C41" w:rsidRDefault="00276A7E" w:rsidP="000C6CFD">
            <w:pPr>
              <w:jc w:val="center"/>
              <w:rPr>
                <w:rFonts w:ascii="Arial Narrow" w:hAnsi="Arial Narrow"/>
              </w:rPr>
            </w:pPr>
            <w:r w:rsidRPr="00A46C41">
              <w:rPr>
                <w:rFonts w:ascii="Arial Narrow" w:hAnsi="Arial Narrow"/>
              </w:rPr>
              <w:t>6</w:t>
            </w:r>
          </w:p>
        </w:tc>
      </w:tr>
      <w:tr w:rsidR="00276A7E" w:rsidRPr="00A46C41" w:rsidTr="00BA70AD">
        <w:tc>
          <w:tcPr>
            <w:tcW w:w="4968" w:type="dxa"/>
          </w:tcPr>
          <w:p w:rsidR="00276A7E" w:rsidRPr="001741FD" w:rsidRDefault="00276A7E" w:rsidP="00542D8A">
            <w:pPr>
              <w:jc w:val="both"/>
              <w:rPr>
                <w:rFonts w:ascii="Arial Narrow" w:hAnsi="Arial Narrow"/>
              </w:rPr>
            </w:pPr>
            <w:r w:rsidRPr="001741FD">
              <w:rPr>
                <w:rFonts w:ascii="Arial Narrow" w:hAnsi="Arial Narrow"/>
              </w:rPr>
              <w:t>No. of client recommended for Prosthesis</w:t>
            </w:r>
          </w:p>
        </w:tc>
        <w:tc>
          <w:tcPr>
            <w:tcW w:w="1620" w:type="dxa"/>
          </w:tcPr>
          <w:p w:rsidR="00276A7E" w:rsidRPr="00A46C41" w:rsidRDefault="00276A7E" w:rsidP="000C6CFD">
            <w:pPr>
              <w:jc w:val="center"/>
              <w:rPr>
                <w:rFonts w:ascii="Arial Narrow" w:hAnsi="Arial Narrow"/>
              </w:rPr>
            </w:pPr>
            <w:r w:rsidRPr="00A46C41">
              <w:rPr>
                <w:rFonts w:ascii="Arial Narrow" w:hAnsi="Arial Narrow"/>
              </w:rPr>
              <w:t>2</w:t>
            </w:r>
          </w:p>
        </w:tc>
        <w:tc>
          <w:tcPr>
            <w:tcW w:w="1710" w:type="dxa"/>
          </w:tcPr>
          <w:p w:rsidR="00276A7E" w:rsidRPr="00A46C41" w:rsidRDefault="00276A7E" w:rsidP="000C6CFD">
            <w:pPr>
              <w:jc w:val="center"/>
              <w:rPr>
                <w:rFonts w:ascii="Arial Narrow" w:hAnsi="Arial Narrow"/>
              </w:rPr>
            </w:pPr>
            <w:r w:rsidRPr="00A46C41">
              <w:rPr>
                <w:rFonts w:ascii="Arial Narrow" w:hAnsi="Arial Narrow"/>
              </w:rPr>
              <w:t>2</w:t>
            </w:r>
          </w:p>
        </w:tc>
      </w:tr>
      <w:tr w:rsidR="00276A7E" w:rsidRPr="00A46C41" w:rsidTr="00BA70AD">
        <w:tc>
          <w:tcPr>
            <w:tcW w:w="4968" w:type="dxa"/>
          </w:tcPr>
          <w:p w:rsidR="00276A7E" w:rsidRPr="00A46C41" w:rsidRDefault="00276A7E" w:rsidP="00542D8A">
            <w:pPr>
              <w:jc w:val="both"/>
              <w:rPr>
                <w:rFonts w:ascii="Arial Narrow" w:hAnsi="Arial Narrow"/>
                <w:u w:val="single"/>
              </w:rPr>
            </w:pPr>
            <w:r w:rsidRPr="00A46C41">
              <w:rPr>
                <w:rFonts w:ascii="Arial Narrow" w:hAnsi="Arial Narrow"/>
                <w:u w:val="single"/>
              </w:rPr>
              <w:t xml:space="preserve">Details of rehabilitation </w:t>
            </w:r>
          </w:p>
        </w:tc>
        <w:tc>
          <w:tcPr>
            <w:tcW w:w="1620" w:type="dxa"/>
          </w:tcPr>
          <w:p w:rsidR="00276A7E" w:rsidRPr="00A46C41" w:rsidRDefault="00276A7E" w:rsidP="000C6CFD">
            <w:pPr>
              <w:rPr>
                <w:rFonts w:ascii="Arial Narrow" w:hAnsi="Arial Narrow"/>
              </w:rPr>
            </w:pPr>
          </w:p>
        </w:tc>
        <w:tc>
          <w:tcPr>
            <w:tcW w:w="1710" w:type="dxa"/>
          </w:tcPr>
          <w:p w:rsidR="00276A7E" w:rsidRPr="00A46C41" w:rsidRDefault="00276A7E" w:rsidP="000C6CFD">
            <w:pPr>
              <w:rPr>
                <w:rFonts w:ascii="Arial Narrow" w:hAnsi="Arial Narrow"/>
              </w:rPr>
            </w:pPr>
          </w:p>
        </w:tc>
      </w:tr>
      <w:tr w:rsidR="00276A7E" w:rsidRPr="00A46C41" w:rsidTr="00BA70AD">
        <w:tc>
          <w:tcPr>
            <w:tcW w:w="4968" w:type="dxa"/>
          </w:tcPr>
          <w:p w:rsidR="00276A7E" w:rsidRPr="001741FD" w:rsidRDefault="00276A7E" w:rsidP="00542D8A">
            <w:pPr>
              <w:jc w:val="both"/>
              <w:rPr>
                <w:rFonts w:ascii="Arial Narrow" w:hAnsi="Arial Narrow"/>
              </w:rPr>
            </w:pPr>
            <w:r w:rsidRPr="001741FD">
              <w:rPr>
                <w:rFonts w:ascii="Arial Narrow" w:hAnsi="Arial Narrow"/>
              </w:rPr>
              <w:t>No. of session taken for preparation of prosthesis</w:t>
            </w:r>
          </w:p>
        </w:tc>
        <w:tc>
          <w:tcPr>
            <w:tcW w:w="1620" w:type="dxa"/>
          </w:tcPr>
          <w:p w:rsidR="00276A7E" w:rsidRPr="00A46C41" w:rsidRDefault="00276A7E" w:rsidP="000C6CFD">
            <w:pPr>
              <w:jc w:val="center"/>
              <w:rPr>
                <w:rFonts w:ascii="Arial Narrow" w:hAnsi="Arial Narrow"/>
              </w:rPr>
            </w:pPr>
            <w:r w:rsidRPr="00A46C41">
              <w:rPr>
                <w:rFonts w:ascii="Arial Narrow" w:hAnsi="Arial Narrow"/>
              </w:rPr>
              <w:t>24</w:t>
            </w:r>
          </w:p>
        </w:tc>
        <w:tc>
          <w:tcPr>
            <w:tcW w:w="1710" w:type="dxa"/>
          </w:tcPr>
          <w:p w:rsidR="00276A7E" w:rsidRPr="00A46C41" w:rsidRDefault="00276A7E" w:rsidP="000C6CFD">
            <w:pPr>
              <w:jc w:val="center"/>
              <w:rPr>
                <w:rFonts w:ascii="Arial Narrow" w:hAnsi="Arial Narrow"/>
              </w:rPr>
            </w:pPr>
            <w:r w:rsidRPr="00A46C41">
              <w:rPr>
                <w:rFonts w:ascii="Arial Narrow" w:hAnsi="Arial Narrow"/>
              </w:rPr>
              <w:t>7</w:t>
            </w:r>
          </w:p>
        </w:tc>
      </w:tr>
      <w:tr w:rsidR="00276A7E" w:rsidRPr="00A46C41" w:rsidTr="00BA70AD">
        <w:tc>
          <w:tcPr>
            <w:tcW w:w="4968" w:type="dxa"/>
          </w:tcPr>
          <w:p w:rsidR="00276A7E" w:rsidRPr="001741FD" w:rsidRDefault="00276A7E" w:rsidP="00542D8A">
            <w:pPr>
              <w:jc w:val="both"/>
              <w:rPr>
                <w:rFonts w:ascii="Arial Narrow" w:hAnsi="Arial Narrow"/>
              </w:rPr>
            </w:pPr>
            <w:r w:rsidRPr="001741FD">
              <w:rPr>
                <w:rFonts w:ascii="Arial Narrow" w:hAnsi="Arial Narrow"/>
              </w:rPr>
              <w:t>No. of speech prosthesis prepared</w:t>
            </w:r>
          </w:p>
        </w:tc>
        <w:tc>
          <w:tcPr>
            <w:tcW w:w="1620" w:type="dxa"/>
          </w:tcPr>
          <w:p w:rsidR="00276A7E" w:rsidRPr="00A46C41" w:rsidRDefault="00276A7E" w:rsidP="000C6CFD">
            <w:pPr>
              <w:jc w:val="center"/>
              <w:rPr>
                <w:rFonts w:ascii="Arial Narrow" w:hAnsi="Arial Narrow"/>
              </w:rPr>
            </w:pPr>
            <w:r w:rsidRPr="00A46C41">
              <w:rPr>
                <w:rFonts w:ascii="Arial Narrow" w:hAnsi="Arial Narrow"/>
              </w:rPr>
              <w:t>4</w:t>
            </w:r>
          </w:p>
        </w:tc>
        <w:tc>
          <w:tcPr>
            <w:tcW w:w="1710" w:type="dxa"/>
          </w:tcPr>
          <w:p w:rsidR="00276A7E" w:rsidRPr="00A46C41" w:rsidRDefault="00276A7E" w:rsidP="000C6CFD">
            <w:pPr>
              <w:jc w:val="center"/>
              <w:rPr>
                <w:rFonts w:ascii="Arial Narrow" w:hAnsi="Arial Narrow"/>
              </w:rPr>
            </w:pPr>
            <w:r w:rsidRPr="00A46C41">
              <w:rPr>
                <w:rFonts w:ascii="Arial Narrow" w:hAnsi="Arial Narrow"/>
              </w:rPr>
              <w:t>2</w:t>
            </w:r>
          </w:p>
        </w:tc>
      </w:tr>
      <w:tr w:rsidR="00276A7E" w:rsidRPr="00A46C41" w:rsidTr="00BA70AD">
        <w:tc>
          <w:tcPr>
            <w:tcW w:w="4968" w:type="dxa"/>
          </w:tcPr>
          <w:p w:rsidR="00276A7E" w:rsidRPr="001741FD" w:rsidRDefault="00276A7E" w:rsidP="00542D8A">
            <w:pPr>
              <w:jc w:val="both"/>
              <w:rPr>
                <w:rFonts w:ascii="Arial Narrow" w:hAnsi="Arial Narrow"/>
              </w:rPr>
            </w:pPr>
            <w:r w:rsidRPr="001741FD">
              <w:rPr>
                <w:rFonts w:ascii="Arial Narrow" w:hAnsi="Arial Narrow"/>
              </w:rPr>
              <w:t>No. of cases attended speech and lang. therapy</w:t>
            </w:r>
          </w:p>
        </w:tc>
        <w:tc>
          <w:tcPr>
            <w:tcW w:w="1620" w:type="dxa"/>
          </w:tcPr>
          <w:p w:rsidR="00276A7E" w:rsidRPr="00A46C41" w:rsidRDefault="00276A7E" w:rsidP="000C6CFD">
            <w:pPr>
              <w:jc w:val="center"/>
              <w:rPr>
                <w:rFonts w:ascii="Arial Narrow" w:hAnsi="Arial Narrow"/>
              </w:rPr>
            </w:pPr>
            <w:r w:rsidRPr="00A46C41">
              <w:rPr>
                <w:rFonts w:ascii="Arial Narrow" w:hAnsi="Arial Narrow"/>
              </w:rPr>
              <w:t>125</w:t>
            </w:r>
          </w:p>
        </w:tc>
        <w:tc>
          <w:tcPr>
            <w:tcW w:w="1710" w:type="dxa"/>
          </w:tcPr>
          <w:p w:rsidR="00276A7E" w:rsidRPr="00A46C41" w:rsidRDefault="00276A7E" w:rsidP="000C6CFD">
            <w:pPr>
              <w:jc w:val="center"/>
              <w:rPr>
                <w:rFonts w:ascii="Arial Narrow" w:hAnsi="Arial Narrow"/>
              </w:rPr>
            </w:pPr>
            <w:r w:rsidRPr="00A46C41">
              <w:rPr>
                <w:rFonts w:ascii="Arial Narrow" w:hAnsi="Arial Narrow"/>
              </w:rPr>
              <w:t>5</w:t>
            </w:r>
          </w:p>
        </w:tc>
      </w:tr>
      <w:tr w:rsidR="00276A7E" w:rsidRPr="00A46C41" w:rsidTr="00BA70AD">
        <w:tc>
          <w:tcPr>
            <w:tcW w:w="4968" w:type="dxa"/>
          </w:tcPr>
          <w:p w:rsidR="00276A7E" w:rsidRPr="001741FD" w:rsidRDefault="00276A7E" w:rsidP="00542D8A">
            <w:pPr>
              <w:jc w:val="both"/>
              <w:rPr>
                <w:rFonts w:ascii="Arial Narrow" w:hAnsi="Arial Narrow"/>
              </w:rPr>
            </w:pPr>
            <w:r w:rsidRPr="001741FD">
              <w:rPr>
                <w:rFonts w:ascii="Arial Narrow" w:hAnsi="Arial Narrow"/>
              </w:rPr>
              <w:t xml:space="preserve"> Total No of cases attended Demonstration therapy </w:t>
            </w:r>
          </w:p>
        </w:tc>
        <w:tc>
          <w:tcPr>
            <w:tcW w:w="1620" w:type="dxa"/>
          </w:tcPr>
          <w:p w:rsidR="00276A7E" w:rsidRPr="00A46C41" w:rsidRDefault="00276A7E" w:rsidP="000C6CFD">
            <w:pPr>
              <w:jc w:val="center"/>
              <w:rPr>
                <w:rFonts w:ascii="Arial Narrow" w:hAnsi="Arial Narrow"/>
              </w:rPr>
            </w:pPr>
            <w:r w:rsidRPr="00A46C41">
              <w:rPr>
                <w:rFonts w:ascii="Arial Narrow" w:hAnsi="Arial Narrow"/>
              </w:rPr>
              <w:t>20</w:t>
            </w:r>
          </w:p>
        </w:tc>
        <w:tc>
          <w:tcPr>
            <w:tcW w:w="1710" w:type="dxa"/>
          </w:tcPr>
          <w:p w:rsidR="00276A7E" w:rsidRPr="00A46C41" w:rsidRDefault="00276A7E" w:rsidP="000C6CFD">
            <w:pPr>
              <w:jc w:val="center"/>
              <w:rPr>
                <w:rFonts w:ascii="Arial Narrow" w:hAnsi="Arial Narrow"/>
              </w:rPr>
            </w:pPr>
            <w:r w:rsidRPr="00A46C41">
              <w:rPr>
                <w:rFonts w:ascii="Arial Narrow" w:hAnsi="Arial Narrow"/>
              </w:rPr>
              <w:t>0</w:t>
            </w:r>
          </w:p>
        </w:tc>
      </w:tr>
      <w:tr w:rsidR="00276A7E" w:rsidRPr="00A46C41" w:rsidTr="00BA70AD">
        <w:tc>
          <w:tcPr>
            <w:tcW w:w="4968" w:type="dxa"/>
          </w:tcPr>
          <w:p w:rsidR="00276A7E" w:rsidRPr="001741FD" w:rsidRDefault="00276A7E" w:rsidP="00542D8A">
            <w:pPr>
              <w:jc w:val="both"/>
              <w:rPr>
                <w:rFonts w:ascii="Arial Narrow" w:hAnsi="Arial Narrow"/>
              </w:rPr>
            </w:pPr>
            <w:r w:rsidRPr="001741FD">
              <w:rPr>
                <w:rFonts w:ascii="Arial Narrow" w:hAnsi="Arial Narrow"/>
              </w:rPr>
              <w:t xml:space="preserve">No of sessions ( D.T ) </w:t>
            </w:r>
          </w:p>
        </w:tc>
        <w:tc>
          <w:tcPr>
            <w:tcW w:w="1620" w:type="dxa"/>
          </w:tcPr>
          <w:p w:rsidR="00276A7E" w:rsidRPr="00A46C41" w:rsidRDefault="00276A7E" w:rsidP="000C6CFD">
            <w:pPr>
              <w:jc w:val="center"/>
              <w:rPr>
                <w:rFonts w:ascii="Arial Narrow" w:hAnsi="Arial Narrow"/>
              </w:rPr>
            </w:pPr>
            <w:r w:rsidRPr="00A46C41">
              <w:rPr>
                <w:rFonts w:ascii="Arial Narrow" w:hAnsi="Arial Narrow"/>
              </w:rPr>
              <w:t>123</w:t>
            </w:r>
          </w:p>
        </w:tc>
        <w:tc>
          <w:tcPr>
            <w:tcW w:w="1710" w:type="dxa"/>
          </w:tcPr>
          <w:p w:rsidR="00276A7E" w:rsidRPr="00A46C41" w:rsidRDefault="00276A7E" w:rsidP="000C6CFD">
            <w:pPr>
              <w:jc w:val="center"/>
              <w:rPr>
                <w:rFonts w:ascii="Arial Narrow" w:hAnsi="Arial Narrow"/>
              </w:rPr>
            </w:pPr>
            <w:r w:rsidRPr="00A46C41">
              <w:rPr>
                <w:rFonts w:ascii="Arial Narrow" w:hAnsi="Arial Narrow"/>
              </w:rPr>
              <w:t>0</w:t>
            </w:r>
          </w:p>
        </w:tc>
      </w:tr>
      <w:tr w:rsidR="00276A7E" w:rsidRPr="00A46C41" w:rsidTr="00BA70AD">
        <w:tc>
          <w:tcPr>
            <w:tcW w:w="4968" w:type="dxa"/>
          </w:tcPr>
          <w:p w:rsidR="00276A7E" w:rsidRPr="001741FD" w:rsidRDefault="00276A7E" w:rsidP="00542D8A">
            <w:pPr>
              <w:jc w:val="both"/>
              <w:rPr>
                <w:rFonts w:ascii="Arial Narrow" w:hAnsi="Arial Narrow"/>
              </w:rPr>
            </w:pPr>
            <w:r w:rsidRPr="001741FD">
              <w:rPr>
                <w:rFonts w:ascii="Arial Narrow" w:hAnsi="Arial Narrow"/>
              </w:rPr>
              <w:t>No of speech and language therapy sessions held</w:t>
            </w:r>
          </w:p>
        </w:tc>
        <w:tc>
          <w:tcPr>
            <w:tcW w:w="1620" w:type="dxa"/>
          </w:tcPr>
          <w:p w:rsidR="00276A7E" w:rsidRPr="00A46C41" w:rsidRDefault="00276A7E" w:rsidP="000C6CFD">
            <w:pPr>
              <w:jc w:val="center"/>
              <w:rPr>
                <w:rFonts w:ascii="Arial Narrow" w:hAnsi="Arial Narrow"/>
              </w:rPr>
            </w:pPr>
            <w:r w:rsidRPr="00A46C41">
              <w:rPr>
                <w:rFonts w:ascii="Arial Narrow" w:hAnsi="Arial Narrow"/>
              </w:rPr>
              <w:t>633</w:t>
            </w:r>
          </w:p>
        </w:tc>
        <w:tc>
          <w:tcPr>
            <w:tcW w:w="1710" w:type="dxa"/>
          </w:tcPr>
          <w:p w:rsidR="00276A7E" w:rsidRPr="00A46C41" w:rsidRDefault="00276A7E" w:rsidP="000C6CFD">
            <w:pPr>
              <w:jc w:val="center"/>
              <w:rPr>
                <w:rFonts w:ascii="Arial Narrow" w:hAnsi="Arial Narrow"/>
              </w:rPr>
            </w:pPr>
            <w:r w:rsidRPr="00A46C41">
              <w:rPr>
                <w:rFonts w:ascii="Arial Narrow" w:hAnsi="Arial Narrow"/>
              </w:rPr>
              <w:t>0</w:t>
            </w:r>
          </w:p>
        </w:tc>
      </w:tr>
      <w:tr w:rsidR="00276A7E" w:rsidRPr="00A46C41" w:rsidTr="00BA70AD">
        <w:tc>
          <w:tcPr>
            <w:tcW w:w="4968" w:type="dxa"/>
          </w:tcPr>
          <w:p w:rsidR="00276A7E" w:rsidRPr="001741FD" w:rsidRDefault="00276A7E" w:rsidP="00542D8A">
            <w:pPr>
              <w:jc w:val="both"/>
              <w:rPr>
                <w:rFonts w:ascii="Arial Narrow" w:hAnsi="Arial Narrow"/>
                <w:u w:val="single"/>
              </w:rPr>
            </w:pPr>
            <w:r w:rsidRPr="001741FD">
              <w:rPr>
                <w:rFonts w:ascii="Arial Narrow" w:hAnsi="Arial Narrow"/>
                <w:u w:val="single"/>
              </w:rPr>
              <w:t xml:space="preserve">manpower development </w:t>
            </w:r>
          </w:p>
        </w:tc>
        <w:tc>
          <w:tcPr>
            <w:tcW w:w="1620" w:type="dxa"/>
          </w:tcPr>
          <w:p w:rsidR="00276A7E" w:rsidRPr="00A46C41" w:rsidRDefault="00276A7E" w:rsidP="000C6CFD">
            <w:pPr>
              <w:rPr>
                <w:rFonts w:ascii="Arial Narrow" w:hAnsi="Arial Narrow"/>
              </w:rPr>
            </w:pPr>
          </w:p>
        </w:tc>
        <w:tc>
          <w:tcPr>
            <w:tcW w:w="1710" w:type="dxa"/>
          </w:tcPr>
          <w:p w:rsidR="00276A7E" w:rsidRPr="00A46C41" w:rsidRDefault="00276A7E" w:rsidP="000C6CFD">
            <w:pPr>
              <w:rPr>
                <w:rFonts w:ascii="Arial Narrow" w:hAnsi="Arial Narrow"/>
              </w:rPr>
            </w:pPr>
          </w:p>
        </w:tc>
      </w:tr>
      <w:tr w:rsidR="00276A7E" w:rsidRPr="00A46C41" w:rsidTr="00BA70AD">
        <w:tc>
          <w:tcPr>
            <w:tcW w:w="4968" w:type="dxa"/>
          </w:tcPr>
          <w:p w:rsidR="00276A7E" w:rsidRPr="001741FD" w:rsidRDefault="00276A7E" w:rsidP="00542D8A">
            <w:pPr>
              <w:jc w:val="both"/>
              <w:rPr>
                <w:rFonts w:ascii="Arial Narrow" w:hAnsi="Arial Narrow"/>
              </w:rPr>
            </w:pPr>
            <w:r w:rsidRPr="001741FD">
              <w:rPr>
                <w:rFonts w:ascii="Arial Narrow" w:hAnsi="Arial Narrow"/>
              </w:rPr>
              <w:t xml:space="preserve">No of undergraduate students trained </w:t>
            </w:r>
          </w:p>
        </w:tc>
        <w:tc>
          <w:tcPr>
            <w:tcW w:w="1620" w:type="dxa"/>
          </w:tcPr>
          <w:p w:rsidR="00276A7E" w:rsidRPr="00A46C41" w:rsidRDefault="00276A7E" w:rsidP="000C6CFD">
            <w:pPr>
              <w:jc w:val="center"/>
              <w:rPr>
                <w:rFonts w:ascii="Arial Narrow" w:hAnsi="Arial Narrow"/>
              </w:rPr>
            </w:pPr>
          </w:p>
        </w:tc>
        <w:tc>
          <w:tcPr>
            <w:tcW w:w="1710" w:type="dxa"/>
          </w:tcPr>
          <w:p w:rsidR="00276A7E" w:rsidRPr="00A46C41" w:rsidRDefault="00276A7E" w:rsidP="000C6CFD">
            <w:pPr>
              <w:jc w:val="center"/>
              <w:rPr>
                <w:rFonts w:ascii="Arial Narrow" w:hAnsi="Arial Narrow"/>
              </w:rPr>
            </w:pPr>
            <w:r w:rsidRPr="00A46C41">
              <w:rPr>
                <w:rFonts w:ascii="Arial Narrow" w:hAnsi="Arial Narrow"/>
              </w:rPr>
              <w:t>70</w:t>
            </w:r>
          </w:p>
        </w:tc>
      </w:tr>
      <w:tr w:rsidR="00276A7E" w:rsidRPr="00A46C41" w:rsidTr="00BA70AD">
        <w:tc>
          <w:tcPr>
            <w:tcW w:w="4968" w:type="dxa"/>
          </w:tcPr>
          <w:p w:rsidR="00276A7E" w:rsidRPr="001741FD" w:rsidRDefault="00276A7E" w:rsidP="00542D8A">
            <w:pPr>
              <w:jc w:val="both"/>
              <w:rPr>
                <w:rFonts w:ascii="Arial Narrow" w:hAnsi="Arial Narrow"/>
              </w:rPr>
            </w:pPr>
            <w:r w:rsidRPr="001741FD">
              <w:rPr>
                <w:rFonts w:ascii="Arial Narrow" w:hAnsi="Arial Narrow"/>
              </w:rPr>
              <w:t xml:space="preserve">No of internee trained </w:t>
            </w:r>
          </w:p>
        </w:tc>
        <w:tc>
          <w:tcPr>
            <w:tcW w:w="1620" w:type="dxa"/>
          </w:tcPr>
          <w:p w:rsidR="00276A7E" w:rsidRPr="00A46C41" w:rsidRDefault="00276A7E" w:rsidP="000C6CFD">
            <w:pPr>
              <w:jc w:val="center"/>
              <w:rPr>
                <w:rFonts w:ascii="Arial Narrow" w:hAnsi="Arial Narrow"/>
              </w:rPr>
            </w:pPr>
          </w:p>
        </w:tc>
        <w:tc>
          <w:tcPr>
            <w:tcW w:w="1710" w:type="dxa"/>
          </w:tcPr>
          <w:p w:rsidR="00276A7E" w:rsidRPr="00A46C41" w:rsidRDefault="00276A7E" w:rsidP="000C6CFD">
            <w:pPr>
              <w:jc w:val="center"/>
              <w:rPr>
                <w:rFonts w:ascii="Arial Narrow" w:hAnsi="Arial Narrow"/>
              </w:rPr>
            </w:pPr>
            <w:r w:rsidRPr="00A46C41">
              <w:rPr>
                <w:rFonts w:ascii="Arial Narrow" w:hAnsi="Arial Narrow"/>
              </w:rPr>
              <w:t>44</w:t>
            </w:r>
          </w:p>
        </w:tc>
      </w:tr>
      <w:tr w:rsidR="00276A7E" w:rsidRPr="00A46C41" w:rsidTr="00BA70AD">
        <w:tc>
          <w:tcPr>
            <w:tcW w:w="4968" w:type="dxa"/>
          </w:tcPr>
          <w:p w:rsidR="00276A7E" w:rsidRPr="001741FD" w:rsidRDefault="00276A7E" w:rsidP="00542D8A">
            <w:pPr>
              <w:jc w:val="both"/>
              <w:rPr>
                <w:rFonts w:ascii="Arial Narrow" w:hAnsi="Arial Narrow"/>
              </w:rPr>
            </w:pPr>
            <w:r w:rsidRPr="001741FD">
              <w:rPr>
                <w:rFonts w:ascii="Arial Narrow" w:hAnsi="Arial Narrow"/>
              </w:rPr>
              <w:t>No of postgraduate students trained</w:t>
            </w:r>
          </w:p>
        </w:tc>
        <w:tc>
          <w:tcPr>
            <w:tcW w:w="1620" w:type="dxa"/>
          </w:tcPr>
          <w:p w:rsidR="00276A7E" w:rsidRPr="00A46C41" w:rsidRDefault="00276A7E" w:rsidP="000C6CFD">
            <w:pPr>
              <w:jc w:val="center"/>
              <w:rPr>
                <w:rFonts w:ascii="Arial Narrow" w:hAnsi="Arial Narrow"/>
              </w:rPr>
            </w:pPr>
          </w:p>
        </w:tc>
        <w:tc>
          <w:tcPr>
            <w:tcW w:w="1710" w:type="dxa"/>
          </w:tcPr>
          <w:p w:rsidR="00276A7E" w:rsidRPr="00A46C41" w:rsidRDefault="00276A7E" w:rsidP="000C6CFD">
            <w:pPr>
              <w:jc w:val="center"/>
              <w:rPr>
                <w:rFonts w:ascii="Arial Narrow" w:hAnsi="Arial Narrow"/>
              </w:rPr>
            </w:pPr>
            <w:r w:rsidRPr="00A46C41">
              <w:rPr>
                <w:rFonts w:ascii="Arial Narrow" w:hAnsi="Arial Narrow"/>
              </w:rPr>
              <w:t>68</w:t>
            </w:r>
          </w:p>
        </w:tc>
      </w:tr>
      <w:tr w:rsidR="00276A7E" w:rsidRPr="001741FD" w:rsidTr="00BA70AD">
        <w:tc>
          <w:tcPr>
            <w:tcW w:w="4968" w:type="dxa"/>
          </w:tcPr>
          <w:p w:rsidR="00276A7E" w:rsidRPr="001741FD" w:rsidRDefault="00276A7E" w:rsidP="00542D8A">
            <w:pPr>
              <w:jc w:val="both"/>
              <w:rPr>
                <w:rFonts w:ascii="Arial Narrow" w:hAnsi="Arial Narrow"/>
              </w:rPr>
            </w:pPr>
            <w:r w:rsidRPr="001741FD">
              <w:rPr>
                <w:rFonts w:ascii="Arial Narrow" w:hAnsi="Arial Narrow"/>
              </w:rPr>
              <w:t xml:space="preserve"> Short term training </w:t>
            </w:r>
          </w:p>
        </w:tc>
        <w:tc>
          <w:tcPr>
            <w:tcW w:w="1620" w:type="dxa"/>
          </w:tcPr>
          <w:p w:rsidR="00276A7E" w:rsidRPr="001741FD" w:rsidRDefault="00276A7E" w:rsidP="000C6CFD">
            <w:pPr>
              <w:jc w:val="center"/>
              <w:rPr>
                <w:rFonts w:ascii="Arial Narrow" w:hAnsi="Arial Narrow"/>
                <w:b/>
              </w:rPr>
            </w:pPr>
          </w:p>
        </w:tc>
        <w:tc>
          <w:tcPr>
            <w:tcW w:w="1710" w:type="dxa"/>
          </w:tcPr>
          <w:p w:rsidR="00276A7E" w:rsidRPr="001741FD" w:rsidRDefault="00276A7E" w:rsidP="000C6CFD">
            <w:pPr>
              <w:jc w:val="center"/>
              <w:rPr>
                <w:rFonts w:ascii="Arial Narrow" w:hAnsi="Arial Narrow"/>
                <w:b/>
              </w:rPr>
            </w:pPr>
            <w:r w:rsidRPr="001741FD">
              <w:rPr>
                <w:rFonts w:ascii="Arial Narrow" w:hAnsi="Arial Narrow"/>
                <w:b/>
              </w:rPr>
              <w:t>-</w:t>
            </w:r>
          </w:p>
        </w:tc>
      </w:tr>
      <w:tr w:rsidR="00276A7E" w:rsidRPr="001741FD" w:rsidTr="00BA70AD">
        <w:tc>
          <w:tcPr>
            <w:tcW w:w="4968" w:type="dxa"/>
            <w:tcBorders>
              <w:bottom w:val="single" w:sz="4" w:space="0" w:color="000000"/>
            </w:tcBorders>
          </w:tcPr>
          <w:p w:rsidR="00276A7E" w:rsidRPr="001741FD" w:rsidRDefault="00276A7E" w:rsidP="00542D8A">
            <w:pPr>
              <w:jc w:val="both"/>
              <w:rPr>
                <w:rFonts w:ascii="Arial Narrow" w:hAnsi="Arial Narrow"/>
              </w:rPr>
            </w:pPr>
            <w:r w:rsidRPr="001741FD">
              <w:rPr>
                <w:rFonts w:ascii="Arial Narrow" w:hAnsi="Arial Narrow"/>
              </w:rPr>
              <w:t xml:space="preserve">Audio Visual Material development </w:t>
            </w:r>
          </w:p>
        </w:tc>
        <w:tc>
          <w:tcPr>
            <w:tcW w:w="1620" w:type="dxa"/>
            <w:tcBorders>
              <w:bottom w:val="single" w:sz="4" w:space="0" w:color="000000"/>
            </w:tcBorders>
          </w:tcPr>
          <w:p w:rsidR="00276A7E" w:rsidRPr="001741FD" w:rsidRDefault="00276A7E" w:rsidP="00542D8A">
            <w:pPr>
              <w:jc w:val="center"/>
              <w:rPr>
                <w:rFonts w:ascii="Arial Narrow" w:hAnsi="Arial Narrow"/>
                <w:b/>
              </w:rPr>
            </w:pPr>
          </w:p>
        </w:tc>
        <w:tc>
          <w:tcPr>
            <w:tcW w:w="1710" w:type="dxa"/>
            <w:tcBorders>
              <w:bottom w:val="single" w:sz="4" w:space="0" w:color="000000"/>
            </w:tcBorders>
          </w:tcPr>
          <w:p w:rsidR="00276A7E" w:rsidRPr="001741FD" w:rsidRDefault="00276A7E" w:rsidP="00542D8A">
            <w:pPr>
              <w:jc w:val="center"/>
              <w:rPr>
                <w:rFonts w:ascii="Arial Narrow" w:hAnsi="Arial Narrow"/>
                <w:b/>
              </w:rPr>
            </w:pPr>
          </w:p>
        </w:tc>
      </w:tr>
    </w:tbl>
    <w:p w:rsidR="00CA0359" w:rsidRPr="001741FD" w:rsidRDefault="00CA0359" w:rsidP="00CA04F4">
      <w:pPr>
        <w:pStyle w:val="ListParagraph"/>
        <w:rPr>
          <w:rFonts w:ascii="Arial Narrow" w:hAnsi="Arial Narrow"/>
          <w:b/>
        </w:rPr>
      </w:pPr>
    </w:p>
    <w:p w:rsidR="00D77388" w:rsidRPr="001741FD" w:rsidRDefault="00D77388" w:rsidP="00CA04F4">
      <w:pPr>
        <w:pStyle w:val="ListParagraph"/>
        <w:rPr>
          <w:rFonts w:ascii="Arial Narrow" w:hAnsi="Arial Narrow"/>
          <w:b/>
        </w:rPr>
      </w:pPr>
    </w:p>
    <w:p w:rsidR="00D81FDF" w:rsidRPr="001741FD" w:rsidRDefault="00D81FDF" w:rsidP="00CA04F4">
      <w:pPr>
        <w:pStyle w:val="ListParagraph"/>
        <w:rPr>
          <w:rFonts w:ascii="Arial Narrow" w:hAnsi="Arial Narrow"/>
          <w:b/>
        </w:rPr>
      </w:pPr>
    </w:p>
    <w:p w:rsidR="00F4173D" w:rsidRPr="001741FD" w:rsidRDefault="00F4173D" w:rsidP="00EB021E">
      <w:pPr>
        <w:jc w:val="both"/>
        <w:rPr>
          <w:rFonts w:ascii="Arial Narrow" w:hAnsi="Arial Narrow"/>
        </w:rPr>
      </w:pPr>
    </w:p>
    <w:p w:rsidR="005F13EC" w:rsidRPr="001741FD" w:rsidRDefault="005F13EC" w:rsidP="00C75A02">
      <w:pPr>
        <w:tabs>
          <w:tab w:val="left" w:pos="270"/>
        </w:tabs>
        <w:ind w:left="540"/>
        <w:jc w:val="both"/>
        <w:rPr>
          <w:rFonts w:ascii="Arial Narrow" w:hAnsi="Arial Narrow"/>
          <w:bCs/>
          <w:iCs/>
        </w:rPr>
      </w:pPr>
    </w:p>
    <w:p w:rsidR="006B6C78" w:rsidRDefault="006B6C78" w:rsidP="00EB021E">
      <w:pPr>
        <w:ind w:left="5040"/>
        <w:jc w:val="both"/>
        <w:rPr>
          <w:rFonts w:ascii="Arial Narrow" w:hAnsi="Arial Narrow"/>
          <w:b/>
        </w:rPr>
      </w:pPr>
    </w:p>
    <w:p w:rsidR="00A46C41" w:rsidRDefault="00A46C41" w:rsidP="00EB021E">
      <w:pPr>
        <w:ind w:left="5040"/>
        <w:jc w:val="both"/>
        <w:rPr>
          <w:rFonts w:ascii="Arial Narrow" w:hAnsi="Arial Narrow"/>
          <w:b/>
        </w:rPr>
      </w:pPr>
    </w:p>
    <w:p w:rsidR="00A46C41" w:rsidRDefault="00A46C41" w:rsidP="00EB021E">
      <w:pPr>
        <w:ind w:left="5040"/>
        <w:jc w:val="both"/>
        <w:rPr>
          <w:rFonts w:ascii="Arial Narrow" w:hAnsi="Arial Narrow"/>
          <w:b/>
        </w:rPr>
      </w:pPr>
    </w:p>
    <w:p w:rsidR="00A46C41" w:rsidRDefault="00A46C41" w:rsidP="00EB021E">
      <w:pPr>
        <w:ind w:left="5040"/>
        <w:jc w:val="both"/>
        <w:rPr>
          <w:rFonts w:ascii="Arial Narrow" w:hAnsi="Arial Narrow"/>
          <w:b/>
        </w:rPr>
      </w:pPr>
    </w:p>
    <w:p w:rsidR="00A46C41" w:rsidRDefault="00A46C41" w:rsidP="00EB021E">
      <w:pPr>
        <w:ind w:left="5040"/>
        <w:jc w:val="both"/>
        <w:rPr>
          <w:rFonts w:ascii="Arial Narrow" w:hAnsi="Arial Narrow"/>
          <w:b/>
        </w:rPr>
      </w:pPr>
    </w:p>
    <w:p w:rsidR="00A46C41" w:rsidRDefault="00A46C41" w:rsidP="00EB021E">
      <w:pPr>
        <w:ind w:left="5040"/>
        <w:jc w:val="both"/>
        <w:rPr>
          <w:rFonts w:ascii="Arial Narrow" w:hAnsi="Arial Narrow"/>
          <w:b/>
        </w:rPr>
      </w:pPr>
    </w:p>
    <w:p w:rsidR="000C57A8" w:rsidRPr="001741FD" w:rsidRDefault="000C57A8" w:rsidP="00EB021E">
      <w:pPr>
        <w:ind w:left="5040"/>
        <w:jc w:val="both"/>
        <w:rPr>
          <w:rFonts w:ascii="Arial Narrow" w:hAnsi="Arial Narrow"/>
          <w:b/>
        </w:rPr>
      </w:pPr>
    </w:p>
    <w:p w:rsidR="000C57A8" w:rsidRPr="001741FD" w:rsidRDefault="00B83B6C" w:rsidP="000C57A8">
      <w:pPr>
        <w:ind w:left="720" w:hanging="720"/>
        <w:jc w:val="both"/>
        <w:rPr>
          <w:rFonts w:ascii="Arial Narrow" w:hAnsi="Arial Narrow"/>
          <w:b/>
          <w:caps/>
        </w:rPr>
      </w:pPr>
      <w:r>
        <w:rPr>
          <w:rFonts w:ascii="Arial Narrow" w:hAnsi="Arial Narrow"/>
          <w:b/>
          <w:caps/>
        </w:rPr>
        <w:t xml:space="preserve">                                               </w:t>
      </w:r>
      <w:r w:rsidR="000C57A8" w:rsidRPr="001741FD">
        <w:rPr>
          <w:rFonts w:ascii="Arial Narrow" w:hAnsi="Arial Narrow"/>
          <w:b/>
          <w:caps/>
        </w:rPr>
        <w:t xml:space="preserve">Faculty and Staff Engagements </w:t>
      </w:r>
    </w:p>
    <w:p w:rsidR="000C57A8" w:rsidRPr="00B83B6C" w:rsidRDefault="000C57A8" w:rsidP="00B83B6C">
      <w:pPr>
        <w:jc w:val="both"/>
        <w:rPr>
          <w:rFonts w:ascii="Arial Narrow" w:hAnsi="Arial Narrow"/>
          <w:b/>
        </w:rPr>
      </w:pPr>
      <w:r w:rsidRPr="00B83B6C">
        <w:rPr>
          <w:rFonts w:ascii="Arial Narrow" w:hAnsi="Arial Narrow"/>
          <w:b/>
        </w:rPr>
        <w:t xml:space="preserve"> </w:t>
      </w:r>
    </w:p>
    <w:p w:rsidR="00F860C9" w:rsidRPr="001741FD" w:rsidRDefault="00F860C9" w:rsidP="00F860C9">
      <w:pPr>
        <w:ind w:left="360"/>
        <w:jc w:val="both"/>
        <w:rPr>
          <w:rFonts w:ascii="Arial Narrow" w:hAnsi="Arial Narrow"/>
          <w:b/>
        </w:rPr>
      </w:pPr>
    </w:p>
    <w:p w:rsidR="000C57A8" w:rsidRPr="009830EB" w:rsidRDefault="009830EB" w:rsidP="000C57A8">
      <w:pPr>
        <w:ind w:left="720" w:hanging="720"/>
        <w:jc w:val="both"/>
        <w:rPr>
          <w:rFonts w:ascii="Arial Narrow" w:hAnsi="Arial Narrow"/>
          <w:b/>
          <w:caps/>
        </w:rPr>
      </w:pPr>
      <w:r w:rsidRPr="009830EB">
        <w:rPr>
          <w:rFonts w:ascii="Arial Narrow" w:hAnsi="Arial Narrow"/>
          <w:b/>
          <w:caps/>
        </w:rPr>
        <w:t>Dr. M. Pushpavathi</w:t>
      </w:r>
    </w:p>
    <w:p w:rsidR="009830EB" w:rsidRPr="001741FD" w:rsidRDefault="009830EB" w:rsidP="000C57A8">
      <w:pPr>
        <w:ind w:left="720" w:hanging="720"/>
        <w:jc w:val="both"/>
        <w:rPr>
          <w:rFonts w:ascii="Arial Narrow" w:hAnsi="Arial Narrow"/>
          <w:b/>
        </w:rPr>
      </w:pPr>
    </w:p>
    <w:p w:rsidR="000C57A8" w:rsidRPr="001741FD" w:rsidRDefault="009830EB" w:rsidP="000C57A8">
      <w:pPr>
        <w:ind w:left="720" w:hanging="720"/>
        <w:jc w:val="both"/>
        <w:rPr>
          <w:rFonts w:ascii="Arial Narrow" w:hAnsi="Arial Narrow"/>
          <w:b/>
        </w:rPr>
      </w:pPr>
      <w:r w:rsidRPr="00B83B6C">
        <w:rPr>
          <w:rFonts w:ascii="Arial Narrow" w:hAnsi="Arial Narrow"/>
          <w:b/>
        </w:rPr>
        <w:t>Seminar</w:t>
      </w:r>
      <w:r>
        <w:rPr>
          <w:rFonts w:ascii="Arial Narrow" w:hAnsi="Arial Narrow"/>
          <w:b/>
        </w:rPr>
        <w:t>s</w:t>
      </w:r>
      <w:r w:rsidRPr="00B83B6C">
        <w:rPr>
          <w:rFonts w:ascii="Arial Narrow" w:hAnsi="Arial Narrow"/>
          <w:b/>
        </w:rPr>
        <w:t>/Conference</w:t>
      </w:r>
      <w:r>
        <w:rPr>
          <w:rFonts w:ascii="Arial Narrow" w:hAnsi="Arial Narrow"/>
          <w:b/>
        </w:rPr>
        <w:t>s</w:t>
      </w:r>
      <w:r w:rsidRPr="00B83B6C">
        <w:rPr>
          <w:rFonts w:ascii="Arial Narrow" w:hAnsi="Arial Narrow"/>
          <w:b/>
        </w:rPr>
        <w:t>/Workshop</w:t>
      </w:r>
      <w:r>
        <w:rPr>
          <w:rFonts w:ascii="Arial Narrow" w:hAnsi="Arial Narrow"/>
          <w:b/>
        </w:rPr>
        <w:t>s</w:t>
      </w:r>
      <w:r w:rsidRPr="00B83B6C">
        <w:rPr>
          <w:rFonts w:ascii="Arial Narrow" w:hAnsi="Arial Narrow"/>
          <w:b/>
        </w:rPr>
        <w:t xml:space="preserve"> attended</w:t>
      </w:r>
    </w:p>
    <w:p w:rsidR="000C57A8" w:rsidRPr="001741FD" w:rsidRDefault="000C57A8" w:rsidP="00F046DD">
      <w:pPr>
        <w:pStyle w:val="ListParagraph"/>
        <w:numPr>
          <w:ilvl w:val="0"/>
          <w:numId w:val="4"/>
        </w:numPr>
        <w:ind w:left="540" w:hanging="450"/>
        <w:jc w:val="both"/>
        <w:rPr>
          <w:rFonts w:ascii="Arial Narrow" w:hAnsi="Arial Narrow"/>
        </w:rPr>
      </w:pPr>
      <w:r w:rsidRPr="001741FD">
        <w:rPr>
          <w:rFonts w:ascii="Arial Narrow" w:hAnsi="Arial Narrow"/>
          <w:bCs/>
          <w:color w:val="000000" w:themeColor="text1"/>
        </w:rPr>
        <w:t xml:space="preserve">Attended  professional voice care workshop conducted by Department of speech language sciences on 9-10 of December at AIISH </w:t>
      </w:r>
    </w:p>
    <w:p w:rsidR="000C57A8" w:rsidRPr="001741FD" w:rsidRDefault="000C57A8" w:rsidP="00F046DD">
      <w:pPr>
        <w:pStyle w:val="ListParagraph"/>
        <w:numPr>
          <w:ilvl w:val="0"/>
          <w:numId w:val="4"/>
        </w:numPr>
        <w:ind w:left="540" w:hanging="450"/>
        <w:jc w:val="both"/>
        <w:rPr>
          <w:rFonts w:ascii="Arial Narrow" w:hAnsi="Arial Narrow"/>
        </w:rPr>
      </w:pPr>
      <w:r w:rsidRPr="001741FD">
        <w:rPr>
          <w:rFonts w:ascii="Arial Narrow" w:hAnsi="Arial Narrow"/>
          <w:bCs/>
        </w:rPr>
        <w:t>Attended the faculty development workshop on ‘Pedagogy and evaluation methods’ on 17.11.2010</w:t>
      </w:r>
    </w:p>
    <w:p w:rsidR="000C57A8" w:rsidRPr="001741FD" w:rsidRDefault="000C57A8" w:rsidP="00F046DD">
      <w:pPr>
        <w:pStyle w:val="ListParagraph"/>
        <w:numPr>
          <w:ilvl w:val="0"/>
          <w:numId w:val="4"/>
        </w:numPr>
        <w:ind w:left="540" w:hanging="450"/>
        <w:jc w:val="both"/>
        <w:rPr>
          <w:rFonts w:ascii="Arial Narrow" w:hAnsi="Arial Narrow"/>
          <w:bCs/>
          <w:color w:val="000000" w:themeColor="text1"/>
        </w:rPr>
      </w:pPr>
      <w:r w:rsidRPr="001741FD">
        <w:rPr>
          <w:rFonts w:ascii="Arial Narrow" w:hAnsi="Arial Narrow"/>
          <w:bCs/>
          <w:color w:val="000000" w:themeColor="text1"/>
        </w:rPr>
        <w:t xml:space="preserve">Attended a Workshop on “teaching communication disorders associated with cleft lip and palate.”  At SRMC, Chennai  from  22.10.2010 to 23.10.2010 </w:t>
      </w:r>
    </w:p>
    <w:p w:rsidR="000C57A8" w:rsidRPr="001741FD" w:rsidRDefault="000C57A8" w:rsidP="00F046DD">
      <w:pPr>
        <w:pStyle w:val="ListParagraph"/>
        <w:numPr>
          <w:ilvl w:val="0"/>
          <w:numId w:val="4"/>
        </w:numPr>
        <w:ind w:left="540" w:hanging="450"/>
        <w:jc w:val="both"/>
        <w:rPr>
          <w:rFonts w:ascii="Arial Narrow" w:hAnsi="Arial Narrow"/>
          <w:bCs/>
          <w:color w:val="000000" w:themeColor="text1"/>
        </w:rPr>
      </w:pPr>
      <w:r w:rsidRPr="001741FD">
        <w:rPr>
          <w:rFonts w:ascii="Arial Narrow" w:hAnsi="Arial Narrow"/>
          <w:bCs/>
          <w:color w:val="000000" w:themeColor="text1"/>
        </w:rPr>
        <w:t>Attended   Indo cleft  conference 2011 from  28.1.11  to 30.1.11 at Chennai</w:t>
      </w:r>
    </w:p>
    <w:p w:rsidR="00532CBF" w:rsidRDefault="000C57A8" w:rsidP="00F046DD">
      <w:pPr>
        <w:pStyle w:val="ListParagraph"/>
        <w:numPr>
          <w:ilvl w:val="0"/>
          <w:numId w:val="4"/>
        </w:numPr>
        <w:ind w:left="540" w:hanging="450"/>
        <w:jc w:val="both"/>
        <w:rPr>
          <w:rFonts w:ascii="Arial Narrow" w:hAnsi="Arial Narrow"/>
          <w:bCs/>
          <w:color w:val="000000" w:themeColor="text1"/>
        </w:rPr>
      </w:pPr>
      <w:r w:rsidRPr="001741FD">
        <w:rPr>
          <w:rFonts w:ascii="Arial Narrow" w:hAnsi="Arial Narrow"/>
          <w:bCs/>
          <w:color w:val="000000" w:themeColor="text1"/>
        </w:rPr>
        <w:t>Attended   pre conference seminar on assessment and management of speech disorders in CLP conducted at Indo cleft -2011 on 28.1.11 at Chennai</w:t>
      </w:r>
      <w:r w:rsidR="009528A5">
        <w:rPr>
          <w:rFonts w:ascii="Arial Narrow" w:hAnsi="Arial Narrow"/>
          <w:bCs/>
          <w:color w:val="000000" w:themeColor="text1"/>
        </w:rPr>
        <w:t>.</w:t>
      </w:r>
    </w:p>
    <w:p w:rsidR="009528A5" w:rsidRDefault="009528A5" w:rsidP="00F046DD">
      <w:pPr>
        <w:pStyle w:val="ListParagraph"/>
        <w:numPr>
          <w:ilvl w:val="0"/>
          <w:numId w:val="4"/>
        </w:numPr>
        <w:ind w:left="540" w:hanging="450"/>
        <w:jc w:val="both"/>
        <w:rPr>
          <w:rFonts w:ascii="Arial Narrow" w:hAnsi="Arial Narrow"/>
          <w:bCs/>
          <w:color w:val="000000" w:themeColor="text1"/>
        </w:rPr>
      </w:pPr>
      <w:r w:rsidRPr="009528A5">
        <w:rPr>
          <w:rFonts w:ascii="Arial Narrow" w:hAnsi="Arial Narrow"/>
          <w:bCs/>
        </w:rPr>
        <w:t>Attended a workshop on Choice Based Credit System (CBCS) organized by the AIISH</w:t>
      </w:r>
    </w:p>
    <w:p w:rsidR="009528A5" w:rsidRPr="009528A5" w:rsidRDefault="009528A5" w:rsidP="009528A5">
      <w:pPr>
        <w:rPr>
          <w:rFonts w:ascii="Arial Narrow" w:hAnsi="Arial Narrow"/>
          <w:bCs/>
          <w:color w:val="000000" w:themeColor="text1"/>
        </w:rPr>
      </w:pPr>
      <w:r>
        <w:rPr>
          <w:rFonts w:ascii="Arial Narrow" w:hAnsi="Arial Narrow"/>
          <w:bCs/>
        </w:rPr>
        <w:t xml:space="preserve">       </w:t>
      </w:r>
    </w:p>
    <w:p w:rsidR="00D13FFD" w:rsidRDefault="00D13FFD" w:rsidP="00D13FFD">
      <w:pPr>
        <w:ind w:left="90"/>
        <w:jc w:val="both"/>
        <w:rPr>
          <w:rFonts w:ascii="Arial Narrow" w:hAnsi="Arial Narrow"/>
          <w:b/>
          <w:bCs/>
          <w:color w:val="000000" w:themeColor="text1"/>
        </w:rPr>
      </w:pPr>
      <w:r w:rsidRPr="00D13FFD">
        <w:rPr>
          <w:rFonts w:ascii="Arial Narrow" w:hAnsi="Arial Narrow"/>
          <w:b/>
          <w:bCs/>
          <w:color w:val="000000" w:themeColor="text1"/>
        </w:rPr>
        <w:t>Positions Held</w:t>
      </w:r>
    </w:p>
    <w:p w:rsidR="00A6582C" w:rsidRDefault="0066360C" w:rsidP="00F046DD">
      <w:pPr>
        <w:pStyle w:val="ListParagraph"/>
        <w:numPr>
          <w:ilvl w:val="0"/>
          <w:numId w:val="4"/>
        </w:numPr>
        <w:spacing w:after="200"/>
        <w:ind w:left="1080"/>
        <w:contextualSpacing/>
        <w:jc w:val="both"/>
        <w:rPr>
          <w:rFonts w:ascii="Arial Narrow" w:hAnsi="Arial Narrow"/>
          <w:iCs/>
        </w:rPr>
      </w:pPr>
      <w:r w:rsidRPr="00A6582C">
        <w:rPr>
          <w:rFonts w:ascii="Arial Narrow" w:hAnsi="Arial Narrow"/>
          <w:iCs/>
        </w:rPr>
        <w:t>Chair person , Unit for structural orofacial Anomalies from June 2010</w:t>
      </w:r>
    </w:p>
    <w:p w:rsidR="00A6582C" w:rsidRPr="00A6582C" w:rsidRDefault="00A6582C" w:rsidP="00F046DD">
      <w:pPr>
        <w:pStyle w:val="ListParagraph"/>
        <w:numPr>
          <w:ilvl w:val="0"/>
          <w:numId w:val="4"/>
        </w:numPr>
        <w:spacing w:after="200"/>
        <w:ind w:left="1080"/>
        <w:contextualSpacing/>
        <w:jc w:val="both"/>
        <w:rPr>
          <w:rFonts w:ascii="Arial Narrow" w:hAnsi="Arial Narrow"/>
          <w:iCs/>
        </w:rPr>
      </w:pPr>
      <w:r w:rsidRPr="00A6582C">
        <w:rPr>
          <w:rFonts w:ascii="Arial Narrow" w:hAnsi="Arial Narrow"/>
          <w:iCs/>
        </w:rPr>
        <w:t>Coordinator, DHLS Mumbai center</w:t>
      </w:r>
    </w:p>
    <w:p w:rsidR="00A6582C" w:rsidRPr="0066360C" w:rsidRDefault="00A6582C" w:rsidP="00F046DD">
      <w:pPr>
        <w:pStyle w:val="ListParagraph"/>
        <w:numPr>
          <w:ilvl w:val="0"/>
          <w:numId w:val="4"/>
        </w:numPr>
        <w:spacing w:after="200"/>
        <w:ind w:left="1080"/>
        <w:contextualSpacing/>
        <w:jc w:val="both"/>
        <w:rPr>
          <w:rFonts w:ascii="Arial Narrow" w:hAnsi="Arial Narrow"/>
          <w:iCs/>
          <w:color w:val="000000" w:themeColor="text1"/>
        </w:rPr>
      </w:pPr>
      <w:r>
        <w:rPr>
          <w:rFonts w:ascii="Arial Narrow" w:hAnsi="Arial Narrow"/>
          <w:iCs/>
        </w:rPr>
        <w:t xml:space="preserve">Member, </w:t>
      </w:r>
      <w:r w:rsidRPr="001741FD">
        <w:rPr>
          <w:rFonts w:ascii="Arial Narrow" w:hAnsi="Arial Narrow"/>
          <w:iCs/>
        </w:rPr>
        <w:t>BOE, University of Mysore</w:t>
      </w:r>
    </w:p>
    <w:p w:rsidR="00A6582C" w:rsidRPr="00A6582C" w:rsidRDefault="00D13FFD" w:rsidP="00F046DD">
      <w:pPr>
        <w:pStyle w:val="ListParagraph"/>
        <w:numPr>
          <w:ilvl w:val="0"/>
          <w:numId w:val="4"/>
        </w:numPr>
        <w:spacing w:after="200"/>
        <w:ind w:left="1080"/>
        <w:contextualSpacing/>
        <w:jc w:val="both"/>
        <w:rPr>
          <w:rFonts w:ascii="Arial Narrow" w:hAnsi="Arial Narrow"/>
          <w:iCs/>
        </w:rPr>
      </w:pPr>
      <w:r w:rsidRPr="00A6582C">
        <w:rPr>
          <w:rFonts w:ascii="Arial Narrow" w:hAnsi="Arial Narrow"/>
          <w:iCs/>
          <w:color w:val="000000" w:themeColor="text1"/>
        </w:rPr>
        <w:t xml:space="preserve">Member, BOS, University of Mangalore </w:t>
      </w:r>
    </w:p>
    <w:p w:rsidR="00A6582C" w:rsidRPr="00A6582C" w:rsidRDefault="00A6582C" w:rsidP="00F046DD">
      <w:pPr>
        <w:pStyle w:val="ListParagraph"/>
        <w:numPr>
          <w:ilvl w:val="0"/>
          <w:numId w:val="4"/>
        </w:numPr>
        <w:spacing w:after="200"/>
        <w:ind w:left="1080"/>
        <w:contextualSpacing/>
        <w:jc w:val="both"/>
        <w:rPr>
          <w:rFonts w:ascii="Arial Narrow" w:hAnsi="Arial Narrow"/>
          <w:iCs/>
        </w:rPr>
      </w:pPr>
      <w:r w:rsidRPr="00A6582C">
        <w:rPr>
          <w:rFonts w:ascii="Arial Narrow" w:hAnsi="Arial Narrow"/>
          <w:iCs/>
        </w:rPr>
        <w:t xml:space="preserve">Treasurer.AIISH Alumni Association   </w:t>
      </w:r>
    </w:p>
    <w:p w:rsidR="00D13FFD" w:rsidRPr="00D13FFD" w:rsidRDefault="00D13FFD" w:rsidP="00F046DD">
      <w:pPr>
        <w:pStyle w:val="ListParagraph"/>
        <w:numPr>
          <w:ilvl w:val="0"/>
          <w:numId w:val="7"/>
        </w:numPr>
        <w:ind w:left="1080"/>
        <w:jc w:val="both"/>
        <w:rPr>
          <w:rFonts w:ascii="Arial Narrow" w:hAnsi="Arial Narrow"/>
          <w:bCs/>
        </w:rPr>
      </w:pPr>
      <w:r w:rsidRPr="001741FD">
        <w:rPr>
          <w:rFonts w:ascii="Arial Narrow" w:hAnsi="Arial Narrow"/>
          <w:bCs/>
          <w:color w:val="000000" w:themeColor="text1"/>
        </w:rPr>
        <w:t xml:space="preserve">Member, Preparation of entrance exam   question papers for  MSc (SLP )  </w:t>
      </w:r>
    </w:p>
    <w:p w:rsidR="0019457C" w:rsidRPr="0019457C" w:rsidRDefault="0019457C" w:rsidP="00F046DD">
      <w:pPr>
        <w:pStyle w:val="ListParagraph"/>
        <w:numPr>
          <w:ilvl w:val="0"/>
          <w:numId w:val="9"/>
        </w:numPr>
        <w:spacing w:after="200"/>
        <w:contextualSpacing/>
        <w:jc w:val="both"/>
        <w:rPr>
          <w:rFonts w:ascii="Arial Narrow" w:hAnsi="Arial Narrow"/>
          <w:bCs/>
        </w:rPr>
      </w:pPr>
      <w:r w:rsidRPr="001741FD">
        <w:rPr>
          <w:rFonts w:ascii="Arial Narrow" w:hAnsi="Arial Narrow"/>
          <w:bCs/>
          <w:color w:val="000000" w:themeColor="text1"/>
        </w:rPr>
        <w:t xml:space="preserve">Member of the screening committee  for Group B officers   </w:t>
      </w:r>
    </w:p>
    <w:p w:rsidR="0019457C" w:rsidRPr="001741FD" w:rsidRDefault="0019457C" w:rsidP="00F046DD">
      <w:pPr>
        <w:pStyle w:val="ListParagraph"/>
        <w:numPr>
          <w:ilvl w:val="0"/>
          <w:numId w:val="9"/>
        </w:numPr>
        <w:spacing w:after="200"/>
        <w:contextualSpacing/>
        <w:jc w:val="both"/>
        <w:rPr>
          <w:rFonts w:ascii="Arial Narrow" w:hAnsi="Arial Narrow"/>
          <w:bCs/>
        </w:rPr>
      </w:pPr>
      <w:r w:rsidRPr="001741FD">
        <w:rPr>
          <w:rFonts w:ascii="Arial Narrow" w:hAnsi="Arial Narrow"/>
          <w:iCs/>
          <w:color w:val="000000" w:themeColor="text1"/>
        </w:rPr>
        <w:t>Chairperson  of the publicity and information committee for the 45</w:t>
      </w:r>
      <w:r w:rsidRPr="001741FD">
        <w:rPr>
          <w:rFonts w:ascii="Arial Narrow" w:hAnsi="Arial Narrow"/>
          <w:iCs/>
          <w:color w:val="000000" w:themeColor="text1"/>
          <w:vertAlign w:val="superscript"/>
        </w:rPr>
        <w:t>th</w:t>
      </w:r>
      <w:r w:rsidRPr="001741FD">
        <w:rPr>
          <w:rFonts w:ascii="Arial Narrow" w:hAnsi="Arial Narrow"/>
          <w:iCs/>
          <w:color w:val="000000" w:themeColor="text1"/>
        </w:rPr>
        <w:t xml:space="preserve"> AIISH annual day</w:t>
      </w:r>
      <w:r>
        <w:rPr>
          <w:rFonts w:ascii="Arial Narrow" w:hAnsi="Arial Narrow"/>
          <w:iCs/>
          <w:color w:val="000000" w:themeColor="text1"/>
        </w:rPr>
        <w:t xml:space="preserve"> </w:t>
      </w:r>
    </w:p>
    <w:p w:rsidR="0019457C" w:rsidRPr="00A6582C" w:rsidRDefault="005A3EDF" w:rsidP="00F046DD">
      <w:pPr>
        <w:pStyle w:val="ListParagraph"/>
        <w:numPr>
          <w:ilvl w:val="0"/>
          <w:numId w:val="4"/>
        </w:numPr>
        <w:spacing w:after="200"/>
        <w:ind w:left="1080"/>
        <w:contextualSpacing/>
        <w:jc w:val="both"/>
        <w:rPr>
          <w:rFonts w:ascii="Arial Narrow" w:hAnsi="Arial Narrow"/>
          <w:bCs/>
          <w:iCs/>
          <w:color w:val="000000" w:themeColor="text1"/>
        </w:rPr>
      </w:pPr>
      <w:r w:rsidRPr="00A6582C">
        <w:rPr>
          <w:rFonts w:ascii="Arial Narrow" w:hAnsi="Arial Narrow"/>
          <w:bCs/>
        </w:rPr>
        <w:t>M</w:t>
      </w:r>
      <w:r w:rsidR="0019457C" w:rsidRPr="00A6582C">
        <w:rPr>
          <w:rFonts w:ascii="Arial Narrow" w:hAnsi="Arial Narrow"/>
          <w:bCs/>
        </w:rPr>
        <w:t xml:space="preserve">ember of screening committee (DPC) for Group B &amp; C staff for financial upgradation under the modified assured career progression scheme </w:t>
      </w:r>
    </w:p>
    <w:p w:rsidR="00923836" w:rsidRPr="001741FD" w:rsidRDefault="00923836" w:rsidP="00F046DD">
      <w:pPr>
        <w:pStyle w:val="ListParagraph"/>
        <w:numPr>
          <w:ilvl w:val="0"/>
          <w:numId w:val="4"/>
        </w:numPr>
        <w:spacing w:after="200"/>
        <w:ind w:left="1080"/>
        <w:contextualSpacing/>
        <w:jc w:val="both"/>
        <w:rPr>
          <w:rFonts w:ascii="Arial Narrow" w:hAnsi="Arial Narrow"/>
          <w:iCs/>
          <w:color w:val="000000" w:themeColor="text1"/>
        </w:rPr>
      </w:pPr>
      <w:r w:rsidRPr="00A6582C">
        <w:rPr>
          <w:rFonts w:ascii="Arial Narrow" w:hAnsi="Arial Narrow"/>
          <w:iCs/>
          <w:color w:val="000000" w:themeColor="text1"/>
        </w:rPr>
        <w:t>Chief  superintendent   for Bsc entrance exam on   5.6.10</w:t>
      </w:r>
    </w:p>
    <w:p w:rsidR="00923836" w:rsidRPr="001741FD" w:rsidRDefault="00923836" w:rsidP="00F046DD">
      <w:pPr>
        <w:pStyle w:val="ListParagraph"/>
        <w:numPr>
          <w:ilvl w:val="0"/>
          <w:numId w:val="4"/>
        </w:numPr>
        <w:spacing w:after="200"/>
        <w:ind w:left="1080"/>
        <w:contextualSpacing/>
        <w:jc w:val="both"/>
        <w:rPr>
          <w:rFonts w:ascii="Arial Narrow" w:hAnsi="Arial Narrow"/>
          <w:iCs/>
          <w:color w:val="000000" w:themeColor="text1"/>
        </w:rPr>
      </w:pPr>
      <w:r w:rsidRPr="001741FD">
        <w:rPr>
          <w:rFonts w:ascii="Arial Narrow" w:hAnsi="Arial Narrow"/>
          <w:iCs/>
          <w:color w:val="000000" w:themeColor="text1"/>
        </w:rPr>
        <w:t xml:space="preserve">Member for selection of DHLS students </w:t>
      </w:r>
    </w:p>
    <w:p w:rsidR="000E5451" w:rsidRDefault="000E5451" w:rsidP="00F046DD">
      <w:pPr>
        <w:pStyle w:val="ListParagraph"/>
        <w:numPr>
          <w:ilvl w:val="0"/>
          <w:numId w:val="4"/>
        </w:numPr>
        <w:spacing w:after="200"/>
        <w:ind w:left="1080"/>
        <w:contextualSpacing/>
        <w:jc w:val="both"/>
        <w:rPr>
          <w:rFonts w:ascii="Arial Narrow" w:hAnsi="Arial Narrow"/>
          <w:iCs/>
          <w:color w:val="000000" w:themeColor="text1"/>
        </w:rPr>
      </w:pPr>
      <w:r w:rsidRPr="001741FD">
        <w:rPr>
          <w:rFonts w:ascii="Arial Narrow" w:hAnsi="Arial Narrow"/>
          <w:iCs/>
          <w:color w:val="000000" w:themeColor="text1"/>
        </w:rPr>
        <w:t>Chairperson   for the interior decoration of the international guest house</w:t>
      </w:r>
    </w:p>
    <w:p w:rsidR="000E5451" w:rsidRPr="001741FD" w:rsidRDefault="000E5451" w:rsidP="00F046DD">
      <w:pPr>
        <w:pStyle w:val="ListParagraph"/>
        <w:numPr>
          <w:ilvl w:val="0"/>
          <w:numId w:val="4"/>
        </w:numPr>
        <w:spacing w:after="200"/>
        <w:ind w:left="1080"/>
        <w:contextualSpacing/>
        <w:jc w:val="both"/>
        <w:rPr>
          <w:rFonts w:ascii="Arial Narrow" w:hAnsi="Arial Narrow"/>
          <w:iCs/>
          <w:color w:val="000000" w:themeColor="text1"/>
        </w:rPr>
      </w:pPr>
      <w:r w:rsidRPr="001741FD">
        <w:rPr>
          <w:rFonts w:ascii="Arial Narrow" w:hAnsi="Arial Narrow"/>
          <w:iCs/>
          <w:color w:val="000000" w:themeColor="text1"/>
        </w:rPr>
        <w:t>AIISH coordinator for central valuation  held for PG and UG examination  on  June 2010</w:t>
      </w:r>
      <w:r w:rsidR="0066360C">
        <w:rPr>
          <w:rFonts w:ascii="Arial Narrow" w:hAnsi="Arial Narrow"/>
          <w:iCs/>
          <w:color w:val="000000" w:themeColor="text1"/>
        </w:rPr>
        <w:t>-1</w:t>
      </w:r>
      <w:r w:rsidRPr="001741FD">
        <w:rPr>
          <w:rFonts w:ascii="Arial Narrow" w:hAnsi="Arial Narrow"/>
          <w:iCs/>
          <w:color w:val="000000" w:themeColor="text1"/>
        </w:rPr>
        <w:t>1</w:t>
      </w:r>
    </w:p>
    <w:p w:rsidR="000E5451" w:rsidRPr="00923836" w:rsidRDefault="000E5451" w:rsidP="00F046DD">
      <w:pPr>
        <w:pStyle w:val="ListParagraph"/>
        <w:numPr>
          <w:ilvl w:val="0"/>
          <w:numId w:val="4"/>
        </w:numPr>
        <w:spacing w:after="200"/>
        <w:ind w:left="1080"/>
        <w:contextualSpacing/>
        <w:jc w:val="both"/>
        <w:rPr>
          <w:rFonts w:ascii="Arial Narrow" w:hAnsi="Arial Narrow"/>
          <w:iCs/>
          <w:color w:val="000000" w:themeColor="text1"/>
        </w:rPr>
      </w:pPr>
      <w:r>
        <w:rPr>
          <w:rFonts w:ascii="Arial Narrow" w:hAnsi="Arial Narrow"/>
          <w:bCs/>
        </w:rPr>
        <w:t>M</w:t>
      </w:r>
      <w:r w:rsidRPr="001741FD">
        <w:rPr>
          <w:rFonts w:ascii="Arial Narrow" w:hAnsi="Arial Narrow"/>
          <w:bCs/>
        </w:rPr>
        <w:t>ember</w:t>
      </w:r>
      <w:r w:rsidR="000D635F">
        <w:rPr>
          <w:rFonts w:ascii="Arial Narrow" w:hAnsi="Arial Narrow"/>
          <w:bCs/>
        </w:rPr>
        <w:t>,</w:t>
      </w:r>
      <w:r w:rsidRPr="001741FD">
        <w:rPr>
          <w:rFonts w:ascii="Arial Narrow" w:hAnsi="Arial Narrow"/>
          <w:bCs/>
        </w:rPr>
        <w:t xml:space="preserve"> </w:t>
      </w:r>
      <w:r w:rsidR="000D635F">
        <w:rPr>
          <w:rFonts w:ascii="Arial Narrow" w:hAnsi="Arial Narrow"/>
          <w:bCs/>
        </w:rPr>
        <w:t>d</w:t>
      </w:r>
      <w:r w:rsidRPr="001741FD">
        <w:rPr>
          <w:rFonts w:ascii="Arial Narrow" w:hAnsi="Arial Narrow"/>
          <w:bCs/>
        </w:rPr>
        <w:t>octoral committee meeting held for  Mr. Gopi Sankar</w:t>
      </w:r>
      <w:r w:rsidR="006212AE">
        <w:rPr>
          <w:rFonts w:ascii="Arial Narrow" w:hAnsi="Arial Narrow"/>
          <w:bCs/>
        </w:rPr>
        <w:t xml:space="preserve"> and </w:t>
      </w:r>
      <w:r w:rsidRPr="001741FD">
        <w:rPr>
          <w:rFonts w:ascii="Arial Narrow" w:hAnsi="Arial Narrow"/>
          <w:bCs/>
        </w:rPr>
        <w:t xml:space="preserve"> Mr. Gopi Kishore</w:t>
      </w:r>
    </w:p>
    <w:p w:rsidR="0019457C" w:rsidRPr="001741FD" w:rsidRDefault="0019457C" w:rsidP="00D13FFD">
      <w:pPr>
        <w:pStyle w:val="ListParagraph"/>
        <w:ind w:left="1080"/>
        <w:jc w:val="both"/>
        <w:rPr>
          <w:rFonts w:ascii="Arial Narrow" w:hAnsi="Arial Narrow"/>
          <w:bCs/>
        </w:rPr>
      </w:pPr>
    </w:p>
    <w:p w:rsidR="00D13FFD" w:rsidRDefault="00B05AF8" w:rsidP="00D13FFD">
      <w:pPr>
        <w:ind w:left="90"/>
        <w:jc w:val="both"/>
        <w:rPr>
          <w:rFonts w:ascii="Arial Narrow" w:hAnsi="Arial Narrow"/>
          <w:b/>
          <w:bCs/>
          <w:color w:val="000000" w:themeColor="text1"/>
        </w:rPr>
      </w:pPr>
      <w:r>
        <w:rPr>
          <w:rFonts w:ascii="Arial Narrow" w:hAnsi="Arial Narrow"/>
          <w:b/>
          <w:bCs/>
          <w:color w:val="000000" w:themeColor="text1"/>
        </w:rPr>
        <w:t xml:space="preserve">Other </w:t>
      </w:r>
      <w:r w:rsidR="00916977">
        <w:rPr>
          <w:rFonts w:ascii="Arial Narrow" w:hAnsi="Arial Narrow"/>
          <w:b/>
          <w:bCs/>
          <w:color w:val="000000" w:themeColor="text1"/>
        </w:rPr>
        <w:t>Engagements and</w:t>
      </w:r>
      <w:r>
        <w:rPr>
          <w:rFonts w:ascii="Arial Narrow" w:hAnsi="Arial Narrow"/>
          <w:b/>
          <w:bCs/>
          <w:color w:val="000000" w:themeColor="text1"/>
        </w:rPr>
        <w:t xml:space="preserve"> Activities </w:t>
      </w:r>
    </w:p>
    <w:p w:rsidR="00395072" w:rsidRPr="001741FD" w:rsidRDefault="00B05AF8" w:rsidP="00B05AF8">
      <w:pPr>
        <w:ind w:left="90"/>
        <w:jc w:val="both"/>
        <w:rPr>
          <w:rFonts w:ascii="Arial Narrow" w:hAnsi="Arial Narrow"/>
          <w:bCs/>
        </w:rPr>
      </w:pPr>
      <w:r>
        <w:rPr>
          <w:rFonts w:ascii="Arial Narrow" w:hAnsi="Arial Narrow"/>
          <w:b/>
          <w:bCs/>
          <w:color w:val="000000" w:themeColor="text1"/>
        </w:rPr>
        <w:t xml:space="preserve"> </w:t>
      </w:r>
    </w:p>
    <w:p w:rsidR="00395072" w:rsidRPr="001741FD" w:rsidRDefault="00395072" w:rsidP="00F046DD">
      <w:pPr>
        <w:pStyle w:val="ListParagraph"/>
        <w:numPr>
          <w:ilvl w:val="0"/>
          <w:numId w:val="4"/>
        </w:numPr>
        <w:spacing w:after="200"/>
        <w:ind w:left="1080"/>
        <w:contextualSpacing/>
        <w:jc w:val="both"/>
        <w:rPr>
          <w:rFonts w:ascii="Arial Narrow" w:hAnsi="Arial Narrow"/>
          <w:iCs/>
          <w:color w:val="000000" w:themeColor="text1"/>
        </w:rPr>
      </w:pPr>
      <w:r w:rsidRPr="001741FD">
        <w:rPr>
          <w:rFonts w:ascii="Arial Narrow" w:hAnsi="Arial Narrow"/>
          <w:iCs/>
          <w:color w:val="000000" w:themeColor="text1"/>
        </w:rPr>
        <w:t>Attended BOE ( sp. ed ) meeting on 12.11.10</w:t>
      </w:r>
    </w:p>
    <w:p w:rsidR="00395072" w:rsidRPr="001741FD" w:rsidRDefault="00395072" w:rsidP="00F046DD">
      <w:pPr>
        <w:pStyle w:val="ListParagraph"/>
        <w:numPr>
          <w:ilvl w:val="0"/>
          <w:numId w:val="9"/>
        </w:numPr>
        <w:spacing w:after="200"/>
        <w:contextualSpacing/>
        <w:jc w:val="both"/>
        <w:rPr>
          <w:rFonts w:ascii="Arial Narrow" w:hAnsi="Arial Narrow"/>
          <w:bCs/>
        </w:rPr>
      </w:pPr>
      <w:r w:rsidRPr="001741FD">
        <w:rPr>
          <w:rFonts w:ascii="Arial Narrow" w:hAnsi="Arial Narrow"/>
          <w:iCs/>
          <w:color w:val="000000" w:themeColor="text1"/>
        </w:rPr>
        <w:t>Conducted Practical examination for  VI sem  Bsc ( SLP ) students  on 19.05.10</w:t>
      </w:r>
      <w:r w:rsidRPr="001741FD">
        <w:rPr>
          <w:rFonts w:ascii="Arial Narrow" w:hAnsi="Arial Narrow"/>
          <w:bCs/>
        </w:rPr>
        <w:t xml:space="preserve"> </w:t>
      </w:r>
    </w:p>
    <w:p w:rsidR="00395072" w:rsidRPr="001741FD" w:rsidRDefault="00395072" w:rsidP="00F046DD">
      <w:pPr>
        <w:pStyle w:val="ListParagraph"/>
        <w:numPr>
          <w:ilvl w:val="0"/>
          <w:numId w:val="9"/>
        </w:numPr>
        <w:spacing w:after="200"/>
        <w:contextualSpacing/>
        <w:jc w:val="both"/>
        <w:rPr>
          <w:rFonts w:ascii="Arial Narrow" w:hAnsi="Arial Narrow"/>
          <w:bCs/>
        </w:rPr>
      </w:pPr>
      <w:r w:rsidRPr="001741FD">
        <w:rPr>
          <w:rFonts w:ascii="Arial Narrow" w:hAnsi="Arial Narrow"/>
          <w:bCs/>
        </w:rPr>
        <w:t>Prepared draft proposal of 12</w:t>
      </w:r>
      <w:r w:rsidRPr="001741FD">
        <w:rPr>
          <w:rFonts w:ascii="Arial Narrow" w:hAnsi="Arial Narrow"/>
          <w:bCs/>
          <w:vertAlign w:val="superscript"/>
        </w:rPr>
        <w:t>th</w:t>
      </w:r>
      <w:r w:rsidRPr="001741FD">
        <w:rPr>
          <w:rFonts w:ascii="Arial Narrow" w:hAnsi="Arial Narrow"/>
          <w:bCs/>
        </w:rPr>
        <w:t xml:space="preserve"> five year plan of department of speech language pathology and presented the same on 25.1.2011.</w:t>
      </w:r>
    </w:p>
    <w:p w:rsidR="00395072" w:rsidRPr="001741FD" w:rsidRDefault="00395072" w:rsidP="00F046DD">
      <w:pPr>
        <w:pStyle w:val="ListParagraph"/>
        <w:numPr>
          <w:ilvl w:val="0"/>
          <w:numId w:val="4"/>
        </w:numPr>
        <w:spacing w:after="200"/>
        <w:ind w:left="1080"/>
        <w:contextualSpacing/>
        <w:jc w:val="both"/>
        <w:rPr>
          <w:rFonts w:ascii="Arial Narrow" w:hAnsi="Arial Narrow"/>
          <w:iCs/>
          <w:color w:val="000000" w:themeColor="text1"/>
        </w:rPr>
      </w:pPr>
      <w:r w:rsidRPr="001741FD">
        <w:rPr>
          <w:rFonts w:ascii="Arial Narrow" w:hAnsi="Arial Narrow"/>
          <w:iCs/>
          <w:color w:val="000000" w:themeColor="text1"/>
        </w:rPr>
        <w:t>Visited Mumbai DHLS center  for inspection t on 6.9.10 to 8.9.10</w:t>
      </w:r>
    </w:p>
    <w:p w:rsidR="00395072" w:rsidRPr="00923836" w:rsidRDefault="00395072" w:rsidP="00F046DD">
      <w:pPr>
        <w:pStyle w:val="ListParagraph"/>
        <w:numPr>
          <w:ilvl w:val="0"/>
          <w:numId w:val="4"/>
        </w:numPr>
        <w:spacing w:after="200"/>
        <w:ind w:left="1080"/>
        <w:contextualSpacing/>
        <w:jc w:val="both"/>
        <w:rPr>
          <w:rFonts w:ascii="Arial Narrow" w:hAnsi="Arial Narrow"/>
          <w:iCs/>
          <w:color w:val="000000" w:themeColor="text1"/>
        </w:rPr>
      </w:pPr>
      <w:r w:rsidRPr="00923836">
        <w:rPr>
          <w:rFonts w:ascii="Arial Narrow" w:hAnsi="Arial Narrow"/>
          <w:bCs/>
        </w:rPr>
        <w:t>Attended meeting  on 2</w:t>
      </w:r>
      <w:r w:rsidRPr="00923836">
        <w:rPr>
          <w:rFonts w:ascii="Arial Narrow" w:hAnsi="Arial Narrow"/>
          <w:bCs/>
          <w:vertAlign w:val="superscript"/>
        </w:rPr>
        <w:t>nd</w:t>
      </w:r>
      <w:r w:rsidRPr="00923836">
        <w:rPr>
          <w:rFonts w:ascii="Arial Narrow" w:hAnsi="Arial Narrow"/>
          <w:bCs/>
        </w:rPr>
        <w:t xml:space="preserve"> AIISH Alumnus meet held at AIISH on 7</w:t>
      </w:r>
      <w:r w:rsidRPr="00923836">
        <w:rPr>
          <w:rFonts w:ascii="Arial Narrow" w:hAnsi="Arial Narrow"/>
          <w:bCs/>
          <w:vertAlign w:val="superscript"/>
        </w:rPr>
        <w:t>th</w:t>
      </w:r>
      <w:r w:rsidRPr="00923836">
        <w:rPr>
          <w:rFonts w:ascii="Arial Narrow" w:hAnsi="Arial Narrow"/>
          <w:bCs/>
        </w:rPr>
        <w:t xml:space="preserve"> Jan 2011</w:t>
      </w:r>
    </w:p>
    <w:p w:rsidR="000C57A8" w:rsidRPr="001741FD" w:rsidRDefault="000C57A8" w:rsidP="000C57A8">
      <w:pPr>
        <w:ind w:left="720" w:hanging="720"/>
        <w:jc w:val="both"/>
        <w:rPr>
          <w:rFonts w:ascii="Arial Narrow" w:hAnsi="Arial Narrow"/>
          <w:b/>
        </w:rPr>
      </w:pPr>
    </w:p>
    <w:p w:rsidR="000C57A8" w:rsidRPr="001741FD" w:rsidRDefault="000C57A8" w:rsidP="000C57A8">
      <w:pPr>
        <w:ind w:left="720" w:hanging="720"/>
        <w:jc w:val="both"/>
        <w:rPr>
          <w:rFonts w:ascii="Arial Narrow" w:hAnsi="Arial Narrow"/>
          <w:b/>
        </w:rPr>
      </w:pPr>
    </w:p>
    <w:p w:rsidR="000C57A8" w:rsidRPr="001741FD" w:rsidRDefault="000C57A8" w:rsidP="000C57A8">
      <w:pPr>
        <w:ind w:left="720" w:hanging="720"/>
        <w:jc w:val="both"/>
        <w:rPr>
          <w:rFonts w:ascii="Arial Narrow" w:hAnsi="Arial Narrow"/>
          <w:b/>
        </w:rPr>
      </w:pPr>
    </w:p>
    <w:p w:rsidR="000C57A8" w:rsidRDefault="000C57A8" w:rsidP="000C57A8">
      <w:pPr>
        <w:ind w:left="720" w:hanging="720"/>
        <w:jc w:val="both"/>
        <w:rPr>
          <w:rFonts w:ascii="Arial Narrow" w:hAnsi="Arial Narrow"/>
          <w:b/>
          <w:caps/>
        </w:rPr>
      </w:pPr>
      <w:r w:rsidRPr="00916977">
        <w:rPr>
          <w:rFonts w:ascii="Arial Narrow" w:hAnsi="Arial Narrow"/>
          <w:b/>
          <w:caps/>
        </w:rPr>
        <w:t>Dr. K.C. Shyamala</w:t>
      </w:r>
    </w:p>
    <w:p w:rsidR="00916977" w:rsidRDefault="00916977" w:rsidP="000C57A8">
      <w:pPr>
        <w:ind w:left="720" w:hanging="720"/>
        <w:jc w:val="both"/>
        <w:rPr>
          <w:rFonts w:ascii="Arial Narrow" w:hAnsi="Arial Narrow"/>
          <w:b/>
          <w:caps/>
        </w:rPr>
      </w:pPr>
    </w:p>
    <w:p w:rsidR="00916977" w:rsidRPr="001741FD" w:rsidRDefault="00916977" w:rsidP="00916977">
      <w:pPr>
        <w:ind w:left="720" w:hanging="720"/>
        <w:jc w:val="both"/>
        <w:rPr>
          <w:rFonts w:ascii="Arial Narrow" w:hAnsi="Arial Narrow"/>
          <w:b/>
        </w:rPr>
      </w:pPr>
      <w:r w:rsidRPr="00B83B6C">
        <w:rPr>
          <w:rFonts w:ascii="Arial Narrow" w:hAnsi="Arial Narrow"/>
          <w:b/>
        </w:rPr>
        <w:t>Seminar</w:t>
      </w:r>
      <w:r>
        <w:rPr>
          <w:rFonts w:ascii="Arial Narrow" w:hAnsi="Arial Narrow"/>
          <w:b/>
        </w:rPr>
        <w:t>s</w:t>
      </w:r>
      <w:r w:rsidRPr="00B83B6C">
        <w:rPr>
          <w:rFonts w:ascii="Arial Narrow" w:hAnsi="Arial Narrow"/>
          <w:b/>
        </w:rPr>
        <w:t>/Conference</w:t>
      </w:r>
      <w:r>
        <w:rPr>
          <w:rFonts w:ascii="Arial Narrow" w:hAnsi="Arial Narrow"/>
          <w:b/>
        </w:rPr>
        <w:t>s</w:t>
      </w:r>
      <w:r w:rsidRPr="00B83B6C">
        <w:rPr>
          <w:rFonts w:ascii="Arial Narrow" w:hAnsi="Arial Narrow"/>
          <w:b/>
        </w:rPr>
        <w:t>/Workshop</w:t>
      </w:r>
      <w:r>
        <w:rPr>
          <w:rFonts w:ascii="Arial Narrow" w:hAnsi="Arial Narrow"/>
          <w:b/>
        </w:rPr>
        <w:t>s</w:t>
      </w:r>
      <w:r w:rsidRPr="00B83B6C">
        <w:rPr>
          <w:rFonts w:ascii="Arial Narrow" w:hAnsi="Arial Narrow"/>
          <w:b/>
        </w:rPr>
        <w:t xml:space="preserve"> attended</w:t>
      </w:r>
    </w:p>
    <w:p w:rsidR="00916977" w:rsidRPr="001741FD" w:rsidRDefault="00916977" w:rsidP="000C57A8">
      <w:pPr>
        <w:ind w:left="720" w:hanging="720"/>
        <w:jc w:val="both"/>
        <w:rPr>
          <w:rFonts w:ascii="Arial Narrow" w:hAnsi="Arial Narrow"/>
          <w:b/>
        </w:rPr>
      </w:pPr>
    </w:p>
    <w:p w:rsidR="000C57A8" w:rsidRPr="001741FD" w:rsidRDefault="002724C0" w:rsidP="00F046DD">
      <w:pPr>
        <w:pStyle w:val="ListParagraph"/>
        <w:numPr>
          <w:ilvl w:val="0"/>
          <w:numId w:val="10"/>
        </w:numPr>
        <w:ind w:left="360" w:hanging="270"/>
        <w:jc w:val="both"/>
        <w:rPr>
          <w:rFonts w:ascii="Arial Narrow" w:hAnsi="Arial Narrow"/>
        </w:rPr>
      </w:pPr>
      <w:r>
        <w:rPr>
          <w:rFonts w:ascii="Arial Narrow" w:hAnsi="Arial Narrow"/>
          <w:bCs/>
        </w:rPr>
        <w:t>F</w:t>
      </w:r>
      <w:r w:rsidR="000C57A8" w:rsidRPr="001741FD">
        <w:rPr>
          <w:rFonts w:ascii="Arial Narrow" w:hAnsi="Arial Narrow"/>
          <w:bCs/>
        </w:rPr>
        <w:t>aculty development workshop on ‘Pedagogy and evaluation methods’ on 17.11.2010</w:t>
      </w:r>
    </w:p>
    <w:p w:rsidR="000C57A8" w:rsidRPr="005A3EDF" w:rsidRDefault="002724C0" w:rsidP="00F046DD">
      <w:pPr>
        <w:pStyle w:val="ListParagraph"/>
        <w:numPr>
          <w:ilvl w:val="0"/>
          <w:numId w:val="10"/>
        </w:numPr>
        <w:spacing w:after="200"/>
        <w:ind w:left="360" w:hanging="270"/>
        <w:contextualSpacing/>
        <w:jc w:val="both"/>
        <w:rPr>
          <w:rFonts w:ascii="Arial Narrow" w:hAnsi="Arial Narrow"/>
          <w:bCs/>
        </w:rPr>
      </w:pPr>
      <w:r>
        <w:rPr>
          <w:rFonts w:ascii="Arial Narrow" w:hAnsi="Arial Narrow"/>
          <w:bCs/>
          <w:iCs/>
        </w:rPr>
        <w:t>N</w:t>
      </w:r>
      <w:r w:rsidR="000C57A8" w:rsidRPr="001741FD">
        <w:rPr>
          <w:rFonts w:ascii="Arial Narrow" w:hAnsi="Arial Narrow"/>
          <w:bCs/>
          <w:iCs/>
        </w:rPr>
        <w:t xml:space="preserve">ational seminar on communication disorders in children and </w:t>
      </w:r>
      <w:r w:rsidR="002B2132" w:rsidRPr="001741FD">
        <w:rPr>
          <w:rFonts w:ascii="Arial Narrow" w:hAnsi="Arial Narrow"/>
          <w:bCs/>
          <w:iCs/>
        </w:rPr>
        <w:t>Dysphasia</w:t>
      </w:r>
      <w:r w:rsidR="000C57A8" w:rsidRPr="001741FD">
        <w:rPr>
          <w:rFonts w:ascii="Arial Narrow" w:hAnsi="Arial Narrow"/>
          <w:bCs/>
          <w:iCs/>
        </w:rPr>
        <w:t xml:space="preserve"> </w:t>
      </w:r>
      <w:r w:rsidR="002B2132">
        <w:rPr>
          <w:rFonts w:ascii="Arial Narrow" w:hAnsi="Arial Narrow"/>
          <w:bCs/>
          <w:iCs/>
        </w:rPr>
        <w:t>(</w:t>
      </w:r>
      <w:r w:rsidR="000C57A8" w:rsidRPr="001741FD">
        <w:rPr>
          <w:rFonts w:ascii="Arial Narrow" w:hAnsi="Arial Narrow"/>
          <w:bCs/>
          <w:iCs/>
        </w:rPr>
        <w:t>as resource person</w:t>
      </w:r>
      <w:r w:rsidR="002B2132">
        <w:rPr>
          <w:rFonts w:ascii="Arial Narrow" w:hAnsi="Arial Narrow"/>
          <w:bCs/>
          <w:iCs/>
        </w:rPr>
        <w:t>)</w:t>
      </w:r>
      <w:r w:rsidR="000C57A8" w:rsidRPr="001741FD">
        <w:rPr>
          <w:rFonts w:ascii="Arial Narrow" w:hAnsi="Arial Narrow"/>
          <w:bCs/>
          <w:iCs/>
        </w:rPr>
        <w:t xml:space="preserve"> from 4</w:t>
      </w:r>
      <w:r w:rsidR="000C57A8" w:rsidRPr="001741FD">
        <w:rPr>
          <w:rFonts w:ascii="Arial Narrow" w:hAnsi="Arial Narrow"/>
          <w:bCs/>
          <w:iCs/>
          <w:vertAlign w:val="superscript"/>
        </w:rPr>
        <w:t>th</w:t>
      </w:r>
      <w:r w:rsidR="000C57A8" w:rsidRPr="001741FD">
        <w:rPr>
          <w:rFonts w:ascii="Arial Narrow" w:hAnsi="Arial Narrow"/>
          <w:bCs/>
          <w:iCs/>
        </w:rPr>
        <w:t xml:space="preserve"> – 6</w:t>
      </w:r>
      <w:r w:rsidR="000C57A8" w:rsidRPr="001741FD">
        <w:rPr>
          <w:rFonts w:ascii="Arial Narrow" w:hAnsi="Arial Narrow"/>
          <w:bCs/>
          <w:iCs/>
          <w:vertAlign w:val="superscript"/>
        </w:rPr>
        <w:t>th</w:t>
      </w:r>
      <w:r w:rsidR="000C57A8" w:rsidRPr="001741FD">
        <w:rPr>
          <w:rFonts w:ascii="Arial Narrow" w:hAnsi="Arial Narrow"/>
          <w:bCs/>
          <w:iCs/>
        </w:rPr>
        <w:t>, March, 2011, at Hyderabad</w:t>
      </w:r>
    </w:p>
    <w:p w:rsidR="00410ADB" w:rsidRDefault="00410ADB" w:rsidP="00410ADB">
      <w:pPr>
        <w:jc w:val="both"/>
        <w:rPr>
          <w:rFonts w:ascii="Arial Narrow" w:hAnsi="Arial Narrow"/>
          <w:b/>
          <w:bCs/>
          <w:color w:val="000000" w:themeColor="text1"/>
        </w:rPr>
      </w:pPr>
    </w:p>
    <w:p w:rsidR="00410ADB" w:rsidRDefault="00410ADB" w:rsidP="00410ADB">
      <w:pPr>
        <w:jc w:val="both"/>
        <w:rPr>
          <w:rFonts w:ascii="Arial Narrow" w:hAnsi="Arial Narrow"/>
          <w:b/>
          <w:bCs/>
          <w:color w:val="000000" w:themeColor="text1"/>
        </w:rPr>
      </w:pPr>
      <w:r w:rsidRPr="00410ADB">
        <w:rPr>
          <w:rFonts w:ascii="Arial Narrow" w:hAnsi="Arial Narrow"/>
          <w:b/>
          <w:bCs/>
          <w:color w:val="000000" w:themeColor="text1"/>
        </w:rPr>
        <w:t>Positions Held</w:t>
      </w:r>
    </w:p>
    <w:p w:rsidR="00410ADB" w:rsidRPr="00410ADB" w:rsidRDefault="00410ADB" w:rsidP="00410ADB">
      <w:pPr>
        <w:jc w:val="both"/>
        <w:rPr>
          <w:rFonts w:ascii="Arial Narrow" w:hAnsi="Arial Narrow"/>
          <w:b/>
          <w:bCs/>
          <w:color w:val="000000" w:themeColor="text1"/>
        </w:rPr>
      </w:pPr>
    </w:p>
    <w:p w:rsidR="005A3EDF" w:rsidRPr="00C20140" w:rsidRDefault="00410ADB" w:rsidP="00F046DD">
      <w:pPr>
        <w:pStyle w:val="ListParagraph"/>
        <w:numPr>
          <w:ilvl w:val="0"/>
          <w:numId w:val="14"/>
        </w:numPr>
        <w:spacing w:after="200"/>
        <w:contextualSpacing/>
        <w:jc w:val="both"/>
        <w:rPr>
          <w:rFonts w:ascii="Arial Narrow" w:hAnsi="Arial Narrow"/>
          <w:bCs/>
        </w:rPr>
      </w:pPr>
      <w:r w:rsidRPr="00C20140">
        <w:rPr>
          <w:rFonts w:ascii="Arial Narrow" w:hAnsi="Arial Narrow"/>
        </w:rPr>
        <w:t>Overall Coordinator – DHLS</w:t>
      </w:r>
    </w:p>
    <w:p w:rsidR="00410ADB" w:rsidRPr="00C20140" w:rsidRDefault="00410ADB" w:rsidP="00F046DD">
      <w:pPr>
        <w:pStyle w:val="ListParagraph"/>
        <w:numPr>
          <w:ilvl w:val="0"/>
          <w:numId w:val="14"/>
        </w:numPr>
        <w:spacing w:after="200"/>
        <w:contextualSpacing/>
        <w:jc w:val="both"/>
        <w:rPr>
          <w:rFonts w:ascii="Arial Narrow" w:hAnsi="Arial Narrow"/>
        </w:rPr>
      </w:pPr>
      <w:r w:rsidRPr="00C20140">
        <w:rPr>
          <w:rFonts w:ascii="Arial Narrow" w:hAnsi="Arial Narrow"/>
          <w:bCs/>
        </w:rPr>
        <w:t>C</w:t>
      </w:r>
      <w:r w:rsidRPr="00C20140">
        <w:rPr>
          <w:rFonts w:ascii="Arial Narrow" w:hAnsi="Arial Narrow"/>
        </w:rPr>
        <w:t>oordinator ASD Unit</w:t>
      </w:r>
    </w:p>
    <w:p w:rsidR="00410ADB" w:rsidRPr="00C20140" w:rsidRDefault="00410ADB" w:rsidP="00F046DD">
      <w:pPr>
        <w:pStyle w:val="ListParagraph"/>
        <w:numPr>
          <w:ilvl w:val="0"/>
          <w:numId w:val="14"/>
        </w:numPr>
        <w:spacing w:after="200"/>
        <w:contextualSpacing/>
        <w:jc w:val="both"/>
        <w:rPr>
          <w:rFonts w:ascii="Arial Narrow" w:hAnsi="Arial Narrow"/>
        </w:rPr>
      </w:pPr>
      <w:r w:rsidRPr="00C20140">
        <w:rPr>
          <w:rFonts w:ascii="Arial Narrow" w:hAnsi="Arial Narrow"/>
        </w:rPr>
        <w:t>Chairperson of the library committee</w:t>
      </w:r>
    </w:p>
    <w:p w:rsidR="00410ADB" w:rsidRPr="00C20140" w:rsidRDefault="00410ADB" w:rsidP="00F046DD">
      <w:pPr>
        <w:pStyle w:val="ListParagraph"/>
        <w:numPr>
          <w:ilvl w:val="0"/>
          <w:numId w:val="14"/>
        </w:numPr>
        <w:spacing w:after="200"/>
        <w:contextualSpacing/>
        <w:jc w:val="both"/>
        <w:rPr>
          <w:rFonts w:ascii="Arial Narrow" w:hAnsi="Arial Narrow"/>
        </w:rPr>
      </w:pPr>
      <w:r w:rsidRPr="00C20140">
        <w:rPr>
          <w:rFonts w:ascii="Arial Narrow" w:hAnsi="Arial Narrow"/>
        </w:rPr>
        <w:t>Coordinator, PGDCL-SLP</w:t>
      </w:r>
    </w:p>
    <w:p w:rsidR="00425F60" w:rsidRPr="00C20140" w:rsidRDefault="00425F60" w:rsidP="00F046DD">
      <w:pPr>
        <w:pStyle w:val="ListParagraph"/>
        <w:numPr>
          <w:ilvl w:val="0"/>
          <w:numId w:val="14"/>
        </w:numPr>
        <w:spacing w:after="200"/>
        <w:contextualSpacing/>
        <w:jc w:val="both"/>
        <w:rPr>
          <w:rFonts w:ascii="Arial Narrow" w:hAnsi="Arial Narrow"/>
        </w:rPr>
      </w:pPr>
      <w:r w:rsidRPr="00C20140">
        <w:rPr>
          <w:rFonts w:ascii="Arial Narrow" w:hAnsi="Arial Narrow"/>
        </w:rPr>
        <w:t>Chief Vigilance Officer,AIISH.</w:t>
      </w:r>
    </w:p>
    <w:p w:rsidR="00EF3EAB" w:rsidRPr="00C20140" w:rsidRDefault="00EF3EAB" w:rsidP="00F046DD">
      <w:pPr>
        <w:pStyle w:val="ListParagraph"/>
        <w:numPr>
          <w:ilvl w:val="0"/>
          <w:numId w:val="14"/>
        </w:numPr>
        <w:spacing w:after="200"/>
        <w:contextualSpacing/>
        <w:jc w:val="both"/>
        <w:rPr>
          <w:rFonts w:ascii="Arial Narrow" w:hAnsi="Arial Narrow"/>
        </w:rPr>
      </w:pPr>
      <w:r w:rsidRPr="00C20140">
        <w:rPr>
          <w:rFonts w:ascii="Arial Narrow" w:hAnsi="Arial Narrow"/>
        </w:rPr>
        <w:t>Chairperson, Service Betterment Committee</w:t>
      </w:r>
    </w:p>
    <w:p w:rsidR="00410ADB" w:rsidRPr="00C20140" w:rsidRDefault="00EF3EAB" w:rsidP="00F046DD">
      <w:pPr>
        <w:pStyle w:val="ListParagraph"/>
        <w:numPr>
          <w:ilvl w:val="0"/>
          <w:numId w:val="14"/>
        </w:numPr>
        <w:spacing w:after="200"/>
        <w:contextualSpacing/>
        <w:jc w:val="both"/>
        <w:rPr>
          <w:rFonts w:ascii="Arial Narrow" w:hAnsi="Arial Narrow"/>
        </w:rPr>
      </w:pPr>
      <w:r w:rsidRPr="00C20140">
        <w:rPr>
          <w:rFonts w:ascii="Arial Narrow" w:hAnsi="Arial Narrow"/>
        </w:rPr>
        <w:t>Chairperson, complaints of Sexual harassment Committee</w:t>
      </w:r>
    </w:p>
    <w:p w:rsidR="00590E7B" w:rsidRPr="00C20140" w:rsidRDefault="00590E7B" w:rsidP="00F046DD">
      <w:pPr>
        <w:pStyle w:val="ListParagraph"/>
        <w:numPr>
          <w:ilvl w:val="0"/>
          <w:numId w:val="14"/>
        </w:numPr>
        <w:spacing w:after="200"/>
        <w:contextualSpacing/>
        <w:jc w:val="both"/>
        <w:rPr>
          <w:rFonts w:ascii="Arial Narrow" w:hAnsi="Arial Narrow"/>
        </w:rPr>
      </w:pPr>
      <w:r w:rsidRPr="00C20140">
        <w:rPr>
          <w:rFonts w:ascii="Arial Narrow" w:hAnsi="Arial Narrow"/>
        </w:rPr>
        <w:t xml:space="preserve">Chair person, DPC Committee </w:t>
      </w:r>
    </w:p>
    <w:p w:rsidR="00C20140" w:rsidRPr="00C20140" w:rsidRDefault="00C20140" w:rsidP="00F046DD">
      <w:pPr>
        <w:pStyle w:val="ListParagraph"/>
        <w:numPr>
          <w:ilvl w:val="0"/>
          <w:numId w:val="14"/>
        </w:numPr>
        <w:spacing w:after="200"/>
        <w:contextualSpacing/>
        <w:jc w:val="both"/>
        <w:rPr>
          <w:rFonts w:ascii="Arial Narrow" w:hAnsi="Arial Narrow"/>
        </w:rPr>
      </w:pPr>
      <w:r w:rsidRPr="00C20140">
        <w:rPr>
          <w:rFonts w:ascii="Arial Narrow" w:hAnsi="Arial Narrow"/>
        </w:rPr>
        <w:t xml:space="preserve">Member, International Editorial Board of Asia Pacific Journal of Speech, Language and         </w:t>
      </w:r>
    </w:p>
    <w:p w:rsidR="00C20140" w:rsidRPr="00C20140" w:rsidRDefault="00C20140" w:rsidP="00F046DD">
      <w:pPr>
        <w:pStyle w:val="ListParagraph"/>
        <w:numPr>
          <w:ilvl w:val="0"/>
          <w:numId w:val="14"/>
        </w:numPr>
        <w:spacing w:after="200"/>
        <w:contextualSpacing/>
        <w:jc w:val="both"/>
        <w:rPr>
          <w:rFonts w:ascii="Arial Narrow" w:hAnsi="Arial Narrow"/>
        </w:rPr>
      </w:pPr>
      <w:r w:rsidRPr="00C20140">
        <w:rPr>
          <w:rFonts w:ascii="Arial Narrow" w:hAnsi="Arial Narrow"/>
        </w:rPr>
        <w:t>Hearing, published at San Diego, USA.</w:t>
      </w:r>
    </w:p>
    <w:p w:rsidR="00C20140" w:rsidRPr="00C20140" w:rsidRDefault="00C20140" w:rsidP="00F046DD">
      <w:pPr>
        <w:pStyle w:val="ListParagraph"/>
        <w:numPr>
          <w:ilvl w:val="0"/>
          <w:numId w:val="14"/>
        </w:numPr>
        <w:spacing w:after="200"/>
        <w:contextualSpacing/>
        <w:jc w:val="both"/>
        <w:rPr>
          <w:rFonts w:ascii="Arial Narrow" w:hAnsi="Arial Narrow"/>
        </w:rPr>
      </w:pPr>
      <w:r w:rsidRPr="00C20140">
        <w:rPr>
          <w:rFonts w:ascii="Arial Narrow" w:hAnsi="Arial Narrow"/>
        </w:rPr>
        <w:t>Member, Editorial Board of JAIISH, Mysore</w:t>
      </w:r>
    </w:p>
    <w:p w:rsidR="00EF3EAB" w:rsidRPr="00C20140" w:rsidRDefault="00EF3EAB" w:rsidP="00F046DD">
      <w:pPr>
        <w:pStyle w:val="ListParagraph"/>
        <w:numPr>
          <w:ilvl w:val="0"/>
          <w:numId w:val="14"/>
        </w:numPr>
        <w:spacing w:after="200"/>
        <w:contextualSpacing/>
        <w:jc w:val="both"/>
        <w:rPr>
          <w:rFonts w:ascii="Arial Narrow" w:hAnsi="Arial Narrow"/>
        </w:rPr>
      </w:pPr>
      <w:r w:rsidRPr="00C20140">
        <w:rPr>
          <w:rFonts w:ascii="Arial Narrow" w:hAnsi="Arial Narrow"/>
        </w:rPr>
        <w:t>Member, Editorial Board of AIAN (Annals of Neurology), New Delhi</w:t>
      </w:r>
    </w:p>
    <w:p w:rsidR="00EF3EAB" w:rsidRPr="00C20140" w:rsidRDefault="00EF3EAB" w:rsidP="00F046DD">
      <w:pPr>
        <w:pStyle w:val="ListParagraph"/>
        <w:numPr>
          <w:ilvl w:val="0"/>
          <w:numId w:val="14"/>
        </w:numPr>
        <w:spacing w:after="200"/>
        <w:contextualSpacing/>
        <w:jc w:val="both"/>
        <w:rPr>
          <w:rFonts w:ascii="Arial Narrow" w:hAnsi="Arial Narrow"/>
        </w:rPr>
      </w:pPr>
      <w:r w:rsidRPr="00C20140">
        <w:rPr>
          <w:rFonts w:ascii="Arial Narrow" w:hAnsi="Arial Narrow"/>
        </w:rPr>
        <w:t>Member, Editorial Board of CIA, Bangalore</w:t>
      </w:r>
    </w:p>
    <w:p w:rsidR="00EF3EAB" w:rsidRPr="00C20140" w:rsidRDefault="00EF3EAB" w:rsidP="00F046DD">
      <w:pPr>
        <w:pStyle w:val="ListParagraph"/>
        <w:numPr>
          <w:ilvl w:val="0"/>
          <w:numId w:val="14"/>
        </w:numPr>
        <w:spacing w:after="200"/>
        <w:contextualSpacing/>
        <w:jc w:val="both"/>
        <w:rPr>
          <w:rFonts w:ascii="Arial Narrow" w:hAnsi="Arial Narrow"/>
        </w:rPr>
      </w:pPr>
      <w:r w:rsidRPr="00C20140">
        <w:rPr>
          <w:rFonts w:ascii="Arial Narrow" w:hAnsi="Arial Narrow"/>
        </w:rPr>
        <w:t>Member, BOS (Sp. &amp; Hg.),  Mysore University</w:t>
      </w:r>
    </w:p>
    <w:p w:rsidR="00EF3EAB" w:rsidRPr="00C20140" w:rsidRDefault="00EF3EAB" w:rsidP="00F046DD">
      <w:pPr>
        <w:pStyle w:val="ListParagraph"/>
        <w:numPr>
          <w:ilvl w:val="0"/>
          <w:numId w:val="14"/>
        </w:numPr>
        <w:spacing w:after="200"/>
        <w:contextualSpacing/>
        <w:jc w:val="both"/>
        <w:rPr>
          <w:rFonts w:ascii="Arial Narrow" w:hAnsi="Arial Narrow"/>
        </w:rPr>
      </w:pPr>
      <w:r w:rsidRPr="00C20140">
        <w:rPr>
          <w:rFonts w:ascii="Arial Narrow" w:hAnsi="Arial Narrow"/>
        </w:rPr>
        <w:t>Member BOS</w:t>
      </w:r>
      <w:r w:rsidR="00590E7B" w:rsidRPr="00C20140">
        <w:rPr>
          <w:rFonts w:ascii="Arial Narrow" w:hAnsi="Arial Narrow"/>
        </w:rPr>
        <w:t>,</w:t>
      </w:r>
      <w:r w:rsidRPr="00C20140">
        <w:rPr>
          <w:rFonts w:ascii="Arial Narrow" w:hAnsi="Arial Narrow"/>
        </w:rPr>
        <w:t xml:space="preserve"> Osmania University </w:t>
      </w:r>
    </w:p>
    <w:p w:rsidR="00EF3EAB" w:rsidRPr="00C20140" w:rsidRDefault="00EF3EAB" w:rsidP="00F046DD">
      <w:pPr>
        <w:pStyle w:val="ListParagraph"/>
        <w:numPr>
          <w:ilvl w:val="0"/>
          <w:numId w:val="14"/>
        </w:numPr>
        <w:spacing w:after="200"/>
        <w:contextualSpacing/>
        <w:jc w:val="both"/>
        <w:rPr>
          <w:rFonts w:ascii="Arial Narrow" w:hAnsi="Arial Narrow"/>
        </w:rPr>
      </w:pPr>
      <w:r w:rsidRPr="00C20140">
        <w:rPr>
          <w:rFonts w:ascii="Arial Narrow" w:hAnsi="Arial Narrow"/>
        </w:rPr>
        <w:t xml:space="preserve">Member BOS Calicut University </w:t>
      </w:r>
    </w:p>
    <w:p w:rsidR="009D42C6" w:rsidRPr="00C20140" w:rsidRDefault="009D42C6" w:rsidP="00F046DD">
      <w:pPr>
        <w:pStyle w:val="ListParagraph"/>
        <w:numPr>
          <w:ilvl w:val="0"/>
          <w:numId w:val="14"/>
        </w:numPr>
        <w:spacing w:after="200"/>
        <w:contextualSpacing/>
        <w:jc w:val="both"/>
        <w:rPr>
          <w:rFonts w:ascii="Arial Narrow" w:hAnsi="Arial Narrow"/>
        </w:rPr>
      </w:pPr>
      <w:r w:rsidRPr="00C20140">
        <w:rPr>
          <w:rFonts w:ascii="Arial Narrow" w:hAnsi="Arial Narrow"/>
        </w:rPr>
        <w:t>Member BOS  Bangalore University</w:t>
      </w:r>
    </w:p>
    <w:p w:rsidR="009D42C6" w:rsidRPr="00C20140" w:rsidRDefault="009D42C6" w:rsidP="00F046DD">
      <w:pPr>
        <w:pStyle w:val="ListParagraph"/>
        <w:numPr>
          <w:ilvl w:val="0"/>
          <w:numId w:val="14"/>
        </w:numPr>
        <w:spacing w:after="200"/>
        <w:contextualSpacing/>
        <w:jc w:val="both"/>
        <w:rPr>
          <w:rFonts w:ascii="Arial Narrow" w:hAnsi="Arial Narrow"/>
        </w:rPr>
      </w:pPr>
      <w:r w:rsidRPr="00C20140">
        <w:rPr>
          <w:rFonts w:ascii="Arial Narrow" w:hAnsi="Arial Narrow"/>
        </w:rPr>
        <w:t>Member BOS  Kerala University</w:t>
      </w:r>
    </w:p>
    <w:p w:rsidR="00EF3EAB" w:rsidRPr="00C20140" w:rsidRDefault="00EF3EAB" w:rsidP="00F046DD">
      <w:pPr>
        <w:pStyle w:val="ListParagraph"/>
        <w:numPr>
          <w:ilvl w:val="0"/>
          <w:numId w:val="14"/>
        </w:numPr>
        <w:rPr>
          <w:rFonts w:ascii="Arial Narrow" w:hAnsi="Arial Narrow"/>
        </w:rPr>
      </w:pPr>
      <w:r w:rsidRPr="00C20140">
        <w:rPr>
          <w:rFonts w:ascii="Arial Narrow" w:hAnsi="Arial Narrow"/>
        </w:rPr>
        <w:t>Member, Postdoctoral Committee</w:t>
      </w:r>
      <w:r w:rsidR="009D42C6" w:rsidRPr="00C20140">
        <w:rPr>
          <w:rFonts w:ascii="Arial Narrow" w:hAnsi="Arial Narrow"/>
        </w:rPr>
        <w:t>,</w:t>
      </w:r>
      <w:r w:rsidRPr="00C20140">
        <w:rPr>
          <w:rFonts w:ascii="Arial Narrow" w:hAnsi="Arial Narrow"/>
        </w:rPr>
        <w:t xml:space="preserve"> AIISH.</w:t>
      </w:r>
    </w:p>
    <w:p w:rsidR="00D66F52" w:rsidRPr="00D66F52" w:rsidRDefault="00D66F52" w:rsidP="00F046DD">
      <w:pPr>
        <w:pStyle w:val="ListParagraph"/>
        <w:numPr>
          <w:ilvl w:val="0"/>
          <w:numId w:val="14"/>
        </w:numPr>
      </w:pPr>
      <w:r w:rsidRPr="00C20140">
        <w:rPr>
          <w:rFonts w:ascii="Arial Narrow" w:hAnsi="Arial Narrow"/>
        </w:rPr>
        <w:t>Member, Quarters allotment committee</w:t>
      </w:r>
    </w:p>
    <w:p w:rsidR="00EF3EAB" w:rsidRPr="00410ADB" w:rsidRDefault="00EF3EAB" w:rsidP="00410ADB">
      <w:pPr>
        <w:spacing w:after="200"/>
        <w:contextualSpacing/>
        <w:jc w:val="both"/>
        <w:rPr>
          <w:rFonts w:ascii="Arial Narrow" w:hAnsi="Arial Narrow"/>
          <w:bCs/>
        </w:rPr>
      </w:pPr>
    </w:p>
    <w:p w:rsidR="005A3EDF" w:rsidRDefault="005A3EDF" w:rsidP="005A3EDF">
      <w:pPr>
        <w:jc w:val="both"/>
        <w:rPr>
          <w:rFonts w:ascii="Arial Narrow" w:hAnsi="Arial Narrow"/>
          <w:b/>
          <w:bCs/>
          <w:color w:val="000000" w:themeColor="text1"/>
        </w:rPr>
      </w:pPr>
      <w:r w:rsidRPr="005A3EDF">
        <w:rPr>
          <w:rFonts w:ascii="Arial Narrow" w:hAnsi="Arial Narrow"/>
          <w:b/>
          <w:bCs/>
          <w:color w:val="000000" w:themeColor="text1"/>
        </w:rPr>
        <w:t xml:space="preserve">Other </w:t>
      </w:r>
      <w:r w:rsidR="00156959">
        <w:rPr>
          <w:rFonts w:ascii="Arial Narrow" w:hAnsi="Arial Narrow"/>
          <w:b/>
          <w:bCs/>
          <w:color w:val="000000" w:themeColor="text1"/>
        </w:rPr>
        <w:t xml:space="preserve">Curricular and Extracurricular </w:t>
      </w:r>
      <w:r w:rsidR="003F3D51">
        <w:rPr>
          <w:rFonts w:ascii="Arial Narrow" w:hAnsi="Arial Narrow"/>
          <w:b/>
          <w:bCs/>
          <w:color w:val="000000" w:themeColor="text1"/>
        </w:rPr>
        <w:t xml:space="preserve">Activities </w:t>
      </w:r>
    </w:p>
    <w:p w:rsidR="0091319D" w:rsidRPr="005A3EDF" w:rsidRDefault="0091319D" w:rsidP="005A3EDF">
      <w:pPr>
        <w:jc w:val="both"/>
        <w:rPr>
          <w:rFonts w:ascii="Arial Narrow" w:hAnsi="Arial Narrow"/>
          <w:b/>
          <w:bCs/>
          <w:color w:val="000000" w:themeColor="text1"/>
        </w:rPr>
      </w:pPr>
    </w:p>
    <w:p w:rsidR="00156959" w:rsidRPr="00156959" w:rsidRDefault="002B2132" w:rsidP="00F046DD">
      <w:pPr>
        <w:pStyle w:val="ListParagraph"/>
        <w:numPr>
          <w:ilvl w:val="0"/>
          <w:numId w:val="13"/>
        </w:numPr>
        <w:spacing w:after="200"/>
        <w:contextualSpacing/>
        <w:jc w:val="both"/>
        <w:rPr>
          <w:rFonts w:ascii="Arial Narrow" w:hAnsi="Arial Narrow"/>
        </w:rPr>
      </w:pPr>
      <w:r w:rsidRPr="00156959">
        <w:rPr>
          <w:rFonts w:ascii="Arial Narrow" w:hAnsi="Arial Narrow"/>
          <w:bCs/>
          <w:iCs/>
        </w:rPr>
        <w:t>Resource person for the National seminar on communication disorders in children and Dysphagia as resource person from 4</w:t>
      </w:r>
      <w:r w:rsidRPr="00156959">
        <w:rPr>
          <w:rFonts w:ascii="Arial Narrow" w:hAnsi="Arial Narrow"/>
          <w:bCs/>
          <w:iCs/>
          <w:vertAlign w:val="superscript"/>
        </w:rPr>
        <w:t>th</w:t>
      </w:r>
      <w:r w:rsidRPr="00156959">
        <w:rPr>
          <w:rFonts w:ascii="Arial Narrow" w:hAnsi="Arial Narrow"/>
          <w:bCs/>
          <w:iCs/>
        </w:rPr>
        <w:t xml:space="preserve"> – 6</w:t>
      </w:r>
      <w:r w:rsidRPr="00156959">
        <w:rPr>
          <w:rFonts w:ascii="Arial Narrow" w:hAnsi="Arial Narrow"/>
          <w:bCs/>
          <w:iCs/>
          <w:vertAlign w:val="superscript"/>
        </w:rPr>
        <w:t>th</w:t>
      </w:r>
      <w:r w:rsidRPr="00156959">
        <w:rPr>
          <w:rFonts w:ascii="Arial Narrow" w:hAnsi="Arial Narrow"/>
          <w:bCs/>
          <w:iCs/>
        </w:rPr>
        <w:t>, March, 2011, at Hyderabad</w:t>
      </w:r>
    </w:p>
    <w:p w:rsidR="00962BB3" w:rsidRPr="0091319D" w:rsidRDefault="00962BB3" w:rsidP="00F046DD">
      <w:pPr>
        <w:pStyle w:val="ListParagraph"/>
        <w:numPr>
          <w:ilvl w:val="0"/>
          <w:numId w:val="13"/>
        </w:numPr>
        <w:spacing w:after="200"/>
        <w:contextualSpacing/>
        <w:jc w:val="both"/>
        <w:rPr>
          <w:rFonts w:ascii="Arial Narrow" w:hAnsi="Arial Narrow"/>
          <w:b/>
          <w:iCs/>
        </w:rPr>
      </w:pPr>
      <w:r w:rsidRPr="00156959">
        <w:rPr>
          <w:rFonts w:ascii="Arial Narrow" w:hAnsi="Arial Narrow"/>
        </w:rPr>
        <w:t>Modification of syllabus was done w.r.t. credit based system for special BOS meeting</w:t>
      </w:r>
      <w:r w:rsidR="00156959">
        <w:rPr>
          <w:rFonts w:ascii="Arial Narrow" w:hAnsi="Arial Narrow"/>
        </w:rPr>
        <w:t>.</w:t>
      </w:r>
    </w:p>
    <w:p w:rsidR="00962BB3" w:rsidRPr="0091319D" w:rsidRDefault="00962BB3" w:rsidP="00F046DD">
      <w:pPr>
        <w:pStyle w:val="ListParagraph"/>
        <w:numPr>
          <w:ilvl w:val="0"/>
          <w:numId w:val="13"/>
        </w:numPr>
        <w:jc w:val="both"/>
        <w:rPr>
          <w:rFonts w:ascii="Arial Narrow" w:hAnsi="Arial Narrow"/>
          <w:b/>
          <w:bCs/>
        </w:rPr>
      </w:pPr>
      <w:r w:rsidRPr="0091319D">
        <w:rPr>
          <w:rFonts w:ascii="Arial Narrow" w:hAnsi="Arial Narrow"/>
          <w:bCs/>
        </w:rPr>
        <w:t>Attended Valuation Work &amp;Clinical viva-voice at SRMC, Chennai from 23</w:t>
      </w:r>
      <w:r w:rsidRPr="0091319D">
        <w:rPr>
          <w:rFonts w:ascii="Arial Narrow" w:hAnsi="Arial Narrow"/>
          <w:bCs/>
          <w:vertAlign w:val="superscript"/>
        </w:rPr>
        <w:t>rd</w:t>
      </w:r>
      <w:r w:rsidRPr="0091319D">
        <w:rPr>
          <w:rFonts w:ascii="Arial Narrow" w:hAnsi="Arial Narrow"/>
          <w:bCs/>
        </w:rPr>
        <w:t xml:space="preserve"> -24</w:t>
      </w:r>
      <w:r w:rsidRPr="0091319D">
        <w:rPr>
          <w:rFonts w:ascii="Arial Narrow" w:hAnsi="Arial Narrow"/>
          <w:bCs/>
          <w:vertAlign w:val="superscript"/>
        </w:rPr>
        <w:t>th</w:t>
      </w:r>
      <w:r w:rsidRPr="0091319D">
        <w:rPr>
          <w:rFonts w:ascii="Arial Narrow" w:hAnsi="Arial Narrow"/>
          <w:bCs/>
        </w:rPr>
        <w:t xml:space="preserve"> June 2010.</w:t>
      </w:r>
    </w:p>
    <w:p w:rsidR="005A3EDF" w:rsidRDefault="005A3EDF" w:rsidP="005A3EDF">
      <w:pPr>
        <w:spacing w:after="200"/>
        <w:contextualSpacing/>
        <w:jc w:val="both"/>
        <w:rPr>
          <w:rFonts w:ascii="Arial Narrow" w:hAnsi="Arial Narrow"/>
          <w:bCs/>
        </w:rPr>
      </w:pPr>
    </w:p>
    <w:p w:rsidR="005A3EDF" w:rsidRDefault="005A3EDF" w:rsidP="005A3EDF">
      <w:pPr>
        <w:spacing w:after="200"/>
        <w:contextualSpacing/>
        <w:jc w:val="both"/>
        <w:rPr>
          <w:rFonts w:ascii="Arial Narrow" w:hAnsi="Arial Narrow"/>
          <w:bCs/>
        </w:rPr>
      </w:pPr>
    </w:p>
    <w:p w:rsidR="005A3EDF" w:rsidRPr="005A3EDF" w:rsidRDefault="005A3EDF" w:rsidP="005A3EDF">
      <w:pPr>
        <w:spacing w:after="200"/>
        <w:contextualSpacing/>
        <w:jc w:val="both"/>
        <w:rPr>
          <w:rFonts w:ascii="Arial Narrow" w:hAnsi="Arial Narrow"/>
          <w:bCs/>
        </w:rPr>
      </w:pPr>
    </w:p>
    <w:p w:rsidR="000C57A8" w:rsidRPr="00243484" w:rsidRDefault="0058745E" w:rsidP="000C57A8">
      <w:pPr>
        <w:ind w:left="720" w:hanging="720"/>
        <w:jc w:val="both"/>
        <w:rPr>
          <w:rFonts w:ascii="Arial Narrow" w:hAnsi="Arial Narrow"/>
          <w:b/>
          <w:caps/>
        </w:rPr>
      </w:pPr>
      <w:r w:rsidRPr="00243484">
        <w:rPr>
          <w:rFonts w:ascii="Arial Narrow" w:hAnsi="Arial Narrow"/>
          <w:b/>
          <w:caps/>
        </w:rPr>
        <w:lastRenderedPageBreak/>
        <w:t>Dr. R. Manjula</w:t>
      </w:r>
    </w:p>
    <w:p w:rsidR="0058745E" w:rsidRDefault="0058745E" w:rsidP="000C57A8">
      <w:pPr>
        <w:ind w:left="720" w:hanging="720"/>
        <w:jc w:val="both"/>
        <w:rPr>
          <w:rFonts w:ascii="Arial Narrow" w:hAnsi="Arial Narrow"/>
          <w:b/>
        </w:rPr>
      </w:pPr>
    </w:p>
    <w:p w:rsidR="0058745E" w:rsidRPr="001741FD" w:rsidRDefault="0058745E" w:rsidP="0058745E">
      <w:pPr>
        <w:ind w:left="720" w:hanging="720"/>
        <w:jc w:val="both"/>
        <w:rPr>
          <w:rFonts w:ascii="Arial Narrow" w:hAnsi="Arial Narrow"/>
          <w:b/>
        </w:rPr>
      </w:pPr>
      <w:r w:rsidRPr="00B83B6C">
        <w:rPr>
          <w:rFonts w:ascii="Arial Narrow" w:hAnsi="Arial Narrow"/>
          <w:b/>
        </w:rPr>
        <w:t>Seminar</w:t>
      </w:r>
      <w:r>
        <w:rPr>
          <w:rFonts w:ascii="Arial Narrow" w:hAnsi="Arial Narrow"/>
          <w:b/>
        </w:rPr>
        <w:t>s</w:t>
      </w:r>
      <w:r w:rsidRPr="00B83B6C">
        <w:rPr>
          <w:rFonts w:ascii="Arial Narrow" w:hAnsi="Arial Narrow"/>
          <w:b/>
        </w:rPr>
        <w:t>/</w:t>
      </w:r>
      <w:r w:rsidR="004D5B84">
        <w:rPr>
          <w:rFonts w:ascii="Arial Narrow" w:hAnsi="Arial Narrow"/>
          <w:b/>
        </w:rPr>
        <w:t xml:space="preserve"> </w:t>
      </w:r>
      <w:r w:rsidRPr="00B83B6C">
        <w:rPr>
          <w:rFonts w:ascii="Arial Narrow" w:hAnsi="Arial Narrow"/>
          <w:b/>
        </w:rPr>
        <w:t>Conference</w:t>
      </w:r>
      <w:r>
        <w:rPr>
          <w:rFonts w:ascii="Arial Narrow" w:hAnsi="Arial Narrow"/>
          <w:b/>
        </w:rPr>
        <w:t>s</w:t>
      </w:r>
      <w:r w:rsidRPr="00B83B6C">
        <w:rPr>
          <w:rFonts w:ascii="Arial Narrow" w:hAnsi="Arial Narrow"/>
          <w:b/>
        </w:rPr>
        <w:t>/</w:t>
      </w:r>
      <w:r w:rsidR="004D5B84">
        <w:rPr>
          <w:rFonts w:ascii="Arial Narrow" w:hAnsi="Arial Narrow"/>
          <w:b/>
        </w:rPr>
        <w:t xml:space="preserve"> </w:t>
      </w:r>
      <w:r w:rsidRPr="00B83B6C">
        <w:rPr>
          <w:rFonts w:ascii="Arial Narrow" w:hAnsi="Arial Narrow"/>
          <w:b/>
        </w:rPr>
        <w:t>Workshop</w:t>
      </w:r>
      <w:r>
        <w:rPr>
          <w:rFonts w:ascii="Arial Narrow" w:hAnsi="Arial Narrow"/>
          <w:b/>
        </w:rPr>
        <w:t>s</w:t>
      </w:r>
      <w:r w:rsidRPr="00B83B6C">
        <w:rPr>
          <w:rFonts w:ascii="Arial Narrow" w:hAnsi="Arial Narrow"/>
          <w:b/>
        </w:rPr>
        <w:t xml:space="preserve"> attended</w:t>
      </w:r>
    </w:p>
    <w:p w:rsidR="0058745E" w:rsidRPr="001741FD" w:rsidRDefault="0058745E" w:rsidP="000C57A8">
      <w:pPr>
        <w:ind w:left="720" w:hanging="720"/>
        <w:jc w:val="both"/>
        <w:rPr>
          <w:rFonts w:ascii="Arial Narrow" w:hAnsi="Arial Narrow"/>
          <w:b/>
        </w:rPr>
      </w:pPr>
    </w:p>
    <w:p w:rsidR="000C57A8" w:rsidRPr="001741FD" w:rsidRDefault="000C57A8" w:rsidP="000C57A8">
      <w:pPr>
        <w:ind w:left="720" w:hanging="720"/>
        <w:jc w:val="both"/>
        <w:rPr>
          <w:rFonts w:ascii="Arial Narrow" w:hAnsi="Arial Narrow"/>
          <w:b/>
        </w:rPr>
      </w:pPr>
    </w:p>
    <w:p w:rsidR="000C57A8" w:rsidRPr="001741FD" w:rsidRDefault="000C57A8" w:rsidP="00F046DD">
      <w:pPr>
        <w:numPr>
          <w:ilvl w:val="0"/>
          <w:numId w:val="8"/>
        </w:numPr>
        <w:ind w:left="540" w:hanging="450"/>
        <w:jc w:val="both"/>
        <w:rPr>
          <w:rFonts w:ascii="Arial Narrow" w:hAnsi="Arial Narrow"/>
          <w:bCs/>
        </w:rPr>
      </w:pPr>
      <w:r w:rsidRPr="001741FD">
        <w:rPr>
          <w:rFonts w:ascii="Arial Narrow" w:hAnsi="Arial Narrow"/>
          <w:bCs/>
        </w:rPr>
        <w:t>2</w:t>
      </w:r>
      <w:r w:rsidRPr="001741FD">
        <w:rPr>
          <w:rFonts w:ascii="Arial Narrow" w:hAnsi="Arial Narrow"/>
          <w:bCs/>
          <w:vertAlign w:val="superscript"/>
        </w:rPr>
        <w:t>nd</w:t>
      </w:r>
      <w:r w:rsidRPr="001741FD">
        <w:rPr>
          <w:rFonts w:ascii="Arial Narrow" w:hAnsi="Arial Narrow"/>
          <w:bCs/>
        </w:rPr>
        <w:t xml:space="preserve"> National conference on AAC and Assistive Technology for persons with disabilities”, held at Chennai from 9/7/2010 to 10/7/2010</w:t>
      </w:r>
    </w:p>
    <w:p w:rsidR="000C57A8" w:rsidRPr="001741FD" w:rsidRDefault="008559A4" w:rsidP="00F046DD">
      <w:pPr>
        <w:numPr>
          <w:ilvl w:val="0"/>
          <w:numId w:val="8"/>
        </w:numPr>
        <w:ind w:left="540" w:hanging="450"/>
        <w:jc w:val="both"/>
        <w:rPr>
          <w:rFonts w:ascii="Arial Narrow" w:hAnsi="Arial Narrow"/>
          <w:bCs/>
        </w:rPr>
      </w:pPr>
      <w:r>
        <w:rPr>
          <w:rFonts w:ascii="Arial Narrow" w:hAnsi="Arial Narrow"/>
          <w:bCs/>
        </w:rPr>
        <w:t>W</w:t>
      </w:r>
      <w:r w:rsidR="000C57A8" w:rsidRPr="001741FD">
        <w:rPr>
          <w:rFonts w:ascii="Arial Narrow" w:hAnsi="Arial Narrow"/>
          <w:bCs/>
        </w:rPr>
        <w:t>orkshop on “Preparation of ICF training modules for master trainers and rehabilitation professionals in the field of speech and hearing handicapped” held at AYJNIHH, Mumbai on 24.1.2011.</w:t>
      </w:r>
    </w:p>
    <w:p w:rsidR="000C57A8" w:rsidRPr="001741FD" w:rsidRDefault="008559A4" w:rsidP="00F046DD">
      <w:pPr>
        <w:numPr>
          <w:ilvl w:val="0"/>
          <w:numId w:val="8"/>
        </w:numPr>
        <w:ind w:left="540" w:hanging="450"/>
        <w:jc w:val="both"/>
        <w:rPr>
          <w:rFonts w:ascii="Arial Narrow" w:hAnsi="Arial Narrow"/>
          <w:bCs/>
        </w:rPr>
      </w:pPr>
      <w:r>
        <w:rPr>
          <w:rFonts w:ascii="Arial Narrow" w:hAnsi="Arial Narrow"/>
          <w:bCs/>
        </w:rPr>
        <w:t>G</w:t>
      </w:r>
      <w:r w:rsidR="000C57A8" w:rsidRPr="001741FD">
        <w:rPr>
          <w:rFonts w:ascii="Arial Narrow" w:hAnsi="Arial Narrow"/>
          <w:bCs/>
        </w:rPr>
        <w:t xml:space="preserve">uest lecture on “Student assessment procedures” by Dr. Rangamani G.N on 27.1.2011 </w:t>
      </w:r>
    </w:p>
    <w:p w:rsidR="000C57A8" w:rsidRPr="001741FD" w:rsidRDefault="000C57A8" w:rsidP="00F046DD">
      <w:pPr>
        <w:numPr>
          <w:ilvl w:val="0"/>
          <w:numId w:val="8"/>
        </w:numPr>
        <w:ind w:left="540" w:hanging="450"/>
        <w:jc w:val="both"/>
        <w:rPr>
          <w:rFonts w:ascii="Arial Narrow" w:hAnsi="Arial Narrow"/>
          <w:bCs/>
        </w:rPr>
      </w:pPr>
      <w:r w:rsidRPr="001741FD">
        <w:rPr>
          <w:rFonts w:ascii="Arial Narrow" w:hAnsi="Arial Narrow"/>
          <w:bCs/>
        </w:rPr>
        <w:t>Attended the following CRE workshops:</w:t>
      </w:r>
    </w:p>
    <w:p w:rsidR="000C57A8" w:rsidRPr="001741FD" w:rsidRDefault="008559A4" w:rsidP="00F046DD">
      <w:pPr>
        <w:numPr>
          <w:ilvl w:val="0"/>
          <w:numId w:val="8"/>
        </w:numPr>
        <w:ind w:left="540" w:hanging="450"/>
        <w:jc w:val="both"/>
        <w:rPr>
          <w:rFonts w:ascii="Arial Narrow" w:hAnsi="Arial Narrow"/>
          <w:bCs/>
        </w:rPr>
      </w:pPr>
      <w:r>
        <w:rPr>
          <w:rFonts w:ascii="Arial Narrow" w:hAnsi="Arial Narrow"/>
          <w:bCs/>
        </w:rPr>
        <w:t>W</w:t>
      </w:r>
      <w:r w:rsidRPr="001741FD">
        <w:rPr>
          <w:rFonts w:ascii="Arial Narrow" w:hAnsi="Arial Narrow"/>
          <w:bCs/>
        </w:rPr>
        <w:t xml:space="preserve">orkshop on </w:t>
      </w:r>
      <w:r>
        <w:rPr>
          <w:rFonts w:ascii="Arial Narrow" w:hAnsi="Arial Narrow"/>
          <w:bCs/>
        </w:rPr>
        <w:t>‘</w:t>
      </w:r>
      <w:r w:rsidR="000C57A8" w:rsidRPr="001741FD">
        <w:rPr>
          <w:rFonts w:ascii="Arial Narrow" w:hAnsi="Arial Narrow"/>
          <w:bCs/>
        </w:rPr>
        <w:t>Evidenced based practice in speech, language and communication impairments’</w:t>
      </w:r>
      <w:r>
        <w:rPr>
          <w:rFonts w:ascii="Arial Narrow" w:hAnsi="Arial Narrow"/>
          <w:bCs/>
        </w:rPr>
        <w:t>,</w:t>
      </w:r>
      <w:r w:rsidR="000C57A8" w:rsidRPr="001741FD">
        <w:rPr>
          <w:rFonts w:ascii="Arial Narrow" w:hAnsi="Arial Narrow"/>
          <w:bCs/>
        </w:rPr>
        <w:t xml:space="preserve"> conducted at the Indian Institute of Cerebral palsy, Kolkata on 2</w:t>
      </w:r>
      <w:r w:rsidR="000C57A8" w:rsidRPr="001741FD">
        <w:rPr>
          <w:rFonts w:ascii="Arial Narrow" w:hAnsi="Arial Narrow"/>
          <w:bCs/>
          <w:vertAlign w:val="superscript"/>
        </w:rPr>
        <w:t>nd</w:t>
      </w:r>
      <w:r w:rsidR="000C57A8" w:rsidRPr="001741FD">
        <w:rPr>
          <w:rFonts w:ascii="Arial Narrow" w:hAnsi="Arial Narrow"/>
          <w:bCs/>
        </w:rPr>
        <w:t xml:space="preserve"> February 2011. </w:t>
      </w:r>
    </w:p>
    <w:p w:rsidR="000C57A8" w:rsidRDefault="008559A4" w:rsidP="00F046DD">
      <w:pPr>
        <w:numPr>
          <w:ilvl w:val="0"/>
          <w:numId w:val="8"/>
        </w:numPr>
        <w:ind w:left="540" w:hanging="450"/>
        <w:jc w:val="both"/>
        <w:rPr>
          <w:rFonts w:ascii="Arial Narrow" w:hAnsi="Arial Narrow"/>
          <w:bCs/>
        </w:rPr>
      </w:pPr>
      <w:r>
        <w:rPr>
          <w:rFonts w:ascii="Arial Narrow" w:hAnsi="Arial Narrow"/>
          <w:bCs/>
        </w:rPr>
        <w:t>W</w:t>
      </w:r>
      <w:r w:rsidR="000C57A8" w:rsidRPr="001741FD">
        <w:rPr>
          <w:rFonts w:ascii="Arial Narrow" w:hAnsi="Arial Narrow"/>
          <w:bCs/>
        </w:rPr>
        <w:t>orkshop on ‘MATLAB PROGRAM’ conducted by the Dept of Electronics, AIISH on 27</w:t>
      </w:r>
      <w:r w:rsidR="000C57A8" w:rsidRPr="001741FD">
        <w:rPr>
          <w:rFonts w:ascii="Arial Narrow" w:hAnsi="Arial Narrow"/>
          <w:bCs/>
          <w:vertAlign w:val="superscript"/>
        </w:rPr>
        <w:t>th</w:t>
      </w:r>
      <w:r w:rsidR="000C57A8" w:rsidRPr="001741FD">
        <w:rPr>
          <w:rFonts w:ascii="Arial Narrow" w:hAnsi="Arial Narrow"/>
          <w:bCs/>
        </w:rPr>
        <w:t xml:space="preserve"> and 28</w:t>
      </w:r>
      <w:r w:rsidR="000C57A8" w:rsidRPr="001741FD">
        <w:rPr>
          <w:rFonts w:ascii="Arial Narrow" w:hAnsi="Arial Narrow"/>
          <w:bCs/>
          <w:vertAlign w:val="superscript"/>
        </w:rPr>
        <w:t>th</w:t>
      </w:r>
      <w:r w:rsidR="000C57A8" w:rsidRPr="001741FD">
        <w:rPr>
          <w:rFonts w:ascii="Arial Narrow" w:hAnsi="Arial Narrow"/>
          <w:bCs/>
        </w:rPr>
        <w:t xml:space="preserve"> March 2011. </w:t>
      </w:r>
    </w:p>
    <w:p w:rsidR="008559A4" w:rsidRDefault="008559A4" w:rsidP="008559A4">
      <w:pPr>
        <w:ind w:left="540"/>
        <w:jc w:val="both"/>
        <w:rPr>
          <w:rFonts w:ascii="Arial Narrow" w:hAnsi="Arial Narrow"/>
          <w:bCs/>
        </w:rPr>
      </w:pPr>
    </w:p>
    <w:p w:rsidR="00243484" w:rsidRDefault="00243484" w:rsidP="00243484">
      <w:pPr>
        <w:jc w:val="both"/>
        <w:rPr>
          <w:rFonts w:ascii="Arial Narrow" w:hAnsi="Arial Narrow"/>
          <w:b/>
          <w:bCs/>
          <w:color w:val="000000" w:themeColor="text1"/>
        </w:rPr>
      </w:pPr>
      <w:r w:rsidRPr="00410ADB">
        <w:rPr>
          <w:rFonts w:ascii="Arial Narrow" w:hAnsi="Arial Narrow"/>
          <w:b/>
          <w:bCs/>
          <w:color w:val="000000" w:themeColor="text1"/>
        </w:rPr>
        <w:t>Positions Held</w:t>
      </w:r>
    </w:p>
    <w:p w:rsidR="00C66AE8" w:rsidRDefault="00C66AE8" w:rsidP="00243484">
      <w:pPr>
        <w:jc w:val="both"/>
        <w:rPr>
          <w:rFonts w:ascii="Arial Narrow" w:hAnsi="Arial Narrow"/>
          <w:b/>
          <w:bCs/>
          <w:color w:val="000000" w:themeColor="text1"/>
        </w:rPr>
      </w:pPr>
      <w:r>
        <w:rPr>
          <w:rFonts w:ascii="Arial Narrow" w:hAnsi="Arial Narrow"/>
          <w:b/>
          <w:bCs/>
          <w:color w:val="000000" w:themeColor="text1"/>
        </w:rPr>
        <w:t xml:space="preserve">     </w:t>
      </w:r>
    </w:p>
    <w:p w:rsidR="00164E23" w:rsidRPr="00164E23" w:rsidRDefault="00164E23" w:rsidP="00F046DD">
      <w:pPr>
        <w:pStyle w:val="ListParagraph"/>
        <w:numPr>
          <w:ilvl w:val="0"/>
          <w:numId w:val="15"/>
        </w:numPr>
        <w:jc w:val="both"/>
        <w:rPr>
          <w:rFonts w:ascii="Arial Narrow" w:hAnsi="Arial Narrow"/>
          <w:b/>
          <w:bCs/>
          <w:color w:val="000000" w:themeColor="text1"/>
        </w:rPr>
      </w:pPr>
      <w:r w:rsidRPr="00164E23">
        <w:rPr>
          <w:rFonts w:ascii="Arial Narrow" w:hAnsi="Arial Narrow"/>
          <w:bCs/>
        </w:rPr>
        <w:t>HOD, Department of Prevention of Communication Disorders</w:t>
      </w:r>
    </w:p>
    <w:p w:rsidR="00164E23" w:rsidRPr="00164E23" w:rsidRDefault="00164E23" w:rsidP="00F046DD">
      <w:pPr>
        <w:pStyle w:val="ListParagraph"/>
        <w:numPr>
          <w:ilvl w:val="0"/>
          <w:numId w:val="15"/>
        </w:numPr>
        <w:jc w:val="both"/>
        <w:rPr>
          <w:rFonts w:ascii="Arial Narrow" w:hAnsi="Arial Narrow"/>
          <w:b/>
          <w:bCs/>
          <w:color w:val="000000" w:themeColor="text1"/>
        </w:rPr>
      </w:pPr>
      <w:r w:rsidRPr="00164E23">
        <w:rPr>
          <w:rFonts w:ascii="Arial Narrow" w:hAnsi="Arial Narrow"/>
        </w:rPr>
        <w:t>Co-ordinator, AAC Unit</w:t>
      </w:r>
    </w:p>
    <w:p w:rsidR="00FF16C8" w:rsidRPr="00CD05B1" w:rsidRDefault="00FF16C8" w:rsidP="00F046DD">
      <w:pPr>
        <w:pStyle w:val="ListParagraph"/>
        <w:numPr>
          <w:ilvl w:val="0"/>
          <w:numId w:val="15"/>
        </w:numPr>
        <w:jc w:val="both"/>
        <w:rPr>
          <w:rFonts w:ascii="Arial Narrow" w:hAnsi="Arial Narrow"/>
          <w:iCs/>
        </w:rPr>
      </w:pPr>
      <w:r>
        <w:rPr>
          <w:rFonts w:ascii="Arial Narrow" w:hAnsi="Arial Narrow"/>
        </w:rPr>
        <w:t>C</w:t>
      </w:r>
      <w:r w:rsidRPr="001741FD">
        <w:rPr>
          <w:rFonts w:ascii="Arial Narrow" w:hAnsi="Arial Narrow"/>
        </w:rPr>
        <w:t>oordinator for DHLS program of AIISH at New Delhi</w:t>
      </w:r>
    </w:p>
    <w:p w:rsidR="00CD05B1" w:rsidRPr="00164E23" w:rsidRDefault="00CD05B1" w:rsidP="00F046DD">
      <w:pPr>
        <w:pStyle w:val="ListParagraph"/>
        <w:numPr>
          <w:ilvl w:val="0"/>
          <w:numId w:val="15"/>
        </w:numPr>
        <w:spacing w:after="200" w:line="276" w:lineRule="auto"/>
        <w:contextualSpacing/>
        <w:jc w:val="both"/>
        <w:rPr>
          <w:rFonts w:ascii="Arial Narrow" w:hAnsi="Arial Narrow"/>
          <w:bCs/>
        </w:rPr>
      </w:pPr>
      <w:r w:rsidRPr="00164E23">
        <w:rPr>
          <w:rFonts w:ascii="Arial Narrow" w:hAnsi="Arial Narrow"/>
          <w:bCs/>
        </w:rPr>
        <w:t xml:space="preserve">Member Secretary in the meeting held in Director’s chamber with dr. H. Sudharshan, Hon.             </w:t>
      </w:r>
    </w:p>
    <w:p w:rsidR="00CD05B1" w:rsidRDefault="00CD05B1" w:rsidP="00CD05B1">
      <w:pPr>
        <w:pStyle w:val="ListParagraph"/>
        <w:spacing w:after="200" w:line="276" w:lineRule="auto"/>
        <w:contextualSpacing/>
        <w:jc w:val="both"/>
        <w:rPr>
          <w:rFonts w:ascii="Arial Narrow" w:hAnsi="Arial Narrow"/>
          <w:bCs/>
        </w:rPr>
      </w:pPr>
      <w:r w:rsidRPr="00164E23">
        <w:rPr>
          <w:rFonts w:ascii="Arial Narrow" w:hAnsi="Arial Narrow"/>
          <w:bCs/>
        </w:rPr>
        <w:t>Secretary, Karuna Trust, Mysore on 15.11.2010.</w:t>
      </w:r>
    </w:p>
    <w:p w:rsidR="00CD05B1" w:rsidRPr="00CD05B1" w:rsidRDefault="00CD05B1" w:rsidP="00F046DD">
      <w:pPr>
        <w:pStyle w:val="ListParagraph"/>
        <w:numPr>
          <w:ilvl w:val="0"/>
          <w:numId w:val="16"/>
        </w:numPr>
        <w:tabs>
          <w:tab w:val="left" w:pos="720"/>
        </w:tabs>
        <w:spacing w:after="200" w:line="276" w:lineRule="auto"/>
        <w:ind w:left="810" w:hanging="450"/>
        <w:contextualSpacing/>
        <w:jc w:val="both"/>
        <w:rPr>
          <w:rFonts w:ascii="Arial Narrow" w:hAnsi="Arial Narrow"/>
          <w:bCs/>
        </w:rPr>
      </w:pPr>
      <w:r w:rsidRPr="00CD05B1">
        <w:rPr>
          <w:rFonts w:ascii="Arial Narrow" w:hAnsi="Arial Narrow"/>
        </w:rPr>
        <w:t>Member Secretary, Public Grievances and Redressal committee.</w:t>
      </w:r>
    </w:p>
    <w:p w:rsidR="00CD05B1" w:rsidRPr="00164E23" w:rsidRDefault="00CD05B1" w:rsidP="00F046DD">
      <w:pPr>
        <w:pStyle w:val="ListParagraph"/>
        <w:numPr>
          <w:ilvl w:val="0"/>
          <w:numId w:val="15"/>
        </w:numPr>
        <w:tabs>
          <w:tab w:val="left" w:pos="720"/>
        </w:tabs>
        <w:rPr>
          <w:rFonts w:ascii="Arial Narrow" w:hAnsi="Arial Narrow"/>
          <w:bCs/>
        </w:rPr>
      </w:pPr>
      <w:r w:rsidRPr="00164E23">
        <w:rPr>
          <w:rFonts w:ascii="Arial Narrow" w:hAnsi="Arial Narrow"/>
          <w:bCs/>
        </w:rPr>
        <w:t xml:space="preserve">Member Secretary of the Committee nominated for conducting new born screening at 3 </w:t>
      </w:r>
    </w:p>
    <w:p w:rsidR="00CD05B1" w:rsidRDefault="00CD05B1" w:rsidP="00CD05B1">
      <w:pPr>
        <w:pStyle w:val="ListParagraph"/>
        <w:tabs>
          <w:tab w:val="left" w:pos="720"/>
        </w:tabs>
        <w:rPr>
          <w:rFonts w:ascii="Arial Narrow" w:hAnsi="Arial Narrow"/>
          <w:bCs/>
        </w:rPr>
      </w:pPr>
      <w:r w:rsidRPr="00164E23">
        <w:rPr>
          <w:rFonts w:ascii="Arial Narrow" w:hAnsi="Arial Narrow"/>
          <w:bCs/>
        </w:rPr>
        <w:t>DHLS centres of Ajmer, Cuttack and Imphal from December 2010.</w:t>
      </w:r>
    </w:p>
    <w:p w:rsidR="00C66AE8" w:rsidRPr="00164E23" w:rsidRDefault="00C66AE8" w:rsidP="00F046DD">
      <w:pPr>
        <w:pStyle w:val="ListParagraph"/>
        <w:numPr>
          <w:ilvl w:val="0"/>
          <w:numId w:val="15"/>
        </w:numPr>
        <w:jc w:val="both"/>
        <w:rPr>
          <w:rFonts w:ascii="Arial Narrow" w:hAnsi="Arial Narrow"/>
          <w:iCs/>
        </w:rPr>
      </w:pPr>
      <w:r w:rsidRPr="00164E23">
        <w:rPr>
          <w:rFonts w:ascii="Arial Narrow" w:hAnsi="Arial Narrow"/>
          <w:bCs/>
          <w:color w:val="000000" w:themeColor="text1"/>
        </w:rPr>
        <w:t>M</w:t>
      </w:r>
      <w:r w:rsidRPr="00164E23">
        <w:rPr>
          <w:rFonts w:ascii="Arial Narrow" w:hAnsi="Arial Narrow"/>
          <w:iCs/>
        </w:rPr>
        <w:t xml:space="preserve">ember of the Committee constituted by the University of Mysore to review and award     </w:t>
      </w:r>
    </w:p>
    <w:p w:rsidR="008559A4" w:rsidRPr="00164E23" w:rsidRDefault="00C66AE8" w:rsidP="007E5683">
      <w:pPr>
        <w:pStyle w:val="ListParagraph"/>
        <w:jc w:val="both"/>
        <w:rPr>
          <w:rFonts w:ascii="Arial Narrow" w:hAnsi="Arial Narrow"/>
          <w:iCs/>
        </w:rPr>
      </w:pPr>
      <w:r w:rsidRPr="00164E23">
        <w:rPr>
          <w:rFonts w:ascii="Arial Narrow" w:hAnsi="Arial Narrow"/>
          <w:iCs/>
        </w:rPr>
        <w:t xml:space="preserve">research status to JSS Speech and Hearing Institute, Mysore. </w:t>
      </w:r>
    </w:p>
    <w:p w:rsidR="008A6CA8" w:rsidRDefault="008A6CA8" w:rsidP="00F046DD">
      <w:pPr>
        <w:pStyle w:val="ListParagraph"/>
        <w:numPr>
          <w:ilvl w:val="0"/>
          <w:numId w:val="15"/>
        </w:numPr>
        <w:spacing w:after="200" w:line="276" w:lineRule="auto"/>
        <w:contextualSpacing/>
        <w:jc w:val="both"/>
        <w:rPr>
          <w:rFonts w:ascii="Arial Narrow" w:hAnsi="Arial Narrow"/>
          <w:iCs/>
        </w:rPr>
      </w:pPr>
      <w:r w:rsidRPr="00164E23">
        <w:rPr>
          <w:rFonts w:ascii="Arial Narrow" w:hAnsi="Arial Narrow"/>
          <w:iCs/>
        </w:rPr>
        <w:t>Member</w:t>
      </w:r>
      <w:r w:rsidR="006327BB" w:rsidRPr="00164E23">
        <w:rPr>
          <w:rFonts w:ascii="Arial Narrow" w:hAnsi="Arial Narrow"/>
          <w:iCs/>
        </w:rPr>
        <w:t>,</w:t>
      </w:r>
      <w:r w:rsidRPr="00164E23">
        <w:rPr>
          <w:rFonts w:ascii="Arial Narrow" w:hAnsi="Arial Narrow"/>
          <w:iCs/>
        </w:rPr>
        <w:t xml:space="preserve"> Selection Committee for the post of Clinical psychologist Grade II </w:t>
      </w:r>
    </w:p>
    <w:p w:rsidR="00700F16" w:rsidRPr="001741FD" w:rsidRDefault="00700F16" w:rsidP="00F046DD">
      <w:pPr>
        <w:numPr>
          <w:ilvl w:val="0"/>
          <w:numId w:val="15"/>
        </w:numPr>
        <w:jc w:val="both"/>
        <w:rPr>
          <w:rFonts w:ascii="Arial Narrow" w:hAnsi="Arial Narrow"/>
          <w:b/>
        </w:rPr>
      </w:pPr>
      <w:r w:rsidRPr="001741FD">
        <w:rPr>
          <w:rFonts w:ascii="Arial Narrow" w:hAnsi="Arial Narrow"/>
          <w:bCs/>
        </w:rPr>
        <w:t>Vice President of ISAAC- India Chapter</w:t>
      </w:r>
    </w:p>
    <w:p w:rsidR="00934FE3" w:rsidRPr="00164E23" w:rsidRDefault="00934FE3" w:rsidP="00F046DD">
      <w:pPr>
        <w:pStyle w:val="ListParagraph"/>
        <w:numPr>
          <w:ilvl w:val="0"/>
          <w:numId w:val="15"/>
        </w:numPr>
        <w:spacing w:after="200" w:line="276" w:lineRule="auto"/>
        <w:contextualSpacing/>
        <w:jc w:val="both"/>
        <w:rPr>
          <w:rFonts w:ascii="Arial Narrow" w:hAnsi="Arial Narrow"/>
          <w:iCs/>
        </w:rPr>
      </w:pPr>
      <w:r w:rsidRPr="00164E23">
        <w:rPr>
          <w:rFonts w:ascii="Arial Narrow" w:hAnsi="Arial Narrow"/>
          <w:iCs/>
        </w:rPr>
        <w:t xml:space="preserve">Member of the committee to select Supervisor for Extension Service centers of POCD  </w:t>
      </w:r>
    </w:p>
    <w:p w:rsidR="00934FE3" w:rsidRPr="00164E23" w:rsidRDefault="00934FE3" w:rsidP="007E5683">
      <w:pPr>
        <w:pStyle w:val="ListParagraph"/>
        <w:spacing w:after="200" w:line="276" w:lineRule="auto"/>
        <w:contextualSpacing/>
        <w:jc w:val="both"/>
        <w:rPr>
          <w:rFonts w:ascii="Arial Narrow" w:hAnsi="Arial Narrow"/>
          <w:iCs/>
        </w:rPr>
      </w:pPr>
      <w:r w:rsidRPr="00164E23">
        <w:rPr>
          <w:rFonts w:ascii="Arial Narrow" w:hAnsi="Arial Narrow"/>
          <w:iCs/>
        </w:rPr>
        <w:t>department at Karuna trust on 2</w:t>
      </w:r>
      <w:r w:rsidRPr="00164E23">
        <w:rPr>
          <w:rFonts w:ascii="Arial Narrow" w:hAnsi="Arial Narrow"/>
          <w:iCs/>
          <w:vertAlign w:val="superscript"/>
        </w:rPr>
        <w:t>nd</w:t>
      </w:r>
      <w:r w:rsidRPr="00164E23">
        <w:rPr>
          <w:rFonts w:ascii="Arial Narrow" w:hAnsi="Arial Narrow"/>
          <w:iCs/>
        </w:rPr>
        <w:t xml:space="preserve"> June</w:t>
      </w:r>
    </w:p>
    <w:p w:rsidR="00D9394F" w:rsidRPr="00164E23" w:rsidRDefault="00D9394F" w:rsidP="00F046DD">
      <w:pPr>
        <w:pStyle w:val="ListParagraph"/>
        <w:numPr>
          <w:ilvl w:val="0"/>
          <w:numId w:val="15"/>
        </w:numPr>
        <w:spacing w:after="200" w:line="276" w:lineRule="auto"/>
        <w:contextualSpacing/>
        <w:jc w:val="both"/>
        <w:rPr>
          <w:rFonts w:ascii="Arial Narrow" w:hAnsi="Arial Narrow"/>
          <w:bCs/>
        </w:rPr>
      </w:pPr>
      <w:r w:rsidRPr="00164E23">
        <w:rPr>
          <w:rFonts w:ascii="Arial Narrow" w:hAnsi="Arial Narrow"/>
          <w:iCs/>
        </w:rPr>
        <w:t>P</w:t>
      </w:r>
      <w:r w:rsidRPr="00164E23">
        <w:rPr>
          <w:rFonts w:ascii="Arial Narrow" w:hAnsi="Arial Narrow"/>
          <w:bCs/>
        </w:rPr>
        <w:t xml:space="preserve">anelist in the “Inhouse faculty development workshop on pedagogy” held on 17.11.2010  </w:t>
      </w:r>
    </w:p>
    <w:p w:rsidR="00AF3582" w:rsidRDefault="00D9394F" w:rsidP="007E5683">
      <w:pPr>
        <w:pStyle w:val="ListParagraph"/>
        <w:spacing w:after="200" w:line="276" w:lineRule="auto"/>
        <w:contextualSpacing/>
        <w:jc w:val="both"/>
        <w:rPr>
          <w:rFonts w:ascii="Arial Narrow" w:hAnsi="Arial Narrow"/>
          <w:bCs/>
        </w:rPr>
      </w:pPr>
      <w:r w:rsidRPr="00164E23">
        <w:rPr>
          <w:rFonts w:ascii="Arial Narrow" w:hAnsi="Arial Narrow"/>
          <w:bCs/>
        </w:rPr>
        <w:t>from 9.30 am to 1.30 pm</w:t>
      </w:r>
      <w:r w:rsidR="00AF3582" w:rsidRPr="00164E23">
        <w:rPr>
          <w:rFonts w:ascii="Arial Narrow" w:hAnsi="Arial Narrow"/>
          <w:bCs/>
        </w:rPr>
        <w:t>.</w:t>
      </w:r>
    </w:p>
    <w:p w:rsidR="0006761D" w:rsidRDefault="00DE5BF4" w:rsidP="00F046DD">
      <w:pPr>
        <w:pStyle w:val="ListParagraph"/>
        <w:numPr>
          <w:ilvl w:val="0"/>
          <w:numId w:val="15"/>
        </w:numPr>
        <w:tabs>
          <w:tab w:val="left" w:pos="720"/>
        </w:tabs>
        <w:rPr>
          <w:rFonts w:ascii="Arial Narrow" w:hAnsi="Arial Narrow"/>
          <w:bCs/>
        </w:rPr>
      </w:pPr>
      <w:r w:rsidRPr="007E5683">
        <w:rPr>
          <w:rFonts w:ascii="Arial Narrow" w:hAnsi="Arial Narrow"/>
          <w:bCs/>
        </w:rPr>
        <w:t>Member of screening committee (DPC) for Group D staff for financial upgradation under the  modified assured career progression scheme</w:t>
      </w:r>
      <w:r w:rsidR="0006761D" w:rsidRPr="007E5683">
        <w:rPr>
          <w:rFonts w:ascii="Arial Narrow" w:hAnsi="Arial Narrow"/>
          <w:bCs/>
        </w:rPr>
        <w:t>.</w:t>
      </w:r>
    </w:p>
    <w:p w:rsidR="00700F16" w:rsidRDefault="00700F16" w:rsidP="00F046DD">
      <w:pPr>
        <w:numPr>
          <w:ilvl w:val="0"/>
          <w:numId w:val="15"/>
        </w:numPr>
        <w:rPr>
          <w:rFonts w:ascii="Arial Narrow" w:hAnsi="Arial Narrow"/>
          <w:bCs/>
        </w:rPr>
      </w:pPr>
      <w:r w:rsidRPr="001741FD">
        <w:rPr>
          <w:rFonts w:ascii="Arial Narrow" w:hAnsi="Arial Narrow"/>
          <w:bCs/>
        </w:rPr>
        <w:t>Member, anti ragging committee.</w:t>
      </w:r>
    </w:p>
    <w:p w:rsidR="00700F16" w:rsidRDefault="00700F16" w:rsidP="00F046DD">
      <w:pPr>
        <w:numPr>
          <w:ilvl w:val="0"/>
          <w:numId w:val="15"/>
        </w:numPr>
        <w:rPr>
          <w:rFonts w:ascii="Arial Narrow" w:hAnsi="Arial Narrow"/>
          <w:bCs/>
        </w:rPr>
      </w:pPr>
      <w:r w:rsidRPr="001741FD">
        <w:rPr>
          <w:rFonts w:ascii="Arial Narrow" w:hAnsi="Arial Narrow"/>
          <w:bCs/>
        </w:rPr>
        <w:t>Member, Internal Research Committee for review of ARF Research projects.</w:t>
      </w:r>
    </w:p>
    <w:p w:rsidR="00700F16" w:rsidRPr="00164E23" w:rsidRDefault="00700F16" w:rsidP="00F046DD">
      <w:pPr>
        <w:pStyle w:val="ListParagraph"/>
        <w:numPr>
          <w:ilvl w:val="0"/>
          <w:numId w:val="15"/>
        </w:numPr>
        <w:spacing w:after="200" w:line="276" w:lineRule="auto"/>
        <w:contextualSpacing/>
        <w:jc w:val="both"/>
        <w:rPr>
          <w:rFonts w:ascii="Arial Narrow" w:hAnsi="Arial Narrow"/>
          <w:iCs/>
        </w:rPr>
      </w:pPr>
      <w:r w:rsidRPr="00164E23">
        <w:rPr>
          <w:rFonts w:ascii="Arial Narrow" w:hAnsi="Arial Narrow"/>
          <w:iCs/>
        </w:rPr>
        <w:t>Member of the Committee to review the doctoral thesis of Ms. Shilpashree</w:t>
      </w:r>
    </w:p>
    <w:p w:rsidR="00700F16" w:rsidRPr="00164E23" w:rsidRDefault="00700F16" w:rsidP="00F046DD">
      <w:pPr>
        <w:pStyle w:val="ListParagraph"/>
        <w:numPr>
          <w:ilvl w:val="0"/>
          <w:numId w:val="15"/>
        </w:numPr>
        <w:spacing w:after="200" w:line="276" w:lineRule="auto"/>
        <w:contextualSpacing/>
        <w:jc w:val="both"/>
        <w:rPr>
          <w:rFonts w:ascii="Arial Narrow" w:hAnsi="Arial Narrow"/>
          <w:iCs/>
        </w:rPr>
      </w:pPr>
      <w:r w:rsidRPr="00164E23">
        <w:rPr>
          <w:rFonts w:ascii="Arial Narrow" w:hAnsi="Arial Narrow"/>
          <w:iCs/>
        </w:rPr>
        <w:t>Member of the committee to review Ph.D thesis of Ms. Hema N</w:t>
      </w:r>
    </w:p>
    <w:p w:rsidR="00700F16" w:rsidRPr="00164E23" w:rsidRDefault="00700F16" w:rsidP="00F046DD">
      <w:pPr>
        <w:pStyle w:val="ListParagraph"/>
        <w:numPr>
          <w:ilvl w:val="0"/>
          <w:numId w:val="15"/>
        </w:numPr>
        <w:tabs>
          <w:tab w:val="left" w:pos="720"/>
        </w:tabs>
        <w:rPr>
          <w:rFonts w:ascii="Arial Narrow" w:hAnsi="Arial Narrow"/>
          <w:bCs/>
        </w:rPr>
      </w:pPr>
      <w:r w:rsidRPr="00164E23">
        <w:rPr>
          <w:rFonts w:ascii="Arial Narrow" w:hAnsi="Arial Narrow"/>
          <w:bCs/>
        </w:rPr>
        <w:t>Member, preparation of Entrance Question papers for M.Sc (SLP).</w:t>
      </w:r>
    </w:p>
    <w:p w:rsidR="00CD05B1" w:rsidRPr="00CD05B1" w:rsidRDefault="00CD05B1" w:rsidP="00F046DD">
      <w:pPr>
        <w:pStyle w:val="ListParagraph"/>
        <w:numPr>
          <w:ilvl w:val="0"/>
          <w:numId w:val="15"/>
        </w:numPr>
        <w:tabs>
          <w:tab w:val="left" w:pos="720"/>
        </w:tabs>
        <w:rPr>
          <w:rFonts w:ascii="Arial Narrow" w:hAnsi="Arial Narrow"/>
          <w:bCs/>
        </w:rPr>
      </w:pPr>
      <w:r w:rsidRPr="001741FD">
        <w:rPr>
          <w:rFonts w:ascii="Arial Narrow" w:hAnsi="Arial Narrow"/>
        </w:rPr>
        <w:lastRenderedPageBreak/>
        <w:t>Member, BOE and BOS at ISH, Bangalore</w:t>
      </w:r>
    </w:p>
    <w:p w:rsidR="00CD05B1" w:rsidRPr="001741FD" w:rsidRDefault="00CD05B1" w:rsidP="00F046DD">
      <w:pPr>
        <w:numPr>
          <w:ilvl w:val="0"/>
          <w:numId w:val="15"/>
        </w:numPr>
        <w:rPr>
          <w:rFonts w:ascii="Arial Narrow" w:hAnsi="Arial Narrow"/>
          <w:bCs/>
        </w:rPr>
      </w:pPr>
      <w:r w:rsidRPr="001741FD">
        <w:rPr>
          <w:rFonts w:ascii="Arial Narrow" w:hAnsi="Arial Narrow"/>
          <w:bCs/>
        </w:rPr>
        <w:t>Member, BOS and BOE, Mysore University</w:t>
      </w:r>
    </w:p>
    <w:p w:rsidR="00DE5BF4" w:rsidRDefault="005079B1" w:rsidP="00F046DD">
      <w:pPr>
        <w:pStyle w:val="ListParagraph"/>
        <w:numPr>
          <w:ilvl w:val="0"/>
          <w:numId w:val="15"/>
        </w:numPr>
        <w:tabs>
          <w:tab w:val="left" w:pos="720"/>
        </w:tabs>
        <w:rPr>
          <w:rFonts w:ascii="Arial Narrow" w:hAnsi="Arial Narrow"/>
          <w:bCs/>
        </w:rPr>
      </w:pPr>
      <w:r w:rsidRPr="00164E23">
        <w:rPr>
          <w:rFonts w:ascii="Arial Narrow" w:hAnsi="Arial Narrow"/>
          <w:bCs/>
        </w:rPr>
        <w:t>Member in the doctoral committee meeting held for two candidates on 31.1.2011.</w:t>
      </w:r>
    </w:p>
    <w:p w:rsidR="00700F16" w:rsidRDefault="00164E23" w:rsidP="00F046DD">
      <w:pPr>
        <w:pStyle w:val="ListParagraph"/>
        <w:numPr>
          <w:ilvl w:val="0"/>
          <w:numId w:val="15"/>
        </w:numPr>
        <w:tabs>
          <w:tab w:val="left" w:pos="720"/>
        </w:tabs>
        <w:rPr>
          <w:rFonts w:ascii="Arial Narrow" w:hAnsi="Arial Narrow"/>
        </w:rPr>
      </w:pPr>
      <w:r w:rsidRPr="00700F16">
        <w:rPr>
          <w:rFonts w:ascii="Arial Narrow" w:hAnsi="Arial Narrow"/>
        </w:rPr>
        <w:t xml:space="preserve">Reviewer of </w:t>
      </w:r>
      <w:r w:rsidR="00700F16" w:rsidRPr="00700F16">
        <w:rPr>
          <w:rFonts w:ascii="Arial Narrow" w:hAnsi="Arial Narrow"/>
        </w:rPr>
        <w:t xml:space="preserve">the </w:t>
      </w:r>
      <w:r w:rsidRPr="00700F16">
        <w:rPr>
          <w:rFonts w:ascii="Arial Narrow" w:hAnsi="Arial Narrow"/>
        </w:rPr>
        <w:t xml:space="preserve">Journal of Indian Speech Language </w:t>
      </w:r>
      <w:r w:rsidR="00700F16" w:rsidRPr="00700F16">
        <w:rPr>
          <w:rFonts w:ascii="Arial Narrow" w:hAnsi="Arial Narrow"/>
        </w:rPr>
        <w:t>&amp;</w:t>
      </w:r>
      <w:r w:rsidRPr="00700F16">
        <w:rPr>
          <w:rFonts w:ascii="Arial Narrow" w:hAnsi="Arial Narrow"/>
        </w:rPr>
        <w:t xml:space="preserve"> Hearing  Association. </w:t>
      </w:r>
    </w:p>
    <w:p w:rsidR="00164E23" w:rsidRPr="00700F16" w:rsidRDefault="00E47237" w:rsidP="00F046DD">
      <w:pPr>
        <w:pStyle w:val="ListParagraph"/>
        <w:numPr>
          <w:ilvl w:val="0"/>
          <w:numId w:val="15"/>
        </w:numPr>
        <w:tabs>
          <w:tab w:val="left" w:pos="720"/>
        </w:tabs>
        <w:rPr>
          <w:rFonts w:ascii="Arial Narrow" w:hAnsi="Arial Narrow"/>
        </w:rPr>
      </w:pPr>
      <w:r w:rsidRPr="00700F16">
        <w:rPr>
          <w:rFonts w:ascii="Arial Narrow" w:hAnsi="Arial Narrow"/>
          <w:bCs/>
        </w:rPr>
        <w:t xml:space="preserve"> </w:t>
      </w:r>
      <w:r w:rsidR="00FF16C8" w:rsidRPr="00700F16">
        <w:rPr>
          <w:rFonts w:ascii="Arial Narrow" w:hAnsi="Arial Narrow"/>
        </w:rPr>
        <w:t>M</w:t>
      </w:r>
      <w:r w:rsidR="00164E23" w:rsidRPr="00700F16">
        <w:rPr>
          <w:rFonts w:ascii="Arial Narrow" w:hAnsi="Arial Narrow"/>
        </w:rPr>
        <w:t>ember</w:t>
      </w:r>
      <w:r w:rsidR="002A2D8D">
        <w:rPr>
          <w:rFonts w:ascii="Arial Narrow" w:hAnsi="Arial Narrow"/>
        </w:rPr>
        <w:t>,</w:t>
      </w:r>
      <w:r w:rsidR="00164E23" w:rsidRPr="00700F16">
        <w:rPr>
          <w:rFonts w:ascii="Arial Narrow" w:hAnsi="Arial Narrow"/>
        </w:rPr>
        <w:t xml:space="preserve"> Editorial Board, Journal of All India Institute of Speech and Hearing, Mysore.</w:t>
      </w:r>
    </w:p>
    <w:p w:rsidR="002332B3" w:rsidRDefault="002332B3" w:rsidP="008A6CA8">
      <w:pPr>
        <w:spacing w:after="200" w:line="276" w:lineRule="auto"/>
        <w:contextualSpacing/>
        <w:jc w:val="both"/>
        <w:rPr>
          <w:rFonts w:ascii="Arial Narrow" w:hAnsi="Arial Narrow"/>
          <w:iCs/>
        </w:rPr>
      </w:pPr>
    </w:p>
    <w:p w:rsidR="008559A4" w:rsidRDefault="008559A4" w:rsidP="008559A4">
      <w:pPr>
        <w:jc w:val="both"/>
        <w:rPr>
          <w:rFonts w:ascii="Arial Narrow" w:hAnsi="Arial Narrow"/>
          <w:b/>
          <w:bCs/>
          <w:color w:val="000000" w:themeColor="text1"/>
        </w:rPr>
      </w:pPr>
      <w:r w:rsidRPr="005A3EDF">
        <w:rPr>
          <w:rFonts w:ascii="Arial Narrow" w:hAnsi="Arial Narrow"/>
          <w:b/>
          <w:bCs/>
          <w:color w:val="000000" w:themeColor="text1"/>
        </w:rPr>
        <w:t xml:space="preserve">Other </w:t>
      </w:r>
      <w:r>
        <w:rPr>
          <w:rFonts w:ascii="Arial Narrow" w:hAnsi="Arial Narrow"/>
          <w:b/>
          <w:bCs/>
          <w:color w:val="000000" w:themeColor="text1"/>
        </w:rPr>
        <w:t xml:space="preserve">Curricular and Extracurricular </w:t>
      </w:r>
      <w:r w:rsidR="00507824">
        <w:rPr>
          <w:rFonts w:ascii="Arial Narrow" w:hAnsi="Arial Narrow"/>
          <w:b/>
          <w:bCs/>
          <w:color w:val="000000" w:themeColor="text1"/>
        </w:rPr>
        <w:t xml:space="preserve">Activities </w:t>
      </w:r>
      <w:r w:rsidRPr="005A3EDF">
        <w:rPr>
          <w:rFonts w:ascii="Arial Narrow" w:hAnsi="Arial Narrow"/>
          <w:b/>
          <w:bCs/>
          <w:color w:val="000000" w:themeColor="text1"/>
        </w:rPr>
        <w:t xml:space="preserve"> </w:t>
      </w:r>
    </w:p>
    <w:p w:rsidR="000C57A8" w:rsidRDefault="000C57A8" w:rsidP="000C57A8">
      <w:pPr>
        <w:ind w:left="720" w:hanging="720"/>
        <w:jc w:val="both"/>
        <w:rPr>
          <w:rFonts w:ascii="Arial Narrow" w:hAnsi="Arial Narrow"/>
          <w:b/>
        </w:rPr>
      </w:pPr>
    </w:p>
    <w:p w:rsidR="00455DFD" w:rsidRPr="00455DFD" w:rsidRDefault="00864CDE" w:rsidP="00F046DD">
      <w:pPr>
        <w:numPr>
          <w:ilvl w:val="0"/>
          <w:numId w:val="8"/>
        </w:numPr>
        <w:spacing w:after="200" w:line="276" w:lineRule="auto"/>
        <w:ind w:left="540" w:hanging="450"/>
        <w:contextualSpacing/>
        <w:jc w:val="both"/>
        <w:rPr>
          <w:rFonts w:ascii="Arial Narrow" w:hAnsi="Arial Narrow"/>
          <w:iCs/>
        </w:rPr>
      </w:pPr>
      <w:r w:rsidRPr="00455DFD">
        <w:rPr>
          <w:rFonts w:ascii="Arial Narrow" w:hAnsi="Arial Narrow"/>
          <w:bCs/>
        </w:rPr>
        <w:t>Chaired a scientific session on “AAC and early intervention</w:t>
      </w:r>
      <w:r w:rsidR="008559A4" w:rsidRPr="00455DFD">
        <w:rPr>
          <w:rFonts w:ascii="Arial Narrow" w:hAnsi="Arial Narrow"/>
          <w:bCs/>
        </w:rPr>
        <w:t xml:space="preserve">.’ </w:t>
      </w:r>
      <w:r w:rsidR="00BB084A" w:rsidRPr="00455DFD">
        <w:rPr>
          <w:rFonts w:ascii="Arial Narrow" w:hAnsi="Arial Narrow"/>
          <w:bCs/>
        </w:rPr>
        <w:t>a</w:t>
      </w:r>
      <w:r w:rsidR="008559A4" w:rsidRPr="00455DFD">
        <w:rPr>
          <w:rFonts w:ascii="Arial Narrow" w:hAnsi="Arial Narrow"/>
          <w:bCs/>
        </w:rPr>
        <w:t>t the 2</w:t>
      </w:r>
      <w:r w:rsidR="008559A4" w:rsidRPr="00455DFD">
        <w:rPr>
          <w:rFonts w:ascii="Arial Narrow" w:hAnsi="Arial Narrow"/>
          <w:bCs/>
          <w:vertAlign w:val="superscript"/>
        </w:rPr>
        <w:t>nd</w:t>
      </w:r>
      <w:r w:rsidR="008559A4" w:rsidRPr="00455DFD">
        <w:rPr>
          <w:rFonts w:ascii="Arial Narrow" w:hAnsi="Arial Narrow"/>
          <w:bCs/>
        </w:rPr>
        <w:t xml:space="preserve"> National conference on </w:t>
      </w:r>
      <w:r w:rsidR="00BB084A" w:rsidRPr="00455DFD">
        <w:rPr>
          <w:rFonts w:ascii="Arial Narrow" w:hAnsi="Arial Narrow"/>
          <w:bCs/>
        </w:rPr>
        <w:t>‘</w:t>
      </w:r>
      <w:r w:rsidR="008559A4" w:rsidRPr="00455DFD">
        <w:rPr>
          <w:rFonts w:ascii="Arial Narrow" w:hAnsi="Arial Narrow"/>
          <w:bCs/>
        </w:rPr>
        <w:t>AAC and Assistive Technology for persons with disabilities”, held at Chennai from 9/7/2010 to 10/7/2010</w:t>
      </w:r>
      <w:r w:rsidR="00455DFD" w:rsidRPr="00455DFD">
        <w:rPr>
          <w:rFonts w:ascii="Arial Narrow" w:hAnsi="Arial Narrow"/>
          <w:bCs/>
        </w:rPr>
        <w:t xml:space="preserve"> </w:t>
      </w:r>
    </w:p>
    <w:p w:rsidR="00455DFD" w:rsidRPr="00455DFD" w:rsidRDefault="00864CDE" w:rsidP="00F046DD">
      <w:pPr>
        <w:numPr>
          <w:ilvl w:val="0"/>
          <w:numId w:val="8"/>
        </w:numPr>
        <w:spacing w:after="200" w:line="276" w:lineRule="auto"/>
        <w:ind w:left="540" w:hanging="450"/>
        <w:contextualSpacing/>
        <w:jc w:val="both"/>
        <w:rPr>
          <w:rFonts w:ascii="Arial Narrow" w:hAnsi="Arial Narrow"/>
          <w:iCs/>
        </w:rPr>
      </w:pPr>
      <w:r w:rsidRPr="00455DFD">
        <w:rPr>
          <w:rFonts w:ascii="Arial Narrow" w:hAnsi="Arial Narrow"/>
          <w:bCs/>
        </w:rPr>
        <w:t xml:space="preserve">Served as resource person </w:t>
      </w:r>
      <w:r w:rsidR="00D670F6" w:rsidRPr="00455DFD">
        <w:rPr>
          <w:rFonts w:ascii="Arial Narrow" w:hAnsi="Arial Narrow"/>
          <w:bCs/>
        </w:rPr>
        <w:t xml:space="preserve">for </w:t>
      </w:r>
      <w:r w:rsidRPr="00455DFD">
        <w:rPr>
          <w:rFonts w:ascii="Arial Narrow" w:hAnsi="Arial Narrow"/>
          <w:bCs/>
        </w:rPr>
        <w:t xml:space="preserve">the workshop on </w:t>
      </w:r>
      <w:r w:rsidR="00243484" w:rsidRPr="00455DFD">
        <w:rPr>
          <w:rFonts w:ascii="Arial Narrow" w:hAnsi="Arial Narrow"/>
          <w:bCs/>
        </w:rPr>
        <w:t>‘</w:t>
      </w:r>
      <w:r w:rsidRPr="00455DFD">
        <w:rPr>
          <w:rFonts w:ascii="Arial Narrow" w:hAnsi="Arial Narrow"/>
          <w:bCs/>
        </w:rPr>
        <w:t>Preparation of ICF training modules for master trainers and rehabilitation professionals in the field of speech and hearing handicapped</w:t>
      </w:r>
      <w:r w:rsidR="00243484" w:rsidRPr="00455DFD">
        <w:rPr>
          <w:rFonts w:ascii="Arial Narrow" w:hAnsi="Arial Narrow"/>
          <w:bCs/>
        </w:rPr>
        <w:t>’</w:t>
      </w:r>
      <w:r w:rsidRPr="00455DFD">
        <w:rPr>
          <w:rFonts w:ascii="Arial Narrow" w:hAnsi="Arial Narrow"/>
          <w:bCs/>
        </w:rPr>
        <w:t xml:space="preserve"> held at AYJNIHH, Mumbai on 24.1.2011.</w:t>
      </w:r>
    </w:p>
    <w:p w:rsidR="00455DFD" w:rsidRDefault="00455DFD" w:rsidP="00F046DD">
      <w:pPr>
        <w:numPr>
          <w:ilvl w:val="0"/>
          <w:numId w:val="8"/>
        </w:numPr>
        <w:spacing w:after="200" w:line="276" w:lineRule="auto"/>
        <w:ind w:left="540" w:hanging="450"/>
        <w:contextualSpacing/>
        <w:jc w:val="both"/>
        <w:rPr>
          <w:rFonts w:ascii="Arial Narrow" w:hAnsi="Arial Narrow"/>
          <w:iCs/>
        </w:rPr>
      </w:pPr>
      <w:r w:rsidRPr="00455DFD">
        <w:rPr>
          <w:rFonts w:ascii="Arial Narrow" w:hAnsi="Arial Narrow"/>
          <w:bCs/>
        </w:rPr>
        <w:t>Held a m</w:t>
      </w:r>
      <w:r w:rsidR="00243484" w:rsidRPr="00455DFD">
        <w:rPr>
          <w:rFonts w:ascii="Arial Narrow" w:hAnsi="Arial Narrow"/>
          <w:iCs/>
        </w:rPr>
        <w:t>eeting with Director AIISH and HOD, CREDM to finalize the topics for series orientation lectures to the health workers and public at Hullahalli Outreach Service Centre and Akkihebbalu Outreach Service Centre of the POCD Department.</w:t>
      </w:r>
    </w:p>
    <w:p w:rsidR="00455DFD" w:rsidRDefault="00243484" w:rsidP="00F046DD">
      <w:pPr>
        <w:numPr>
          <w:ilvl w:val="0"/>
          <w:numId w:val="8"/>
        </w:numPr>
        <w:spacing w:after="200" w:line="276" w:lineRule="auto"/>
        <w:ind w:left="540" w:hanging="450"/>
        <w:contextualSpacing/>
        <w:jc w:val="both"/>
        <w:rPr>
          <w:rFonts w:ascii="Arial Narrow" w:hAnsi="Arial Narrow"/>
          <w:iCs/>
        </w:rPr>
      </w:pPr>
      <w:r w:rsidRPr="00455DFD">
        <w:rPr>
          <w:rFonts w:ascii="Arial Narrow" w:hAnsi="Arial Narrow"/>
          <w:iCs/>
        </w:rPr>
        <w:t>Served as a Prepared the draft material submitted to the DHHS, Ministry of Health and Family Welfare, New Delhi (along with Dr. P. Manjula, HOD, Dept. of Audiology) for the subtopic on “Retaining UG, PG and Ph.D holders in the country” with respect to the proposal on Upgradation of AIISH as Superspecialty Centre of Excellence on 23.4.2010.</w:t>
      </w:r>
    </w:p>
    <w:p w:rsidR="00455DFD" w:rsidRDefault="00243484" w:rsidP="00F046DD">
      <w:pPr>
        <w:numPr>
          <w:ilvl w:val="0"/>
          <w:numId w:val="8"/>
        </w:numPr>
        <w:spacing w:after="200" w:line="276" w:lineRule="auto"/>
        <w:ind w:left="540" w:hanging="450"/>
        <w:contextualSpacing/>
        <w:jc w:val="both"/>
        <w:rPr>
          <w:rFonts w:ascii="Arial Narrow" w:hAnsi="Arial Narrow"/>
          <w:iCs/>
        </w:rPr>
      </w:pPr>
      <w:r w:rsidRPr="00455DFD">
        <w:rPr>
          <w:rFonts w:ascii="Arial Narrow" w:hAnsi="Arial Narrow"/>
          <w:iCs/>
        </w:rPr>
        <w:t>Meeting with Dr. H. Sudharshan, Hon. Secretary of Karuna trust, Dr. Kantharaj, I/c Coordinator, Mysore Branch, Karuna Trust, along with Director, AIISH on 10.5.2010</w:t>
      </w:r>
    </w:p>
    <w:p w:rsidR="00934FE3" w:rsidRDefault="00243484" w:rsidP="00F046DD">
      <w:pPr>
        <w:numPr>
          <w:ilvl w:val="0"/>
          <w:numId w:val="8"/>
        </w:numPr>
        <w:spacing w:after="200" w:line="276" w:lineRule="auto"/>
        <w:ind w:left="540" w:hanging="450"/>
        <w:contextualSpacing/>
        <w:jc w:val="both"/>
        <w:rPr>
          <w:rFonts w:ascii="Arial Narrow" w:hAnsi="Arial Narrow"/>
          <w:iCs/>
        </w:rPr>
      </w:pPr>
      <w:r w:rsidRPr="00934FE3">
        <w:rPr>
          <w:rFonts w:ascii="Arial Narrow" w:hAnsi="Arial Narrow"/>
          <w:iCs/>
        </w:rPr>
        <w:t>Attended meeting on Tender opening for Omni bus of AIISH on 18.5.2010.</w:t>
      </w:r>
    </w:p>
    <w:p w:rsidR="00934FE3" w:rsidRDefault="00243484" w:rsidP="00F046DD">
      <w:pPr>
        <w:numPr>
          <w:ilvl w:val="0"/>
          <w:numId w:val="8"/>
        </w:numPr>
        <w:spacing w:after="200" w:line="276" w:lineRule="auto"/>
        <w:ind w:left="540" w:hanging="450"/>
        <w:contextualSpacing/>
        <w:jc w:val="both"/>
        <w:rPr>
          <w:rFonts w:ascii="Arial Narrow" w:hAnsi="Arial Narrow"/>
          <w:iCs/>
        </w:rPr>
      </w:pPr>
      <w:r w:rsidRPr="00934FE3">
        <w:rPr>
          <w:rFonts w:ascii="Arial Narrow" w:hAnsi="Arial Narrow"/>
          <w:iCs/>
        </w:rPr>
        <w:t>Visited Gumballi Primary Health centre along with Director AIISH on 4.5.2010</w:t>
      </w:r>
      <w:r w:rsidR="00934FE3" w:rsidRPr="00934FE3">
        <w:rPr>
          <w:rFonts w:ascii="Arial Narrow" w:hAnsi="Arial Narrow"/>
          <w:iCs/>
        </w:rPr>
        <w:t>.</w:t>
      </w:r>
    </w:p>
    <w:p w:rsidR="00553CDD" w:rsidRPr="00553CDD" w:rsidRDefault="00243484" w:rsidP="00F046DD">
      <w:pPr>
        <w:numPr>
          <w:ilvl w:val="0"/>
          <w:numId w:val="8"/>
        </w:numPr>
        <w:spacing w:after="200" w:line="276" w:lineRule="auto"/>
        <w:ind w:left="540" w:hanging="450"/>
        <w:contextualSpacing/>
        <w:jc w:val="both"/>
        <w:rPr>
          <w:rFonts w:ascii="Arial Narrow" w:hAnsi="Arial Narrow"/>
          <w:b/>
          <w:iCs/>
        </w:rPr>
      </w:pPr>
      <w:r w:rsidRPr="00553CDD">
        <w:rPr>
          <w:rFonts w:ascii="Arial Narrow" w:hAnsi="Arial Narrow"/>
          <w:iCs/>
        </w:rPr>
        <w:t>Coordinated tele lecture series addressed to the Health workers through video conferencing system connected to Hullahalli and Akkihebbalu villages on 3.5.2010 to 7.5.2010 and 10.5.2010 to 11.5.201.</w:t>
      </w:r>
    </w:p>
    <w:p w:rsidR="00553CDD" w:rsidRPr="00553CDD" w:rsidRDefault="00243484" w:rsidP="00F046DD">
      <w:pPr>
        <w:numPr>
          <w:ilvl w:val="0"/>
          <w:numId w:val="8"/>
        </w:numPr>
        <w:spacing w:after="200" w:line="276" w:lineRule="auto"/>
        <w:ind w:left="540" w:hanging="450"/>
        <w:contextualSpacing/>
        <w:jc w:val="both"/>
        <w:rPr>
          <w:rFonts w:ascii="Arial Narrow" w:hAnsi="Arial Narrow"/>
          <w:b/>
          <w:iCs/>
        </w:rPr>
      </w:pPr>
      <w:r w:rsidRPr="00553CDD">
        <w:rPr>
          <w:rFonts w:ascii="Arial Narrow" w:hAnsi="Arial Narrow"/>
          <w:iCs/>
        </w:rPr>
        <w:t>Provided Guidelines to open a school and vocational centre for special children in Mysore to Mr. Jagannath, Chairman, of World Academy of Science, Humanities, Education and Literature (WASHEL), India Chapter, on 4</w:t>
      </w:r>
      <w:r w:rsidRPr="00553CDD">
        <w:rPr>
          <w:rFonts w:ascii="Arial Narrow" w:hAnsi="Arial Narrow"/>
          <w:iCs/>
          <w:vertAlign w:val="superscript"/>
        </w:rPr>
        <w:t>th</w:t>
      </w:r>
      <w:r w:rsidRPr="00553CDD">
        <w:rPr>
          <w:rFonts w:ascii="Arial Narrow" w:hAnsi="Arial Narrow"/>
          <w:iCs/>
        </w:rPr>
        <w:t xml:space="preserve"> and 7</w:t>
      </w:r>
      <w:r w:rsidRPr="00553CDD">
        <w:rPr>
          <w:rFonts w:ascii="Arial Narrow" w:hAnsi="Arial Narrow"/>
          <w:iCs/>
          <w:vertAlign w:val="superscript"/>
        </w:rPr>
        <w:t>th</w:t>
      </w:r>
      <w:r w:rsidRPr="00553CDD">
        <w:rPr>
          <w:rFonts w:ascii="Arial Narrow" w:hAnsi="Arial Narrow"/>
          <w:iCs/>
        </w:rPr>
        <w:t xml:space="preserve"> June 2010.</w:t>
      </w:r>
    </w:p>
    <w:p w:rsidR="00DA0C2B" w:rsidRPr="00DA0C2B" w:rsidRDefault="00243484" w:rsidP="00F046DD">
      <w:pPr>
        <w:numPr>
          <w:ilvl w:val="0"/>
          <w:numId w:val="8"/>
        </w:numPr>
        <w:spacing w:after="200" w:line="276" w:lineRule="auto"/>
        <w:ind w:left="540" w:hanging="450"/>
        <w:contextualSpacing/>
        <w:jc w:val="both"/>
        <w:rPr>
          <w:rFonts w:ascii="Arial Narrow" w:hAnsi="Arial Narrow"/>
          <w:b/>
          <w:iCs/>
        </w:rPr>
      </w:pPr>
      <w:r w:rsidRPr="00DA0C2B">
        <w:rPr>
          <w:rFonts w:ascii="Arial Narrow" w:hAnsi="Arial Narrow"/>
          <w:iCs/>
        </w:rPr>
        <w:t>Attended DHLS meet on 18</w:t>
      </w:r>
      <w:r w:rsidRPr="00DA0C2B">
        <w:rPr>
          <w:rFonts w:ascii="Arial Narrow" w:hAnsi="Arial Narrow"/>
          <w:iCs/>
          <w:vertAlign w:val="superscript"/>
        </w:rPr>
        <w:t>th</w:t>
      </w:r>
      <w:r w:rsidRPr="00DA0C2B">
        <w:rPr>
          <w:rFonts w:ascii="Arial Narrow" w:hAnsi="Arial Narrow"/>
          <w:iCs/>
        </w:rPr>
        <w:t xml:space="preserve"> June and 29</w:t>
      </w:r>
      <w:r w:rsidRPr="00DA0C2B">
        <w:rPr>
          <w:rFonts w:ascii="Arial Narrow" w:hAnsi="Arial Narrow"/>
          <w:iCs/>
          <w:vertAlign w:val="superscript"/>
        </w:rPr>
        <w:t>th</w:t>
      </w:r>
      <w:r w:rsidRPr="00DA0C2B">
        <w:rPr>
          <w:rFonts w:ascii="Arial Narrow" w:hAnsi="Arial Narrow"/>
          <w:iCs/>
        </w:rPr>
        <w:t xml:space="preserve"> June 2010</w:t>
      </w:r>
    </w:p>
    <w:p w:rsidR="00DE7FB7" w:rsidRPr="00DE7FB7" w:rsidRDefault="00243484" w:rsidP="00F046DD">
      <w:pPr>
        <w:numPr>
          <w:ilvl w:val="0"/>
          <w:numId w:val="8"/>
        </w:numPr>
        <w:spacing w:after="200" w:line="276" w:lineRule="auto"/>
        <w:ind w:left="540" w:hanging="450"/>
        <w:contextualSpacing/>
        <w:jc w:val="both"/>
        <w:rPr>
          <w:rFonts w:ascii="Arial Narrow" w:hAnsi="Arial Narrow"/>
          <w:bCs/>
        </w:rPr>
      </w:pPr>
      <w:r w:rsidRPr="00DE7FB7">
        <w:rPr>
          <w:rFonts w:ascii="Arial Narrow" w:hAnsi="Arial Narrow"/>
          <w:iCs/>
        </w:rPr>
        <w:t>Visited Gumballi Outreach Service Centre on 28.7.2010 with the staff of POCD.</w:t>
      </w:r>
    </w:p>
    <w:p w:rsidR="00DE7FB7" w:rsidRDefault="00243484" w:rsidP="00F046DD">
      <w:pPr>
        <w:numPr>
          <w:ilvl w:val="0"/>
          <w:numId w:val="8"/>
        </w:numPr>
        <w:spacing w:after="200" w:line="276" w:lineRule="auto"/>
        <w:ind w:left="540" w:hanging="450"/>
        <w:contextualSpacing/>
        <w:jc w:val="both"/>
        <w:rPr>
          <w:rFonts w:ascii="Arial Narrow" w:hAnsi="Arial Narrow"/>
          <w:bCs/>
        </w:rPr>
      </w:pPr>
      <w:r w:rsidRPr="00DE7FB7">
        <w:rPr>
          <w:rFonts w:ascii="Arial Narrow" w:hAnsi="Arial Narrow"/>
          <w:bCs/>
        </w:rPr>
        <w:t>I/c for arrangements for lunch and dinner for dignitaries w.r.t. the inauguration of the “Bodhi” Gents hostel on 17</w:t>
      </w:r>
      <w:r w:rsidRPr="00DE7FB7">
        <w:rPr>
          <w:rFonts w:ascii="Arial Narrow" w:hAnsi="Arial Narrow"/>
          <w:bCs/>
          <w:vertAlign w:val="superscript"/>
        </w:rPr>
        <w:t>th</w:t>
      </w:r>
      <w:r w:rsidRPr="00DE7FB7">
        <w:rPr>
          <w:rFonts w:ascii="Arial Narrow" w:hAnsi="Arial Narrow"/>
          <w:bCs/>
        </w:rPr>
        <w:t xml:space="preserve"> September 2010.</w:t>
      </w:r>
    </w:p>
    <w:p w:rsidR="00DE7FB7" w:rsidRDefault="00243484" w:rsidP="00F046DD">
      <w:pPr>
        <w:numPr>
          <w:ilvl w:val="0"/>
          <w:numId w:val="8"/>
        </w:numPr>
        <w:spacing w:after="200" w:line="276" w:lineRule="auto"/>
        <w:ind w:left="540" w:hanging="450"/>
        <w:contextualSpacing/>
        <w:jc w:val="both"/>
        <w:rPr>
          <w:rFonts w:ascii="Arial Narrow" w:hAnsi="Arial Narrow"/>
          <w:bCs/>
        </w:rPr>
      </w:pPr>
      <w:r w:rsidRPr="00DE7FB7">
        <w:rPr>
          <w:rFonts w:ascii="Arial Narrow" w:hAnsi="Arial Narrow"/>
          <w:bCs/>
        </w:rPr>
        <w:t>Conducted annual inspection of Delhi DHLS centre from 22.9.2010 to 24.9.2010.</w:t>
      </w:r>
    </w:p>
    <w:p w:rsidR="00AB4101" w:rsidRDefault="00243484" w:rsidP="00F046DD">
      <w:pPr>
        <w:numPr>
          <w:ilvl w:val="0"/>
          <w:numId w:val="8"/>
        </w:numPr>
        <w:spacing w:after="200" w:line="276" w:lineRule="auto"/>
        <w:ind w:left="540" w:hanging="450"/>
        <w:contextualSpacing/>
        <w:jc w:val="both"/>
        <w:rPr>
          <w:rFonts w:ascii="Arial Narrow" w:hAnsi="Arial Narrow"/>
          <w:bCs/>
        </w:rPr>
      </w:pPr>
      <w:r w:rsidRPr="00AB4101">
        <w:rPr>
          <w:rFonts w:ascii="Arial Narrow" w:hAnsi="Arial Narrow"/>
          <w:bCs/>
        </w:rPr>
        <w:t>I/c for arrangements for lunch and dinner for dignitaries w.r.t. 43</w:t>
      </w:r>
      <w:r w:rsidRPr="00AB4101">
        <w:rPr>
          <w:rFonts w:ascii="Arial Narrow" w:hAnsi="Arial Narrow"/>
          <w:bCs/>
          <w:vertAlign w:val="superscript"/>
        </w:rPr>
        <w:t>rd</w:t>
      </w:r>
      <w:r w:rsidRPr="00AB4101">
        <w:rPr>
          <w:rFonts w:ascii="Arial Narrow" w:hAnsi="Arial Narrow"/>
          <w:bCs/>
        </w:rPr>
        <w:t xml:space="preserve"> meeting of the finance committee of the institute on 8.10.2010.</w:t>
      </w:r>
    </w:p>
    <w:p w:rsidR="00D9394F" w:rsidRDefault="00DE7FB7" w:rsidP="00F046DD">
      <w:pPr>
        <w:numPr>
          <w:ilvl w:val="0"/>
          <w:numId w:val="8"/>
        </w:numPr>
        <w:spacing w:after="200" w:line="276" w:lineRule="auto"/>
        <w:ind w:left="540" w:hanging="450"/>
        <w:contextualSpacing/>
        <w:jc w:val="both"/>
        <w:rPr>
          <w:rFonts w:ascii="Arial Narrow" w:hAnsi="Arial Narrow"/>
          <w:bCs/>
        </w:rPr>
      </w:pPr>
      <w:r w:rsidRPr="00D9394F">
        <w:rPr>
          <w:rFonts w:ascii="Arial Narrow" w:hAnsi="Arial Narrow"/>
          <w:bCs/>
        </w:rPr>
        <w:t>Competitions were conducted for the AAC users ( 17 No) and their caregivers (15 No)</w:t>
      </w:r>
      <w:r w:rsidR="00AB4101" w:rsidRPr="00D9394F">
        <w:rPr>
          <w:rFonts w:ascii="Arial Narrow" w:hAnsi="Arial Narrow"/>
          <w:bCs/>
        </w:rPr>
        <w:t xml:space="preserve"> o</w:t>
      </w:r>
      <w:r w:rsidR="00243484" w:rsidRPr="00D9394F">
        <w:rPr>
          <w:rFonts w:ascii="Arial Narrow" w:hAnsi="Arial Narrow"/>
          <w:bCs/>
        </w:rPr>
        <w:t>n 22.10.2010, as part of the AAC Awareness month for 2010</w:t>
      </w:r>
      <w:r w:rsidR="00AB4101" w:rsidRPr="00D9394F">
        <w:rPr>
          <w:rFonts w:ascii="Arial Narrow" w:hAnsi="Arial Narrow"/>
          <w:bCs/>
        </w:rPr>
        <w:t>.</w:t>
      </w:r>
    </w:p>
    <w:p w:rsidR="00B5743A" w:rsidRDefault="00243484" w:rsidP="00F046DD">
      <w:pPr>
        <w:numPr>
          <w:ilvl w:val="0"/>
          <w:numId w:val="8"/>
        </w:numPr>
        <w:spacing w:after="200" w:line="276" w:lineRule="auto"/>
        <w:ind w:left="540" w:hanging="450"/>
        <w:contextualSpacing/>
        <w:jc w:val="both"/>
        <w:rPr>
          <w:rFonts w:ascii="Arial Narrow" w:hAnsi="Arial Narrow"/>
          <w:bCs/>
        </w:rPr>
      </w:pPr>
      <w:r w:rsidRPr="00B5743A">
        <w:rPr>
          <w:rFonts w:ascii="Arial Narrow" w:hAnsi="Arial Narrow"/>
          <w:bCs/>
        </w:rPr>
        <w:lastRenderedPageBreak/>
        <w:t>Wrote the course structure, syllabus and terms and conditions of Post Graduate Diploma in Augmentative and Alternative Communication (PGDAAC)</w:t>
      </w:r>
      <w:r w:rsidR="00D9394F" w:rsidRPr="00B5743A">
        <w:rPr>
          <w:rFonts w:ascii="Arial Narrow" w:hAnsi="Arial Narrow"/>
          <w:bCs/>
        </w:rPr>
        <w:t>.</w:t>
      </w:r>
    </w:p>
    <w:p w:rsidR="00B5743A" w:rsidRDefault="00243484" w:rsidP="00F046DD">
      <w:pPr>
        <w:numPr>
          <w:ilvl w:val="0"/>
          <w:numId w:val="8"/>
        </w:numPr>
        <w:spacing w:after="200" w:line="276" w:lineRule="auto"/>
        <w:ind w:left="540" w:hanging="450"/>
        <w:contextualSpacing/>
        <w:jc w:val="both"/>
        <w:rPr>
          <w:rFonts w:ascii="Arial Narrow" w:hAnsi="Arial Narrow"/>
          <w:bCs/>
        </w:rPr>
      </w:pPr>
      <w:r w:rsidRPr="00B5743A">
        <w:rPr>
          <w:rFonts w:ascii="Arial Narrow" w:hAnsi="Arial Narrow"/>
          <w:bCs/>
        </w:rPr>
        <w:t>Coordinated the ‘Expert Committee meet’ to deliberate on PGDAAC on 12.11.2010.</w:t>
      </w:r>
    </w:p>
    <w:p w:rsidR="00B5743A" w:rsidRDefault="00243484" w:rsidP="00F046DD">
      <w:pPr>
        <w:numPr>
          <w:ilvl w:val="0"/>
          <w:numId w:val="8"/>
        </w:numPr>
        <w:spacing w:after="200" w:line="276" w:lineRule="auto"/>
        <w:ind w:left="540" w:hanging="450"/>
        <w:contextualSpacing/>
        <w:jc w:val="both"/>
        <w:rPr>
          <w:rFonts w:ascii="Arial Narrow" w:hAnsi="Arial Narrow"/>
          <w:bCs/>
        </w:rPr>
      </w:pPr>
      <w:r w:rsidRPr="00B5743A">
        <w:rPr>
          <w:rFonts w:ascii="Arial Narrow" w:hAnsi="Arial Narrow"/>
          <w:bCs/>
        </w:rPr>
        <w:t>Reviewed two DST proposals on Cognition.</w:t>
      </w:r>
    </w:p>
    <w:p w:rsidR="00DE5BF4" w:rsidRDefault="00243484" w:rsidP="00F046DD">
      <w:pPr>
        <w:numPr>
          <w:ilvl w:val="0"/>
          <w:numId w:val="8"/>
        </w:numPr>
        <w:spacing w:after="200" w:line="276" w:lineRule="auto"/>
        <w:ind w:left="540" w:hanging="450"/>
        <w:contextualSpacing/>
        <w:jc w:val="both"/>
        <w:rPr>
          <w:rFonts w:ascii="Arial Narrow" w:hAnsi="Arial Narrow"/>
          <w:bCs/>
        </w:rPr>
      </w:pPr>
      <w:r w:rsidRPr="00DE5BF4">
        <w:rPr>
          <w:rFonts w:ascii="Arial Narrow" w:hAnsi="Arial Narrow"/>
          <w:bCs/>
        </w:rPr>
        <w:t>Convened meeting of member of the committee for new born screening on 21.12.2010</w:t>
      </w:r>
      <w:r w:rsidR="00DE5BF4" w:rsidRPr="00DE5BF4">
        <w:rPr>
          <w:rFonts w:ascii="Arial Narrow" w:hAnsi="Arial Narrow"/>
          <w:bCs/>
        </w:rPr>
        <w:t>.</w:t>
      </w:r>
    </w:p>
    <w:p w:rsidR="00DE5BF4" w:rsidRDefault="00243484" w:rsidP="00F046DD">
      <w:pPr>
        <w:numPr>
          <w:ilvl w:val="0"/>
          <w:numId w:val="8"/>
        </w:numPr>
        <w:spacing w:after="200" w:line="276" w:lineRule="auto"/>
        <w:ind w:left="540" w:hanging="450"/>
        <w:contextualSpacing/>
        <w:jc w:val="both"/>
        <w:rPr>
          <w:rFonts w:ascii="Arial Narrow" w:hAnsi="Arial Narrow"/>
          <w:bCs/>
        </w:rPr>
      </w:pPr>
      <w:r w:rsidRPr="00DE5BF4">
        <w:rPr>
          <w:rFonts w:ascii="Arial Narrow" w:hAnsi="Arial Narrow"/>
          <w:bCs/>
        </w:rPr>
        <w:t>Attended meeting on 2</w:t>
      </w:r>
      <w:r w:rsidRPr="00DE5BF4">
        <w:rPr>
          <w:rFonts w:ascii="Arial Narrow" w:hAnsi="Arial Narrow"/>
          <w:bCs/>
          <w:vertAlign w:val="superscript"/>
        </w:rPr>
        <w:t>nd</w:t>
      </w:r>
      <w:r w:rsidRPr="00DE5BF4">
        <w:rPr>
          <w:rFonts w:ascii="Arial Narrow" w:hAnsi="Arial Narrow"/>
          <w:bCs/>
        </w:rPr>
        <w:t xml:space="preserve"> AIISH Alumnus meet held at AIISH on 7</w:t>
      </w:r>
      <w:r w:rsidRPr="00DE5BF4">
        <w:rPr>
          <w:rFonts w:ascii="Arial Narrow" w:hAnsi="Arial Narrow"/>
          <w:bCs/>
          <w:vertAlign w:val="superscript"/>
        </w:rPr>
        <w:t>th</w:t>
      </w:r>
      <w:r w:rsidRPr="00DE5BF4">
        <w:rPr>
          <w:rFonts w:ascii="Arial Narrow" w:hAnsi="Arial Narrow"/>
          <w:bCs/>
        </w:rPr>
        <w:t xml:space="preserve"> Jan 2011</w:t>
      </w:r>
      <w:r w:rsidR="00DE5BF4" w:rsidRPr="00DE5BF4">
        <w:rPr>
          <w:rFonts w:ascii="Arial Narrow" w:hAnsi="Arial Narrow"/>
          <w:bCs/>
        </w:rPr>
        <w:t>.</w:t>
      </w:r>
    </w:p>
    <w:p w:rsidR="00652BB1" w:rsidRDefault="00243484" w:rsidP="00F046DD">
      <w:pPr>
        <w:numPr>
          <w:ilvl w:val="0"/>
          <w:numId w:val="8"/>
        </w:numPr>
        <w:spacing w:after="200" w:line="276" w:lineRule="auto"/>
        <w:ind w:left="540" w:hanging="450"/>
        <w:contextualSpacing/>
        <w:jc w:val="both"/>
        <w:rPr>
          <w:rFonts w:ascii="Arial Narrow" w:hAnsi="Arial Narrow"/>
          <w:bCs/>
        </w:rPr>
      </w:pPr>
      <w:r w:rsidRPr="00652BB1">
        <w:rPr>
          <w:rFonts w:ascii="Arial Narrow" w:hAnsi="Arial Narrow"/>
          <w:bCs/>
        </w:rPr>
        <w:t>Coorinated the meeting on new born screening program in 3 DHLS centres (Ajmer, Cuttack and Imphal) as member secretary on 6.1.2011 and 18.1.2011.</w:t>
      </w:r>
    </w:p>
    <w:p w:rsidR="00652BB1" w:rsidRDefault="005079B1" w:rsidP="00F046DD">
      <w:pPr>
        <w:numPr>
          <w:ilvl w:val="0"/>
          <w:numId w:val="8"/>
        </w:numPr>
        <w:spacing w:after="200" w:line="276" w:lineRule="auto"/>
        <w:ind w:left="540" w:hanging="450"/>
        <w:contextualSpacing/>
        <w:jc w:val="both"/>
        <w:rPr>
          <w:rFonts w:ascii="Arial Narrow" w:hAnsi="Arial Narrow"/>
          <w:bCs/>
        </w:rPr>
      </w:pPr>
      <w:r w:rsidRPr="00652BB1">
        <w:rPr>
          <w:rFonts w:ascii="Arial Narrow" w:hAnsi="Arial Narrow"/>
          <w:bCs/>
        </w:rPr>
        <w:t>P</w:t>
      </w:r>
      <w:r w:rsidR="00243484" w:rsidRPr="00652BB1">
        <w:rPr>
          <w:rFonts w:ascii="Arial Narrow" w:hAnsi="Arial Narrow"/>
          <w:bCs/>
        </w:rPr>
        <w:t>repared draft proposal of 12</w:t>
      </w:r>
      <w:r w:rsidR="00243484" w:rsidRPr="00652BB1">
        <w:rPr>
          <w:rFonts w:ascii="Arial Narrow" w:hAnsi="Arial Narrow"/>
          <w:bCs/>
          <w:vertAlign w:val="superscript"/>
        </w:rPr>
        <w:t>th</w:t>
      </w:r>
      <w:r w:rsidR="00243484" w:rsidRPr="00652BB1">
        <w:rPr>
          <w:rFonts w:ascii="Arial Narrow" w:hAnsi="Arial Narrow"/>
          <w:bCs/>
        </w:rPr>
        <w:t xml:space="preserve"> five year plan of POCD department and presented the same on 25.1.2011.</w:t>
      </w:r>
    </w:p>
    <w:p w:rsidR="00243484" w:rsidRPr="00652BB1" w:rsidRDefault="00652BB1" w:rsidP="00F046DD">
      <w:pPr>
        <w:numPr>
          <w:ilvl w:val="0"/>
          <w:numId w:val="8"/>
        </w:numPr>
        <w:spacing w:after="200" w:line="276" w:lineRule="auto"/>
        <w:ind w:left="540" w:hanging="450"/>
        <w:contextualSpacing/>
        <w:jc w:val="both"/>
        <w:rPr>
          <w:rFonts w:ascii="Arial Narrow" w:hAnsi="Arial Narrow"/>
          <w:bCs/>
        </w:rPr>
      </w:pPr>
      <w:r>
        <w:rPr>
          <w:rFonts w:ascii="Arial Narrow" w:hAnsi="Arial Narrow"/>
          <w:bCs/>
        </w:rPr>
        <w:t>A</w:t>
      </w:r>
      <w:r w:rsidR="00243484" w:rsidRPr="00652BB1">
        <w:rPr>
          <w:rFonts w:ascii="Arial Narrow" w:hAnsi="Arial Narrow"/>
          <w:bCs/>
        </w:rPr>
        <w:t>ttended meeting with a group of delegates from Norwegian university of Science and Technology, NTNU on 9</w:t>
      </w:r>
      <w:r w:rsidR="00243484" w:rsidRPr="00652BB1">
        <w:rPr>
          <w:rFonts w:ascii="Arial Narrow" w:hAnsi="Arial Narrow"/>
          <w:bCs/>
          <w:vertAlign w:val="superscript"/>
        </w:rPr>
        <w:t>th</w:t>
      </w:r>
      <w:r w:rsidR="00243484" w:rsidRPr="00652BB1">
        <w:rPr>
          <w:rFonts w:ascii="Arial Narrow" w:hAnsi="Arial Narrow"/>
          <w:bCs/>
        </w:rPr>
        <w:t xml:space="preserve"> February 2011.</w:t>
      </w:r>
    </w:p>
    <w:p w:rsidR="00864CDE" w:rsidRDefault="00864CDE" w:rsidP="000C57A8">
      <w:pPr>
        <w:ind w:left="720" w:hanging="720"/>
        <w:jc w:val="both"/>
        <w:rPr>
          <w:rFonts w:ascii="Arial Narrow" w:hAnsi="Arial Narrow"/>
          <w:b/>
        </w:rPr>
      </w:pPr>
    </w:p>
    <w:p w:rsidR="000C57A8" w:rsidRDefault="000C57A8" w:rsidP="000C57A8">
      <w:pPr>
        <w:ind w:left="720" w:hanging="720"/>
        <w:jc w:val="both"/>
        <w:rPr>
          <w:rFonts w:ascii="Arial Narrow" w:hAnsi="Arial Narrow"/>
          <w:b/>
        </w:rPr>
      </w:pPr>
      <w:r w:rsidRPr="001741FD">
        <w:rPr>
          <w:rFonts w:ascii="Arial Narrow" w:hAnsi="Arial Narrow"/>
          <w:b/>
        </w:rPr>
        <w:t>Dr. N. Swapna</w:t>
      </w:r>
    </w:p>
    <w:p w:rsidR="00846657" w:rsidRDefault="00846657" w:rsidP="000C57A8">
      <w:pPr>
        <w:ind w:left="720" w:hanging="720"/>
        <w:jc w:val="both"/>
        <w:rPr>
          <w:rFonts w:ascii="Arial Narrow" w:hAnsi="Arial Narrow"/>
          <w:b/>
        </w:rPr>
      </w:pPr>
    </w:p>
    <w:p w:rsidR="004D5B84" w:rsidRPr="001741FD" w:rsidRDefault="004D5B84" w:rsidP="004D5B84">
      <w:pPr>
        <w:ind w:left="720" w:hanging="720"/>
        <w:jc w:val="both"/>
        <w:rPr>
          <w:rFonts w:ascii="Arial Narrow" w:hAnsi="Arial Narrow"/>
          <w:b/>
        </w:rPr>
      </w:pPr>
      <w:r w:rsidRPr="00B83B6C">
        <w:rPr>
          <w:rFonts w:ascii="Arial Narrow" w:hAnsi="Arial Narrow"/>
          <w:b/>
        </w:rPr>
        <w:t>Seminar</w:t>
      </w:r>
      <w:r>
        <w:rPr>
          <w:rFonts w:ascii="Arial Narrow" w:hAnsi="Arial Narrow"/>
          <w:b/>
        </w:rPr>
        <w:t>s</w:t>
      </w:r>
      <w:r w:rsidRPr="00B83B6C">
        <w:rPr>
          <w:rFonts w:ascii="Arial Narrow" w:hAnsi="Arial Narrow"/>
          <w:b/>
        </w:rPr>
        <w:t>/Conference</w:t>
      </w:r>
      <w:r>
        <w:rPr>
          <w:rFonts w:ascii="Arial Narrow" w:hAnsi="Arial Narrow"/>
          <w:b/>
        </w:rPr>
        <w:t>s</w:t>
      </w:r>
      <w:r w:rsidRPr="00B83B6C">
        <w:rPr>
          <w:rFonts w:ascii="Arial Narrow" w:hAnsi="Arial Narrow"/>
          <w:b/>
        </w:rPr>
        <w:t>/Workshop</w:t>
      </w:r>
      <w:r>
        <w:rPr>
          <w:rFonts w:ascii="Arial Narrow" w:hAnsi="Arial Narrow"/>
          <w:b/>
        </w:rPr>
        <w:t>s</w:t>
      </w:r>
      <w:r w:rsidRPr="00B83B6C">
        <w:rPr>
          <w:rFonts w:ascii="Arial Narrow" w:hAnsi="Arial Narrow"/>
          <w:b/>
        </w:rPr>
        <w:t xml:space="preserve"> attended</w:t>
      </w:r>
    </w:p>
    <w:p w:rsidR="004D5B84" w:rsidRPr="001741FD" w:rsidRDefault="004D5B84" w:rsidP="000C57A8">
      <w:pPr>
        <w:ind w:left="720" w:hanging="720"/>
        <w:jc w:val="both"/>
        <w:rPr>
          <w:rFonts w:ascii="Arial Narrow" w:hAnsi="Arial Narrow"/>
          <w:b/>
        </w:rPr>
      </w:pPr>
    </w:p>
    <w:p w:rsidR="00213C76" w:rsidRPr="00213C76" w:rsidRDefault="00213C76" w:rsidP="00F046DD">
      <w:pPr>
        <w:pStyle w:val="ListParagraph"/>
        <w:numPr>
          <w:ilvl w:val="0"/>
          <w:numId w:val="17"/>
        </w:numPr>
        <w:jc w:val="both"/>
        <w:rPr>
          <w:rFonts w:ascii="Arial Narrow" w:hAnsi="Arial Narrow"/>
          <w:bCs/>
        </w:rPr>
      </w:pPr>
      <w:r w:rsidRPr="00213C76">
        <w:rPr>
          <w:rFonts w:ascii="Arial Narrow" w:hAnsi="Arial Narrow"/>
          <w:bCs/>
        </w:rPr>
        <w:t>F</w:t>
      </w:r>
      <w:r w:rsidR="000C57A8" w:rsidRPr="00213C76">
        <w:rPr>
          <w:rFonts w:ascii="Arial Narrow" w:hAnsi="Arial Narrow"/>
          <w:bCs/>
        </w:rPr>
        <w:t>aulty development workshop on ‘Pedagogy and evaluation methods’ on 17.11.2010.</w:t>
      </w:r>
    </w:p>
    <w:p w:rsidR="00213C76" w:rsidRPr="00213C76" w:rsidRDefault="00213C76" w:rsidP="00F046DD">
      <w:pPr>
        <w:pStyle w:val="ListParagraph"/>
        <w:numPr>
          <w:ilvl w:val="0"/>
          <w:numId w:val="17"/>
        </w:numPr>
        <w:spacing w:after="200" w:line="276" w:lineRule="auto"/>
        <w:contextualSpacing/>
        <w:jc w:val="both"/>
        <w:rPr>
          <w:rFonts w:ascii="Arial Narrow" w:hAnsi="Arial Narrow"/>
          <w:iCs/>
        </w:rPr>
      </w:pPr>
      <w:r w:rsidRPr="00213C76">
        <w:rPr>
          <w:rFonts w:ascii="Arial Narrow" w:hAnsi="Arial Narrow"/>
          <w:bCs/>
        </w:rPr>
        <w:t>S</w:t>
      </w:r>
      <w:r w:rsidR="000C57A8" w:rsidRPr="00213C76">
        <w:rPr>
          <w:rFonts w:ascii="Arial Narrow" w:hAnsi="Arial Narrow"/>
          <w:bCs/>
        </w:rPr>
        <w:t>eminar on ‘education on the global front’ organized on account of International Education week on 19.11.2010.</w:t>
      </w:r>
    </w:p>
    <w:p w:rsidR="00AB5C4B" w:rsidRDefault="00213C76" w:rsidP="00F046DD">
      <w:pPr>
        <w:pStyle w:val="ListParagraph"/>
        <w:numPr>
          <w:ilvl w:val="0"/>
          <w:numId w:val="17"/>
        </w:numPr>
        <w:spacing w:after="200" w:line="276" w:lineRule="auto"/>
        <w:contextualSpacing/>
        <w:jc w:val="both"/>
        <w:rPr>
          <w:rFonts w:ascii="Arial Narrow" w:hAnsi="Arial Narrow"/>
          <w:bCs/>
        </w:rPr>
      </w:pPr>
      <w:r w:rsidRPr="00AB5C4B">
        <w:rPr>
          <w:rFonts w:ascii="Arial Narrow" w:hAnsi="Arial Narrow"/>
          <w:bCs/>
        </w:rPr>
        <w:t>S</w:t>
      </w:r>
      <w:r w:rsidR="000C57A8" w:rsidRPr="00AB5C4B">
        <w:rPr>
          <w:rFonts w:ascii="Arial Narrow" w:hAnsi="Arial Narrow"/>
          <w:bCs/>
        </w:rPr>
        <w:t>eminar on ‘Research design in clinical sciences’ by Dr. M.N Hegde on 7.12.2010.</w:t>
      </w:r>
    </w:p>
    <w:p w:rsidR="000C57A8" w:rsidRDefault="00AB5C4B" w:rsidP="00F046DD">
      <w:pPr>
        <w:pStyle w:val="ListParagraph"/>
        <w:numPr>
          <w:ilvl w:val="0"/>
          <w:numId w:val="17"/>
        </w:numPr>
        <w:spacing w:after="200" w:line="276" w:lineRule="auto"/>
        <w:contextualSpacing/>
        <w:jc w:val="both"/>
        <w:rPr>
          <w:rFonts w:ascii="Arial Narrow" w:hAnsi="Arial Narrow"/>
          <w:bCs/>
        </w:rPr>
      </w:pPr>
      <w:r>
        <w:rPr>
          <w:rFonts w:ascii="Arial Narrow" w:hAnsi="Arial Narrow"/>
          <w:bCs/>
        </w:rPr>
        <w:t>S</w:t>
      </w:r>
      <w:r w:rsidR="000C57A8" w:rsidRPr="00AB5C4B">
        <w:rPr>
          <w:rFonts w:ascii="Arial Narrow" w:hAnsi="Arial Narrow"/>
          <w:bCs/>
        </w:rPr>
        <w:t>eminar on ‘Assessment of student learning outcomes’ by Dr. G.N Rangamani on 27.1.2011.</w:t>
      </w:r>
    </w:p>
    <w:p w:rsidR="00AC601D" w:rsidRDefault="00AC601D" w:rsidP="00AC601D">
      <w:pPr>
        <w:pStyle w:val="ListParagraph"/>
        <w:spacing w:after="200" w:line="276" w:lineRule="auto"/>
        <w:contextualSpacing/>
        <w:jc w:val="both"/>
        <w:rPr>
          <w:rFonts w:ascii="Arial Narrow" w:hAnsi="Arial Narrow"/>
          <w:bCs/>
        </w:rPr>
      </w:pPr>
    </w:p>
    <w:p w:rsidR="00171BFA" w:rsidRDefault="00171BFA" w:rsidP="00171BFA">
      <w:pPr>
        <w:spacing w:after="200" w:line="276" w:lineRule="auto"/>
        <w:contextualSpacing/>
        <w:jc w:val="both"/>
        <w:rPr>
          <w:rFonts w:ascii="Arial Narrow" w:hAnsi="Arial Narrow"/>
          <w:b/>
          <w:bCs/>
        </w:rPr>
      </w:pPr>
      <w:r w:rsidRPr="00171BFA">
        <w:rPr>
          <w:rFonts w:ascii="Arial Narrow" w:hAnsi="Arial Narrow"/>
          <w:b/>
          <w:bCs/>
        </w:rPr>
        <w:t>Positions held</w:t>
      </w:r>
    </w:p>
    <w:p w:rsidR="00171BFA" w:rsidRPr="00003124" w:rsidRDefault="00171BFA" w:rsidP="00F046DD">
      <w:pPr>
        <w:pStyle w:val="ListParagraph"/>
        <w:numPr>
          <w:ilvl w:val="0"/>
          <w:numId w:val="18"/>
        </w:numPr>
        <w:spacing w:after="200" w:line="276" w:lineRule="auto"/>
        <w:contextualSpacing/>
        <w:jc w:val="both"/>
        <w:rPr>
          <w:rFonts w:ascii="Arial Narrow" w:eastAsia="MS Mincho" w:hAnsi="Arial Narrow"/>
        </w:rPr>
      </w:pPr>
      <w:r w:rsidRPr="00003124">
        <w:rPr>
          <w:rFonts w:ascii="Arial Narrow" w:hAnsi="Arial Narrow"/>
          <w:bCs/>
        </w:rPr>
        <w:t>M</w:t>
      </w:r>
      <w:r w:rsidRPr="00003124">
        <w:rPr>
          <w:rFonts w:ascii="Arial Narrow" w:eastAsia="MS Mincho" w:hAnsi="Arial Narrow"/>
        </w:rPr>
        <w:t>entor for I MSc (SLP) students</w:t>
      </w:r>
      <w:r w:rsidR="006B2757" w:rsidRPr="00003124">
        <w:rPr>
          <w:rFonts w:ascii="Arial Narrow" w:eastAsia="MS Mincho" w:hAnsi="Arial Narrow"/>
        </w:rPr>
        <w:t>.</w:t>
      </w:r>
    </w:p>
    <w:p w:rsidR="006B2757" w:rsidRPr="00003124" w:rsidRDefault="006B2757" w:rsidP="00F046DD">
      <w:pPr>
        <w:pStyle w:val="ListParagraph"/>
        <w:numPr>
          <w:ilvl w:val="0"/>
          <w:numId w:val="18"/>
        </w:numPr>
        <w:spacing w:after="200" w:line="276" w:lineRule="auto"/>
        <w:contextualSpacing/>
        <w:jc w:val="both"/>
        <w:rPr>
          <w:rFonts w:ascii="Arial Narrow" w:hAnsi="Arial Narrow"/>
          <w:bCs/>
        </w:rPr>
      </w:pPr>
      <w:r w:rsidRPr="00003124">
        <w:rPr>
          <w:rFonts w:ascii="Arial Narrow" w:eastAsia="MS Mincho" w:hAnsi="Arial Narrow"/>
        </w:rPr>
        <w:t>C</w:t>
      </w:r>
      <w:r w:rsidRPr="00003124">
        <w:rPr>
          <w:rFonts w:ascii="Arial Narrow" w:hAnsi="Arial Narrow"/>
          <w:bCs/>
        </w:rPr>
        <w:t>hairperson, Cultural committee, Annual day programme held on 9.8.2010</w:t>
      </w:r>
    </w:p>
    <w:p w:rsidR="00AC601D" w:rsidRPr="00003124" w:rsidRDefault="00AC601D" w:rsidP="00F046DD">
      <w:pPr>
        <w:pStyle w:val="ListParagraph"/>
        <w:numPr>
          <w:ilvl w:val="0"/>
          <w:numId w:val="18"/>
        </w:numPr>
        <w:spacing w:after="200" w:line="276" w:lineRule="auto"/>
        <w:contextualSpacing/>
        <w:jc w:val="both"/>
        <w:rPr>
          <w:rFonts w:ascii="Arial Narrow" w:hAnsi="Arial Narrow"/>
          <w:bCs/>
        </w:rPr>
      </w:pPr>
      <w:r w:rsidRPr="00003124">
        <w:rPr>
          <w:rFonts w:ascii="Arial Narrow" w:hAnsi="Arial Narrow"/>
          <w:bCs/>
        </w:rPr>
        <w:t>Coordinator of the Hindi week celebration.</w:t>
      </w:r>
    </w:p>
    <w:p w:rsidR="00AC601D" w:rsidRPr="00003124" w:rsidRDefault="00AC601D" w:rsidP="00F046DD">
      <w:pPr>
        <w:pStyle w:val="ListParagraph"/>
        <w:numPr>
          <w:ilvl w:val="0"/>
          <w:numId w:val="18"/>
        </w:numPr>
        <w:spacing w:after="200" w:line="276" w:lineRule="auto"/>
        <w:contextualSpacing/>
        <w:jc w:val="both"/>
        <w:rPr>
          <w:rFonts w:ascii="Arial Narrow" w:hAnsi="Arial Narrow"/>
          <w:bCs/>
        </w:rPr>
      </w:pPr>
      <w:r w:rsidRPr="00003124">
        <w:rPr>
          <w:rFonts w:ascii="Arial Narrow" w:hAnsi="Arial Narrow"/>
          <w:bCs/>
        </w:rPr>
        <w:t>Chairperson of committee for conducting competitions for special children for open day.</w:t>
      </w:r>
    </w:p>
    <w:p w:rsidR="00AC601D" w:rsidRPr="00003124" w:rsidRDefault="00AC601D" w:rsidP="00F046DD">
      <w:pPr>
        <w:pStyle w:val="ListParagraph"/>
        <w:numPr>
          <w:ilvl w:val="0"/>
          <w:numId w:val="18"/>
        </w:numPr>
        <w:spacing w:after="200" w:line="276" w:lineRule="auto"/>
        <w:contextualSpacing/>
        <w:jc w:val="both"/>
        <w:rPr>
          <w:rFonts w:ascii="Arial Narrow" w:hAnsi="Arial Narrow"/>
          <w:bCs/>
        </w:rPr>
      </w:pPr>
      <w:r w:rsidRPr="00003124">
        <w:rPr>
          <w:rFonts w:ascii="Arial Narrow" w:hAnsi="Arial Narrow"/>
          <w:bCs/>
        </w:rPr>
        <w:t>M</w:t>
      </w:r>
      <w:r w:rsidRPr="00003124">
        <w:rPr>
          <w:rFonts w:ascii="Arial Narrow" w:hAnsi="Arial Narrow"/>
          <w:iCs/>
        </w:rPr>
        <w:t>ember of LTU (special unit</w:t>
      </w:r>
      <w:r w:rsidRPr="00003124">
        <w:rPr>
          <w:rFonts w:ascii="Arial Narrow" w:hAnsi="Arial Narrow"/>
          <w:bCs/>
        </w:rPr>
        <w:t xml:space="preserve"> </w:t>
      </w:r>
      <w:r w:rsidR="00003124" w:rsidRPr="00003124">
        <w:rPr>
          <w:rFonts w:ascii="Arial Narrow" w:hAnsi="Arial Narrow"/>
          <w:bCs/>
        </w:rPr>
        <w:t>)</w:t>
      </w:r>
    </w:p>
    <w:p w:rsidR="00003124" w:rsidRPr="00915C09" w:rsidRDefault="00003124" w:rsidP="00F046DD">
      <w:pPr>
        <w:pStyle w:val="ListParagraph"/>
        <w:numPr>
          <w:ilvl w:val="0"/>
          <w:numId w:val="18"/>
        </w:numPr>
        <w:spacing w:after="200" w:line="276" w:lineRule="auto"/>
        <w:contextualSpacing/>
        <w:jc w:val="both"/>
        <w:rPr>
          <w:rFonts w:ascii="Arial Narrow" w:hAnsi="Arial Narrow"/>
          <w:b/>
          <w:bCs/>
        </w:rPr>
      </w:pPr>
      <w:r w:rsidRPr="00003124">
        <w:rPr>
          <w:rFonts w:ascii="Arial Narrow" w:hAnsi="Arial Narrow"/>
          <w:bCs/>
        </w:rPr>
        <w:t>M</w:t>
      </w:r>
      <w:r w:rsidRPr="00003124">
        <w:rPr>
          <w:rFonts w:ascii="Arial Narrow" w:hAnsi="Arial Narrow"/>
        </w:rPr>
        <w:t>ember, Committee  to monitor new born infant screening</w:t>
      </w:r>
    </w:p>
    <w:p w:rsidR="00915C09" w:rsidRDefault="00915C09" w:rsidP="00915C09">
      <w:pPr>
        <w:jc w:val="both"/>
        <w:rPr>
          <w:rFonts w:ascii="Arial Narrow" w:hAnsi="Arial Narrow"/>
          <w:b/>
          <w:bCs/>
          <w:color w:val="000000" w:themeColor="text1"/>
        </w:rPr>
      </w:pPr>
      <w:r w:rsidRPr="00915C09">
        <w:rPr>
          <w:rFonts w:ascii="Arial Narrow" w:hAnsi="Arial Narrow"/>
          <w:b/>
          <w:bCs/>
          <w:color w:val="000000" w:themeColor="text1"/>
        </w:rPr>
        <w:t xml:space="preserve">Other Curricular and Extracurricular </w:t>
      </w:r>
      <w:r w:rsidR="009B5343">
        <w:rPr>
          <w:rFonts w:ascii="Arial Narrow" w:hAnsi="Arial Narrow"/>
          <w:b/>
          <w:bCs/>
          <w:color w:val="000000" w:themeColor="text1"/>
        </w:rPr>
        <w:t xml:space="preserve">Engagements </w:t>
      </w:r>
      <w:r w:rsidRPr="00915C09">
        <w:rPr>
          <w:rFonts w:ascii="Arial Narrow" w:hAnsi="Arial Narrow"/>
          <w:b/>
          <w:bCs/>
          <w:color w:val="000000" w:themeColor="text1"/>
        </w:rPr>
        <w:t xml:space="preserve">  </w:t>
      </w:r>
    </w:p>
    <w:p w:rsidR="00846657" w:rsidRPr="00915C09" w:rsidRDefault="00846657" w:rsidP="00915C09">
      <w:pPr>
        <w:jc w:val="both"/>
        <w:rPr>
          <w:rFonts w:ascii="Arial Narrow" w:hAnsi="Arial Narrow"/>
          <w:b/>
          <w:bCs/>
          <w:color w:val="000000" w:themeColor="text1"/>
        </w:rPr>
      </w:pPr>
    </w:p>
    <w:p w:rsidR="00117969" w:rsidRPr="00404488" w:rsidRDefault="00846657" w:rsidP="00F046DD">
      <w:pPr>
        <w:pStyle w:val="ListParagraph"/>
        <w:numPr>
          <w:ilvl w:val="0"/>
          <w:numId w:val="19"/>
        </w:numPr>
        <w:jc w:val="both"/>
        <w:rPr>
          <w:rFonts w:ascii="Arial Narrow" w:hAnsi="Arial Narrow"/>
          <w:bCs/>
        </w:rPr>
      </w:pPr>
      <w:r w:rsidRPr="00404488">
        <w:rPr>
          <w:rFonts w:ascii="Arial Narrow" w:hAnsi="Arial Narrow"/>
          <w:bCs/>
        </w:rPr>
        <w:t>Resource person for the workshop on ‘Management of children with multiple disabilities i</w:t>
      </w:r>
      <w:r w:rsidR="00E27258" w:rsidRPr="00404488">
        <w:rPr>
          <w:rFonts w:ascii="Arial Narrow" w:hAnsi="Arial Narrow"/>
          <w:bCs/>
        </w:rPr>
        <w:t xml:space="preserve">n inclusive and special setups’, conducted by the </w:t>
      </w:r>
      <w:r w:rsidR="00E27258" w:rsidRPr="00404488">
        <w:rPr>
          <w:rFonts w:ascii="Arial Narrow" w:hAnsi="Arial Narrow"/>
        </w:rPr>
        <w:t xml:space="preserve">Department of Clinical Psychology, </w:t>
      </w:r>
      <w:r w:rsidRPr="00404488">
        <w:rPr>
          <w:rFonts w:ascii="Arial Narrow" w:hAnsi="Arial Narrow"/>
          <w:bCs/>
        </w:rPr>
        <w:t>on 16</w:t>
      </w:r>
      <w:r w:rsidRPr="00404488">
        <w:rPr>
          <w:rFonts w:ascii="Arial Narrow" w:hAnsi="Arial Narrow"/>
          <w:bCs/>
          <w:vertAlign w:val="superscript"/>
        </w:rPr>
        <w:t>th</w:t>
      </w:r>
      <w:r w:rsidRPr="00404488">
        <w:rPr>
          <w:rFonts w:ascii="Arial Narrow" w:hAnsi="Arial Narrow"/>
          <w:bCs/>
        </w:rPr>
        <w:t xml:space="preserve"> March 2011 and presented on the topic ‘Interpreting evaluation reports for planning instruction’. </w:t>
      </w:r>
    </w:p>
    <w:p w:rsidR="00117969" w:rsidRPr="00404488" w:rsidRDefault="00117969" w:rsidP="00F046DD">
      <w:pPr>
        <w:pStyle w:val="ListParagraph"/>
        <w:numPr>
          <w:ilvl w:val="0"/>
          <w:numId w:val="19"/>
        </w:numPr>
        <w:jc w:val="both"/>
        <w:rPr>
          <w:rFonts w:ascii="Arial Narrow" w:hAnsi="Arial Narrow"/>
        </w:rPr>
      </w:pPr>
      <w:r w:rsidRPr="00404488">
        <w:rPr>
          <w:rFonts w:ascii="Arial Narrow" w:hAnsi="Arial Narrow"/>
          <w:bCs/>
        </w:rPr>
        <w:lastRenderedPageBreak/>
        <w:t xml:space="preserve">Resource person for the </w:t>
      </w:r>
      <w:r w:rsidRPr="00404488">
        <w:rPr>
          <w:rFonts w:ascii="Arial Narrow" w:hAnsi="Arial Narrow"/>
        </w:rPr>
        <w:t xml:space="preserve">orientation program on the activities carried out to facilitate language skills in children with communication </w:t>
      </w:r>
      <w:r w:rsidR="00A546A5" w:rsidRPr="00404488">
        <w:rPr>
          <w:rFonts w:ascii="Arial Narrow" w:hAnsi="Arial Narrow"/>
        </w:rPr>
        <w:t>disorders, conducted</w:t>
      </w:r>
      <w:r w:rsidRPr="00404488">
        <w:rPr>
          <w:rFonts w:ascii="Arial Narrow" w:hAnsi="Arial Narrow"/>
        </w:rPr>
        <w:t xml:space="preserve"> by the Department of Clinical Psychology on 22</w:t>
      </w:r>
      <w:r w:rsidRPr="00404488">
        <w:rPr>
          <w:rFonts w:ascii="Arial Narrow" w:hAnsi="Arial Narrow"/>
          <w:vertAlign w:val="superscript"/>
        </w:rPr>
        <w:t>nd</w:t>
      </w:r>
      <w:r w:rsidRPr="00404488">
        <w:rPr>
          <w:rFonts w:ascii="Arial Narrow" w:hAnsi="Arial Narrow"/>
        </w:rPr>
        <w:t xml:space="preserve"> April,2010.</w:t>
      </w:r>
    </w:p>
    <w:p w:rsidR="00A02B6D" w:rsidRPr="00404488" w:rsidRDefault="00A02B6D" w:rsidP="00F046DD">
      <w:pPr>
        <w:pStyle w:val="ListParagraph"/>
        <w:numPr>
          <w:ilvl w:val="0"/>
          <w:numId w:val="19"/>
        </w:numPr>
        <w:jc w:val="both"/>
        <w:rPr>
          <w:rFonts w:ascii="Arial Narrow" w:hAnsi="Arial Narrow"/>
          <w:bCs/>
        </w:rPr>
      </w:pPr>
      <w:r w:rsidRPr="00404488">
        <w:rPr>
          <w:rFonts w:ascii="Arial Narrow" w:hAnsi="Arial Narrow"/>
          <w:bCs/>
        </w:rPr>
        <w:t xml:space="preserve">Resource person for the workshop on ‘Learning Disability’ and delivered a lecture on                 ‘Intervention Strategies in Classroom Settings’ </w:t>
      </w:r>
      <w:r w:rsidRPr="00404488">
        <w:rPr>
          <w:rFonts w:ascii="Arial Narrow" w:hAnsi="Arial Narrow"/>
        </w:rPr>
        <w:t xml:space="preserve">conducted by the Department of Clinical Psychology  </w:t>
      </w:r>
      <w:r w:rsidRPr="00404488">
        <w:rPr>
          <w:rFonts w:ascii="Arial Narrow" w:hAnsi="Arial Narrow"/>
          <w:bCs/>
        </w:rPr>
        <w:t>on 7</w:t>
      </w:r>
      <w:r w:rsidRPr="00404488">
        <w:rPr>
          <w:rFonts w:ascii="Arial Narrow" w:hAnsi="Arial Narrow"/>
          <w:bCs/>
          <w:vertAlign w:val="superscript"/>
        </w:rPr>
        <w:t>th</w:t>
      </w:r>
      <w:r w:rsidRPr="00404488">
        <w:rPr>
          <w:rFonts w:ascii="Arial Narrow" w:hAnsi="Arial Narrow"/>
          <w:bCs/>
        </w:rPr>
        <w:t xml:space="preserve"> Oct 2010.</w:t>
      </w:r>
    </w:p>
    <w:p w:rsidR="000D635F" w:rsidRPr="000D635F" w:rsidRDefault="000872ED" w:rsidP="00F046DD">
      <w:pPr>
        <w:pStyle w:val="ListParagraph"/>
        <w:numPr>
          <w:ilvl w:val="0"/>
          <w:numId w:val="19"/>
        </w:numPr>
        <w:spacing w:after="200"/>
        <w:contextualSpacing/>
        <w:jc w:val="both"/>
        <w:rPr>
          <w:rFonts w:ascii="Arial Narrow" w:hAnsi="Arial Narrow"/>
          <w:iCs/>
        </w:rPr>
      </w:pPr>
      <w:r w:rsidRPr="000D635F">
        <w:rPr>
          <w:rFonts w:ascii="Arial Narrow" w:hAnsi="Arial Narrow"/>
          <w:bCs/>
        </w:rPr>
        <w:t xml:space="preserve">Resource person for the </w:t>
      </w:r>
      <w:r w:rsidRPr="000D635F">
        <w:rPr>
          <w:rFonts w:ascii="Arial Narrow" w:hAnsi="Arial Narrow"/>
        </w:rPr>
        <w:t xml:space="preserve">orientation program </w:t>
      </w:r>
      <w:r w:rsidR="00D63965">
        <w:t xml:space="preserve">on </w:t>
      </w:r>
      <w:r w:rsidR="00D63965" w:rsidRPr="00E437F9">
        <w:t>the activities carried out to improve academic skills in a classroom situation for children with communication disorders</w:t>
      </w:r>
      <w:r w:rsidR="00D63965">
        <w:t>,</w:t>
      </w:r>
      <w:r w:rsidR="00D63965" w:rsidRPr="000D635F">
        <w:rPr>
          <w:rFonts w:ascii="Arial Narrow" w:hAnsi="Arial Narrow"/>
        </w:rPr>
        <w:t xml:space="preserve"> conducted by the Department of Clinical Psychology on 15</w:t>
      </w:r>
      <w:r w:rsidR="00D63965" w:rsidRPr="000D635F">
        <w:rPr>
          <w:rFonts w:ascii="Arial Narrow" w:hAnsi="Arial Narrow"/>
          <w:vertAlign w:val="superscript"/>
        </w:rPr>
        <w:t>th</w:t>
      </w:r>
      <w:r w:rsidR="00D63965" w:rsidRPr="000D635F">
        <w:rPr>
          <w:rFonts w:ascii="Arial Narrow" w:hAnsi="Arial Narrow"/>
        </w:rPr>
        <w:t xml:space="preserve"> July, 20</w:t>
      </w:r>
      <w:r w:rsidR="00D63965" w:rsidRPr="000D635F">
        <w:rPr>
          <w:rFonts w:ascii="Arial Narrow" w:hAnsi="Arial Narrow"/>
          <w:vertAlign w:val="superscript"/>
        </w:rPr>
        <w:t>th</w:t>
      </w:r>
      <w:r w:rsidR="00D63965" w:rsidRPr="000D635F">
        <w:rPr>
          <w:rFonts w:ascii="Arial Narrow" w:hAnsi="Arial Narrow"/>
        </w:rPr>
        <w:t xml:space="preserve"> August and 11</w:t>
      </w:r>
      <w:r w:rsidR="00D63965" w:rsidRPr="000D635F">
        <w:rPr>
          <w:rFonts w:ascii="Arial Narrow" w:hAnsi="Arial Narrow"/>
          <w:vertAlign w:val="superscript"/>
        </w:rPr>
        <w:t>th</w:t>
      </w:r>
      <w:r w:rsidR="00D63965" w:rsidRPr="000D635F">
        <w:rPr>
          <w:rFonts w:ascii="Arial Narrow" w:hAnsi="Arial Narrow"/>
        </w:rPr>
        <w:t xml:space="preserve"> November 2010.</w:t>
      </w:r>
    </w:p>
    <w:p w:rsidR="000D635F" w:rsidRDefault="00171BFA" w:rsidP="00F046DD">
      <w:pPr>
        <w:pStyle w:val="ListParagraph"/>
        <w:numPr>
          <w:ilvl w:val="0"/>
          <w:numId w:val="19"/>
        </w:numPr>
        <w:spacing w:after="200"/>
        <w:contextualSpacing/>
        <w:jc w:val="both"/>
        <w:rPr>
          <w:rFonts w:ascii="Arial Narrow" w:hAnsi="Arial Narrow"/>
          <w:iCs/>
        </w:rPr>
      </w:pPr>
      <w:r w:rsidRPr="000D635F">
        <w:rPr>
          <w:rFonts w:ascii="Arial Narrow" w:hAnsi="Arial Narrow"/>
          <w:iCs/>
        </w:rPr>
        <w:t>Attended a meeting/orientation with the academic coordinator regarding the BASLP entrance exam on 1.6.10.</w:t>
      </w:r>
    </w:p>
    <w:p w:rsidR="000D635F" w:rsidRDefault="00171BFA" w:rsidP="00F046DD">
      <w:pPr>
        <w:pStyle w:val="ListParagraph"/>
        <w:numPr>
          <w:ilvl w:val="0"/>
          <w:numId w:val="19"/>
        </w:numPr>
        <w:spacing w:after="200"/>
        <w:contextualSpacing/>
        <w:jc w:val="both"/>
        <w:rPr>
          <w:rFonts w:ascii="Arial Narrow" w:hAnsi="Arial Narrow"/>
          <w:iCs/>
        </w:rPr>
      </w:pPr>
      <w:r w:rsidRPr="000D635F">
        <w:rPr>
          <w:rFonts w:ascii="Arial Narrow" w:hAnsi="Arial Narrow"/>
          <w:iCs/>
        </w:rPr>
        <w:t>Attended a DHLS coordinators meeting with the Director on 27.8.10.</w:t>
      </w:r>
    </w:p>
    <w:p w:rsidR="000D635F" w:rsidRPr="000D635F" w:rsidRDefault="00171BFA" w:rsidP="00F046DD">
      <w:pPr>
        <w:pStyle w:val="ListParagraph"/>
        <w:numPr>
          <w:ilvl w:val="0"/>
          <w:numId w:val="19"/>
        </w:numPr>
        <w:tabs>
          <w:tab w:val="left" w:pos="270"/>
        </w:tabs>
        <w:spacing w:after="200"/>
        <w:contextualSpacing/>
        <w:jc w:val="both"/>
        <w:rPr>
          <w:rFonts w:ascii="Arial Narrow" w:hAnsi="Arial Narrow"/>
          <w:bCs/>
          <w:iCs/>
        </w:rPr>
      </w:pPr>
      <w:r w:rsidRPr="000D635F">
        <w:rPr>
          <w:rFonts w:ascii="Arial Narrow" w:hAnsi="Arial Narrow"/>
          <w:iCs/>
        </w:rPr>
        <w:t xml:space="preserve">Attended a mentor meeting with the Academic coordinator on 23.9.2010 for an orientation regarding the submission of student attendance in soft copy. </w:t>
      </w:r>
    </w:p>
    <w:p w:rsidR="000D635F" w:rsidRPr="000D635F" w:rsidRDefault="00171BFA" w:rsidP="00F046DD">
      <w:pPr>
        <w:pStyle w:val="ListParagraph"/>
        <w:numPr>
          <w:ilvl w:val="0"/>
          <w:numId w:val="19"/>
        </w:numPr>
        <w:tabs>
          <w:tab w:val="left" w:pos="270"/>
        </w:tabs>
        <w:spacing w:after="200"/>
        <w:contextualSpacing/>
        <w:jc w:val="both"/>
        <w:rPr>
          <w:rFonts w:ascii="Arial Narrow" w:hAnsi="Arial Narrow"/>
          <w:bCs/>
          <w:iCs/>
        </w:rPr>
      </w:pPr>
      <w:r w:rsidRPr="000D635F">
        <w:rPr>
          <w:rFonts w:ascii="Arial Narrow" w:eastAsia="MS Mincho" w:hAnsi="Arial Narrow"/>
          <w:bCs/>
          <w:iCs/>
        </w:rPr>
        <w:t>Served as internal examiner for conducting the practical examination for the DTYHI students.</w:t>
      </w:r>
    </w:p>
    <w:p w:rsidR="000D635F" w:rsidRDefault="00171BFA" w:rsidP="00F046DD">
      <w:pPr>
        <w:pStyle w:val="ListParagraph"/>
        <w:numPr>
          <w:ilvl w:val="0"/>
          <w:numId w:val="19"/>
        </w:numPr>
        <w:tabs>
          <w:tab w:val="left" w:pos="270"/>
        </w:tabs>
        <w:spacing w:after="200"/>
        <w:contextualSpacing/>
        <w:jc w:val="both"/>
        <w:rPr>
          <w:rFonts w:ascii="Arial Narrow" w:hAnsi="Arial Narrow"/>
          <w:bCs/>
          <w:iCs/>
        </w:rPr>
      </w:pPr>
      <w:r w:rsidRPr="000D635F">
        <w:rPr>
          <w:rFonts w:ascii="Arial Narrow" w:hAnsi="Arial Narrow"/>
          <w:bCs/>
          <w:iCs/>
        </w:rPr>
        <w:t>Nominated as the DCS for Chennai center for conducting the BASLP entrance exam 2010. Organized and conducted the exam for the Chennai center on 5</w:t>
      </w:r>
      <w:r w:rsidRPr="000D635F">
        <w:rPr>
          <w:rFonts w:ascii="Arial Narrow" w:hAnsi="Arial Narrow"/>
          <w:bCs/>
          <w:iCs/>
          <w:vertAlign w:val="superscript"/>
        </w:rPr>
        <w:t>th</w:t>
      </w:r>
      <w:r w:rsidRPr="000D635F">
        <w:rPr>
          <w:rFonts w:ascii="Arial Narrow" w:hAnsi="Arial Narrow"/>
          <w:bCs/>
          <w:iCs/>
        </w:rPr>
        <w:t xml:space="preserve"> June 2010.</w:t>
      </w:r>
    </w:p>
    <w:p w:rsidR="000D635F" w:rsidRPr="000D635F" w:rsidRDefault="00171BFA" w:rsidP="00F046DD">
      <w:pPr>
        <w:pStyle w:val="ListParagraph"/>
        <w:numPr>
          <w:ilvl w:val="0"/>
          <w:numId w:val="19"/>
        </w:numPr>
        <w:tabs>
          <w:tab w:val="left" w:pos="270"/>
        </w:tabs>
        <w:spacing w:after="200"/>
        <w:contextualSpacing/>
        <w:jc w:val="both"/>
        <w:rPr>
          <w:rFonts w:ascii="Arial Narrow" w:hAnsi="Arial Narrow"/>
          <w:iCs/>
        </w:rPr>
      </w:pPr>
      <w:r w:rsidRPr="000D635F">
        <w:rPr>
          <w:rFonts w:ascii="Arial Narrow" w:hAnsi="Arial Narrow"/>
          <w:bCs/>
          <w:iCs/>
        </w:rPr>
        <w:t xml:space="preserve">Nominated to assist the Director in compiling the articles based on dissertation of postgraduate students (SLP) 2009-10. </w:t>
      </w:r>
    </w:p>
    <w:p w:rsidR="000D635F" w:rsidRPr="000D635F" w:rsidRDefault="00171BFA" w:rsidP="00F046DD">
      <w:pPr>
        <w:pStyle w:val="ListParagraph"/>
        <w:numPr>
          <w:ilvl w:val="0"/>
          <w:numId w:val="19"/>
        </w:numPr>
        <w:tabs>
          <w:tab w:val="left" w:pos="270"/>
        </w:tabs>
        <w:spacing w:after="200"/>
        <w:contextualSpacing/>
        <w:jc w:val="both"/>
        <w:rPr>
          <w:rFonts w:ascii="Arial Narrow" w:hAnsi="Arial Narrow"/>
          <w:bCs/>
          <w:iCs/>
        </w:rPr>
      </w:pPr>
      <w:r w:rsidRPr="000D635F">
        <w:rPr>
          <w:rFonts w:ascii="Arial Narrow" w:hAnsi="Arial Narrow"/>
        </w:rPr>
        <w:t>Attended the meeting at the Ministry of Science and Technology, New Delhi on 13</w:t>
      </w:r>
      <w:r w:rsidRPr="000D635F">
        <w:rPr>
          <w:rFonts w:ascii="Arial Narrow" w:hAnsi="Arial Narrow"/>
          <w:vertAlign w:val="superscript"/>
        </w:rPr>
        <w:t>th</w:t>
      </w:r>
      <w:r w:rsidRPr="000D635F">
        <w:rPr>
          <w:rFonts w:ascii="Arial Narrow" w:hAnsi="Arial Narrow"/>
        </w:rPr>
        <w:t xml:space="preserve"> and 14</w:t>
      </w:r>
      <w:r w:rsidRPr="000D635F">
        <w:rPr>
          <w:rFonts w:ascii="Arial Narrow" w:hAnsi="Arial Narrow"/>
          <w:vertAlign w:val="superscript"/>
        </w:rPr>
        <w:t>th</w:t>
      </w:r>
      <w:r w:rsidRPr="000D635F">
        <w:rPr>
          <w:rFonts w:ascii="Arial Narrow" w:hAnsi="Arial Narrow"/>
        </w:rPr>
        <w:t xml:space="preserve"> December 2010 to present a project proposal.</w:t>
      </w:r>
    </w:p>
    <w:p w:rsidR="000D635F" w:rsidRPr="000D635F" w:rsidRDefault="00171BFA" w:rsidP="00F046DD">
      <w:pPr>
        <w:pStyle w:val="ListParagraph"/>
        <w:numPr>
          <w:ilvl w:val="0"/>
          <w:numId w:val="19"/>
        </w:numPr>
        <w:tabs>
          <w:tab w:val="left" w:pos="270"/>
        </w:tabs>
        <w:spacing w:after="200"/>
        <w:contextualSpacing/>
        <w:jc w:val="both"/>
        <w:rPr>
          <w:rFonts w:ascii="Arial Narrow" w:hAnsi="Arial Narrow"/>
          <w:bCs/>
          <w:iCs/>
        </w:rPr>
      </w:pPr>
      <w:r w:rsidRPr="000D635F">
        <w:rPr>
          <w:rFonts w:ascii="Arial Narrow" w:hAnsi="Arial Narrow"/>
        </w:rPr>
        <w:t>Nominated as a. Attended the meeting with the Director, chairperson and other members to discuss the duties  on 21.12.2010.</w:t>
      </w:r>
    </w:p>
    <w:p w:rsidR="000D635F" w:rsidRDefault="00171BFA" w:rsidP="00F046DD">
      <w:pPr>
        <w:pStyle w:val="ListParagraph"/>
        <w:numPr>
          <w:ilvl w:val="0"/>
          <w:numId w:val="19"/>
        </w:numPr>
        <w:tabs>
          <w:tab w:val="left" w:pos="270"/>
        </w:tabs>
        <w:spacing w:after="200"/>
        <w:contextualSpacing/>
        <w:jc w:val="both"/>
        <w:rPr>
          <w:rFonts w:ascii="Arial Narrow" w:hAnsi="Arial Narrow"/>
          <w:bCs/>
          <w:iCs/>
        </w:rPr>
      </w:pPr>
      <w:r w:rsidRPr="000D635F">
        <w:rPr>
          <w:rFonts w:ascii="Arial Narrow" w:hAnsi="Arial Narrow"/>
          <w:bCs/>
          <w:iCs/>
        </w:rPr>
        <w:t>Visited the Shimla DHLS center on 15</w:t>
      </w:r>
      <w:r w:rsidRPr="000D635F">
        <w:rPr>
          <w:rFonts w:ascii="Arial Narrow" w:hAnsi="Arial Narrow"/>
          <w:bCs/>
          <w:iCs/>
          <w:vertAlign w:val="superscript"/>
        </w:rPr>
        <w:t>th</w:t>
      </w:r>
      <w:r w:rsidRPr="000D635F">
        <w:rPr>
          <w:rFonts w:ascii="Arial Narrow" w:hAnsi="Arial Narrow"/>
          <w:bCs/>
          <w:iCs/>
        </w:rPr>
        <w:t xml:space="preserve"> and 16</w:t>
      </w:r>
      <w:r w:rsidRPr="000D635F">
        <w:rPr>
          <w:rFonts w:ascii="Arial Narrow" w:hAnsi="Arial Narrow"/>
          <w:bCs/>
          <w:iCs/>
          <w:vertAlign w:val="superscript"/>
        </w:rPr>
        <w:t>th</w:t>
      </w:r>
      <w:r w:rsidRPr="000D635F">
        <w:rPr>
          <w:rFonts w:ascii="Arial Narrow" w:hAnsi="Arial Narrow"/>
          <w:bCs/>
          <w:iCs/>
        </w:rPr>
        <w:t xml:space="preserve"> Dec 2010 for inspection of the center for new born screening and for conducting practical training program for the students.</w:t>
      </w:r>
    </w:p>
    <w:p w:rsidR="000D635F" w:rsidRPr="000D635F" w:rsidRDefault="00171BFA" w:rsidP="00F046DD">
      <w:pPr>
        <w:pStyle w:val="ListParagraph"/>
        <w:numPr>
          <w:ilvl w:val="0"/>
          <w:numId w:val="19"/>
        </w:numPr>
        <w:tabs>
          <w:tab w:val="left" w:pos="270"/>
        </w:tabs>
        <w:spacing w:after="200"/>
        <w:contextualSpacing/>
        <w:jc w:val="both"/>
        <w:rPr>
          <w:rFonts w:ascii="Arial Narrow" w:hAnsi="Arial Narrow"/>
          <w:bCs/>
        </w:rPr>
      </w:pPr>
      <w:r w:rsidRPr="000D635F">
        <w:rPr>
          <w:rFonts w:ascii="Arial Narrow" w:hAnsi="Arial Narrow"/>
          <w:bCs/>
          <w:iCs/>
        </w:rPr>
        <w:t>Visited the Ajmer DHLS center on 31</w:t>
      </w:r>
      <w:r w:rsidRPr="000D635F">
        <w:rPr>
          <w:rFonts w:ascii="Arial Narrow" w:hAnsi="Arial Narrow"/>
          <w:bCs/>
          <w:iCs/>
          <w:vertAlign w:val="superscript"/>
        </w:rPr>
        <w:t>st</w:t>
      </w:r>
      <w:r w:rsidRPr="000D635F">
        <w:rPr>
          <w:rFonts w:ascii="Arial Narrow" w:hAnsi="Arial Narrow"/>
          <w:bCs/>
          <w:iCs/>
        </w:rPr>
        <w:t xml:space="preserve"> Jan 2011 for inspection of the center for new born screening.</w:t>
      </w:r>
    </w:p>
    <w:p w:rsidR="00171BFA" w:rsidRPr="000D635F" w:rsidRDefault="00171BFA" w:rsidP="00F046DD">
      <w:pPr>
        <w:pStyle w:val="ListParagraph"/>
        <w:numPr>
          <w:ilvl w:val="0"/>
          <w:numId w:val="19"/>
        </w:numPr>
        <w:tabs>
          <w:tab w:val="left" w:pos="270"/>
        </w:tabs>
        <w:spacing w:after="200"/>
        <w:contextualSpacing/>
        <w:jc w:val="both"/>
        <w:rPr>
          <w:rFonts w:ascii="Arial Narrow" w:hAnsi="Arial Narrow"/>
          <w:bCs/>
        </w:rPr>
      </w:pPr>
      <w:r w:rsidRPr="000D635F">
        <w:rPr>
          <w:rFonts w:ascii="Arial Narrow" w:hAnsi="Arial Narrow"/>
          <w:bCs/>
        </w:rPr>
        <w:t xml:space="preserve">Nominated as a custodian for post graduate sp &amp; hg examinations from 7.2.11 to 18.2.11.  </w:t>
      </w:r>
    </w:p>
    <w:p w:rsidR="00171BFA" w:rsidRPr="001741FD" w:rsidRDefault="00171BFA" w:rsidP="00171BFA">
      <w:pPr>
        <w:pStyle w:val="ListParagraph"/>
        <w:spacing w:after="200"/>
        <w:ind w:left="1080"/>
        <w:contextualSpacing/>
        <w:jc w:val="both"/>
        <w:rPr>
          <w:rFonts w:ascii="Arial Narrow" w:hAnsi="Arial Narrow"/>
          <w:iCs/>
        </w:rPr>
      </w:pPr>
    </w:p>
    <w:p w:rsidR="00171BFA" w:rsidRPr="00AB5C4B" w:rsidRDefault="00171BFA" w:rsidP="00171BFA">
      <w:pPr>
        <w:pStyle w:val="ListParagraph"/>
        <w:spacing w:after="200" w:line="276" w:lineRule="auto"/>
        <w:contextualSpacing/>
        <w:jc w:val="both"/>
        <w:rPr>
          <w:rFonts w:ascii="Arial Narrow" w:hAnsi="Arial Narrow"/>
          <w:bCs/>
        </w:rPr>
      </w:pPr>
    </w:p>
    <w:p w:rsidR="000B16D0" w:rsidRDefault="000B16D0" w:rsidP="000B16D0">
      <w:pPr>
        <w:jc w:val="both"/>
        <w:rPr>
          <w:rFonts w:ascii="Arial Narrow" w:hAnsi="Arial Narrow"/>
          <w:b/>
          <w:caps/>
        </w:rPr>
      </w:pPr>
      <w:r w:rsidRPr="000B16D0">
        <w:rPr>
          <w:rFonts w:ascii="Arial Narrow" w:hAnsi="Arial Narrow"/>
          <w:b/>
          <w:caps/>
        </w:rPr>
        <w:t>Dr. Jayashree C. Shanbal</w:t>
      </w:r>
    </w:p>
    <w:p w:rsidR="008423B9" w:rsidRDefault="008423B9" w:rsidP="000B16D0">
      <w:pPr>
        <w:jc w:val="both"/>
        <w:rPr>
          <w:rFonts w:ascii="Arial Narrow" w:hAnsi="Arial Narrow"/>
          <w:b/>
          <w:caps/>
        </w:rPr>
      </w:pPr>
    </w:p>
    <w:p w:rsidR="000B16D0" w:rsidRDefault="000B16D0" w:rsidP="000B16D0">
      <w:pPr>
        <w:ind w:left="720" w:hanging="720"/>
        <w:jc w:val="both"/>
        <w:rPr>
          <w:rFonts w:ascii="Arial Narrow" w:hAnsi="Arial Narrow"/>
          <w:b/>
        </w:rPr>
      </w:pPr>
      <w:r w:rsidRPr="00B83B6C">
        <w:rPr>
          <w:rFonts w:ascii="Arial Narrow" w:hAnsi="Arial Narrow"/>
          <w:b/>
        </w:rPr>
        <w:t>Seminar</w:t>
      </w:r>
      <w:r>
        <w:rPr>
          <w:rFonts w:ascii="Arial Narrow" w:hAnsi="Arial Narrow"/>
          <w:b/>
        </w:rPr>
        <w:t>s</w:t>
      </w:r>
      <w:r w:rsidRPr="00B83B6C">
        <w:rPr>
          <w:rFonts w:ascii="Arial Narrow" w:hAnsi="Arial Narrow"/>
          <w:b/>
        </w:rPr>
        <w:t>/Conference</w:t>
      </w:r>
      <w:r>
        <w:rPr>
          <w:rFonts w:ascii="Arial Narrow" w:hAnsi="Arial Narrow"/>
          <w:b/>
        </w:rPr>
        <w:t>s</w:t>
      </w:r>
      <w:r w:rsidRPr="00B83B6C">
        <w:rPr>
          <w:rFonts w:ascii="Arial Narrow" w:hAnsi="Arial Narrow"/>
          <w:b/>
        </w:rPr>
        <w:t>/Workshop</w:t>
      </w:r>
      <w:r>
        <w:rPr>
          <w:rFonts w:ascii="Arial Narrow" w:hAnsi="Arial Narrow"/>
          <w:b/>
        </w:rPr>
        <w:t>s</w:t>
      </w:r>
      <w:r w:rsidRPr="00B83B6C">
        <w:rPr>
          <w:rFonts w:ascii="Arial Narrow" w:hAnsi="Arial Narrow"/>
          <w:b/>
        </w:rPr>
        <w:t xml:space="preserve"> attended</w:t>
      </w:r>
    </w:p>
    <w:p w:rsidR="00E41A8D" w:rsidRPr="001741FD" w:rsidRDefault="00E41A8D" w:rsidP="000B16D0">
      <w:pPr>
        <w:ind w:left="720" w:hanging="720"/>
        <w:jc w:val="both"/>
        <w:rPr>
          <w:rFonts w:ascii="Arial Narrow" w:hAnsi="Arial Narrow"/>
          <w:b/>
        </w:rPr>
      </w:pPr>
    </w:p>
    <w:p w:rsidR="000B16D0" w:rsidRPr="00287DD2" w:rsidRDefault="00E41A8D" w:rsidP="00F046DD">
      <w:pPr>
        <w:pStyle w:val="ListParagraph"/>
        <w:numPr>
          <w:ilvl w:val="0"/>
          <w:numId w:val="20"/>
        </w:numPr>
        <w:jc w:val="both"/>
        <w:rPr>
          <w:rFonts w:ascii="Arial Narrow" w:hAnsi="Arial Narrow"/>
          <w:b/>
          <w:caps/>
        </w:rPr>
      </w:pPr>
      <w:r w:rsidRPr="00287DD2">
        <w:rPr>
          <w:rFonts w:ascii="Arial Narrow" w:hAnsi="Arial Narrow"/>
          <w:bCs/>
          <w:color w:val="000000" w:themeColor="text1"/>
        </w:rPr>
        <w:t>Workshop on Assessment and Management of Learning Disability organized by the Department of Clinical Services and delivered a talk on ‘</w:t>
      </w:r>
      <w:r w:rsidRPr="00287DD2">
        <w:rPr>
          <w:rFonts w:ascii="Arial Narrow" w:hAnsi="Arial Narrow"/>
          <w:color w:val="000000" w:themeColor="text1"/>
        </w:rPr>
        <w:t>Management of Learning disability’ on 17</w:t>
      </w:r>
      <w:r w:rsidRPr="00287DD2">
        <w:rPr>
          <w:rFonts w:ascii="Arial Narrow" w:hAnsi="Arial Narrow"/>
          <w:color w:val="000000" w:themeColor="text1"/>
          <w:vertAlign w:val="superscript"/>
        </w:rPr>
        <w:t>th</w:t>
      </w:r>
      <w:r w:rsidRPr="00287DD2">
        <w:rPr>
          <w:rFonts w:ascii="Arial Narrow" w:hAnsi="Arial Narrow"/>
          <w:color w:val="000000" w:themeColor="text1"/>
        </w:rPr>
        <w:t xml:space="preserve"> March, 2011.</w:t>
      </w:r>
    </w:p>
    <w:p w:rsidR="0015288E" w:rsidRDefault="0015288E" w:rsidP="000B16D0">
      <w:pPr>
        <w:jc w:val="both"/>
        <w:rPr>
          <w:rFonts w:ascii="Arial Narrow" w:hAnsi="Arial Narrow"/>
          <w:b/>
          <w:caps/>
        </w:rPr>
      </w:pPr>
    </w:p>
    <w:p w:rsidR="0015288E" w:rsidRDefault="0015288E" w:rsidP="000B16D0">
      <w:pPr>
        <w:jc w:val="both"/>
        <w:rPr>
          <w:rFonts w:ascii="Arial Narrow" w:hAnsi="Arial Narrow"/>
          <w:b/>
          <w:caps/>
        </w:rPr>
      </w:pPr>
    </w:p>
    <w:p w:rsidR="0015288E" w:rsidRDefault="0015288E" w:rsidP="000B16D0">
      <w:pPr>
        <w:jc w:val="both"/>
        <w:rPr>
          <w:rFonts w:ascii="Arial Narrow" w:hAnsi="Arial Narrow"/>
          <w:b/>
          <w:caps/>
        </w:rPr>
      </w:pPr>
    </w:p>
    <w:p w:rsidR="000A586E" w:rsidRDefault="000A586E" w:rsidP="000B16D0">
      <w:pPr>
        <w:jc w:val="both"/>
        <w:rPr>
          <w:rFonts w:ascii="Arial Narrow" w:hAnsi="Arial Narrow"/>
          <w:b/>
          <w:caps/>
        </w:rPr>
      </w:pPr>
    </w:p>
    <w:p w:rsidR="000A586E" w:rsidRDefault="000A586E" w:rsidP="000B16D0">
      <w:pPr>
        <w:jc w:val="both"/>
        <w:rPr>
          <w:rFonts w:ascii="Arial Narrow" w:hAnsi="Arial Narrow"/>
          <w:b/>
          <w:caps/>
        </w:rPr>
      </w:pPr>
    </w:p>
    <w:p w:rsidR="0015288E" w:rsidRDefault="0015288E" w:rsidP="000B16D0">
      <w:pPr>
        <w:jc w:val="both"/>
        <w:rPr>
          <w:rFonts w:ascii="Arial Narrow" w:hAnsi="Arial Narrow"/>
          <w:b/>
          <w:caps/>
        </w:rPr>
      </w:pPr>
    </w:p>
    <w:p w:rsidR="000C57A8" w:rsidRDefault="000C57A8" w:rsidP="00930CE4">
      <w:pPr>
        <w:jc w:val="both"/>
        <w:rPr>
          <w:rFonts w:ascii="Arial Narrow" w:hAnsi="Arial Narrow"/>
          <w:b/>
          <w:caps/>
        </w:rPr>
      </w:pPr>
      <w:r w:rsidRPr="00930CE4">
        <w:rPr>
          <w:rFonts w:ascii="Arial Narrow" w:hAnsi="Arial Narrow"/>
          <w:b/>
          <w:caps/>
        </w:rPr>
        <w:lastRenderedPageBreak/>
        <w:t>M</w:t>
      </w:r>
      <w:r w:rsidR="00930CE4" w:rsidRPr="00930CE4">
        <w:rPr>
          <w:rFonts w:ascii="Arial Narrow" w:hAnsi="Arial Narrow"/>
          <w:b/>
          <w:smallCaps/>
        </w:rPr>
        <w:t>s</w:t>
      </w:r>
      <w:r w:rsidRPr="00930CE4">
        <w:rPr>
          <w:rFonts w:ascii="Arial Narrow" w:hAnsi="Arial Narrow"/>
          <w:b/>
          <w:caps/>
        </w:rPr>
        <w:t>. Vasantha Lakshmi M.S</w:t>
      </w:r>
    </w:p>
    <w:p w:rsidR="000D752B" w:rsidRPr="00930CE4" w:rsidRDefault="000D752B" w:rsidP="00930CE4">
      <w:pPr>
        <w:jc w:val="both"/>
        <w:rPr>
          <w:rFonts w:ascii="Arial Narrow" w:hAnsi="Arial Narrow"/>
          <w:b/>
          <w:caps/>
        </w:rPr>
      </w:pPr>
    </w:p>
    <w:p w:rsidR="000D752B" w:rsidRDefault="000D752B" w:rsidP="000D752B">
      <w:pPr>
        <w:ind w:left="720" w:hanging="720"/>
        <w:jc w:val="both"/>
        <w:rPr>
          <w:rFonts w:ascii="Arial Narrow" w:hAnsi="Arial Narrow"/>
          <w:b/>
        </w:rPr>
      </w:pPr>
      <w:r w:rsidRPr="00B83B6C">
        <w:rPr>
          <w:rFonts w:ascii="Arial Narrow" w:hAnsi="Arial Narrow"/>
          <w:b/>
        </w:rPr>
        <w:t>Seminar</w:t>
      </w:r>
      <w:r>
        <w:rPr>
          <w:rFonts w:ascii="Arial Narrow" w:hAnsi="Arial Narrow"/>
          <w:b/>
        </w:rPr>
        <w:t>s</w:t>
      </w:r>
      <w:r w:rsidRPr="00B83B6C">
        <w:rPr>
          <w:rFonts w:ascii="Arial Narrow" w:hAnsi="Arial Narrow"/>
          <w:b/>
        </w:rPr>
        <w:t>/Conference</w:t>
      </w:r>
      <w:r>
        <w:rPr>
          <w:rFonts w:ascii="Arial Narrow" w:hAnsi="Arial Narrow"/>
          <w:b/>
        </w:rPr>
        <w:t>s</w:t>
      </w:r>
      <w:r w:rsidRPr="00B83B6C">
        <w:rPr>
          <w:rFonts w:ascii="Arial Narrow" w:hAnsi="Arial Narrow"/>
          <w:b/>
        </w:rPr>
        <w:t>/Workshop</w:t>
      </w:r>
      <w:r>
        <w:rPr>
          <w:rFonts w:ascii="Arial Narrow" w:hAnsi="Arial Narrow"/>
          <w:b/>
        </w:rPr>
        <w:t>s</w:t>
      </w:r>
      <w:r w:rsidRPr="00B83B6C">
        <w:rPr>
          <w:rFonts w:ascii="Arial Narrow" w:hAnsi="Arial Narrow"/>
          <w:b/>
        </w:rPr>
        <w:t xml:space="preserve"> attended</w:t>
      </w:r>
    </w:p>
    <w:p w:rsidR="000C57A8" w:rsidRPr="001741FD" w:rsidRDefault="000C57A8" w:rsidP="000D752B">
      <w:pPr>
        <w:jc w:val="both"/>
        <w:rPr>
          <w:rFonts w:ascii="Arial Narrow" w:hAnsi="Arial Narrow"/>
          <w:b/>
        </w:rPr>
      </w:pPr>
    </w:p>
    <w:p w:rsidR="000C57A8" w:rsidRDefault="000C57A8" w:rsidP="00F046DD">
      <w:pPr>
        <w:pStyle w:val="ListParagraph"/>
        <w:numPr>
          <w:ilvl w:val="0"/>
          <w:numId w:val="20"/>
        </w:numPr>
        <w:jc w:val="both"/>
        <w:rPr>
          <w:rFonts w:ascii="Arial Narrow" w:hAnsi="Arial Narrow"/>
        </w:rPr>
      </w:pPr>
      <w:r w:rsidRPr="001D25D1">
        <w:rPr>
          <w:rFonts w:ascii="Arial Narrow" w:hAnsi="Arial Narrow"/>
        </w:rPr>
        <w:t>Workshop on ‘Choice Based Credit System’, held by University of Mysore, Mysore on 16.09.2010 at Department of Microbiology, Manasagangotri, Mysore</w:t>
      </w:r>
      <w:r w:rsidR="000D752B" w:rsidRPr="001D25D1">
        <w:rPr>
          <w:rFonts w:ascii="Arial Narrow" w:hAnsi="Arial Narrow"/>
        </w:rPr>
        <w:t>.</w:t>
      </w:r>
    </w:p>
    <w:p w:rsidR="00993F2E" w:rsidRDefault="00993F2E" w:rsidP="00993F2E">
      <w:pPr>
        <w:pStyle w:val="ListParagraph"/>
        <w:jc w:val="both"/>
        <w:rPr>
          <w:rFonts w:ascii="Arial Narrow" w:hAnsi="Arial Narrow"/>
        </w:rPr>
      </w:pPr>
    </w:p>
    <w:p w:rsidR="00FC375D" w:rsidRPr="00FC375D" w:rsidRDefault="00FC375D" w:rsidP="00FC375D">
      <w:pPr>
        <w:jc w:val="both"/>
        <w:rPr>
          <w:rFonts w:ascii="Arial Narrow" w:hAnsi="Arial Narrow"/>
          <w:b/>
          <w:bCs/>
          <w:color w:val="000000" w:themeColor="text1"/>
        </w:rPr>
      </w:pPr>
      <w:r w:rsidRPr="00FC375D">
        <w:rPr>
          <w:rFonts w:ascii="Arial Narrow" w:hAnsi="Arial Narrow"/>
          <w:b/>
          <w:bCs/>
          <w:color w:val="000000" w:themeColor="text1"/>
        </w:rPr>
        <w:t xml:space="preserve">Other Curricular and Extracurricular Engagements   </w:t>
      </w:r>
    </w:p>
    <w:p w:rsidR="00993F2E" w:rsidRPr="001741FD" w:rsidRDefault="00993F2E" w:rsidP="00F046DD">
      <w:pPr>
        <w:pStyle w:val="ListParagraph"/>
        <w:numPr>
          <w:ilvl w:val="0"/>
          <w:numId w:val="5"/>
        </w:numPr>
        <w:spacing w:after="200"/>
        <w:ind w:left="1080"/>
        <w:contextualSpacing/>
        <w:jc w:val="both"/>
        <w:rPr>
          <w:rFonts w:ascii="Arial Narrow" w:hAnsi="Arial Narrow"/>
          <w:bCs/>
          <w:iCs/>
        </w:rPr>
      </w:pPr>
      <w:r w:rsidRPr="001741FD">
        <w:rPr>
          <w:rFonts w:ascii="Arial Narrow" w:hAnsi="Arial Narrow"/>
          <w:bCs/>
          <w:iCs/>
        </w:rPr>
        <w:t>Guidance given to faculty/staff/JRFs/ regarding statistical analysis of data.</w:t>
      </w:r>
    </w:p>
    <w:p w:rsidR="00993F2E" w:rsidRPr="001741FD" w:rsidRDefault="00993F2E" w:rsidP="00F046DD">
      <w:pPr>
        <w:pStyle w:val="ListParagraph"/>
        <w:numPr>
          <w:ilvl w:val="0"/>
          <w:numId w:val="5"/>
        </w:numPr>
        <w:spacing w:after="200"/>
        <w:ind w:left="1080"/>
        <w:contextualSpacing/>
        <w:jc w:val="both"/>
        <w:rPr>
          <w:rFonts w:ascii="Arial Narrow" w:hAnsi="Arial Narrow"/>
          <w:bCs/>
          <w:iCs/>
        </w:rPr>
      </w:pPr>
      <w:r w:rsidRPr="001741FD">
        <w:rPr>
          <w:rFonts w:ascii="Arial Narrow" w:hAnsi="Arial Narrow"/>
          <w:bCs/>
          <w:iCs/>
        </w:rPr>
        <w:t>Preparation of part of 12</w:t>
      </w:r>
      <w:r w:rsidRPr="001741FD">
        <w:rPr>
          <w:rFonts w:ascii="Arial Narrow" w:hAnsi="Arial Narrow"/>
          <w:bCs/>
          <w:iCs/>
          <w:vertAlign w:val="superscript"/>
        </w:rPr>
        <w:t>th</w:t>
      </w:r>
      <w:r w:rsidRPr="001741FD">
        <w:rPr>
          <w:rFonts w:ascii="Arial Narrow" w:hAnsi="Arial Narrow"/>
          <w:bCs/>
          <w:iCs/>
        </w:rPr>
        <w:t xml:space="preserve"> Five Year Plan (Centre for Biostatistics)</w:t>
      </w:r>
    </w:p>
    <w:p w:rsidR="00993F2E" w:rsidRPr="001741FD" w:rsidRDefault="00993F2E" w:rsidP="00F046DD">
      <w:pPr>
        <w:pStyle w:val="ListParagraph"/>
        <w:numPr>
          <w:ilvl w:val="0"/>
          <w:numId w:val="5"/>
        </w:numPr>
        <w:spacing w:after="200"/>
        <w:ind w:left="1080"/>
        <w:contextualSpacing/>
        <w:jc w:val="both"/>
        <w:rPr>
          <w:rFonts w:ascii="Arial Narrow" w:hAnsi="Arial Narrow"/>
          <w:bCs/>
          <w:iCs/>
        </w:rPr>
      </w:pPr>
      <w:r w:rsidRPr="001741FD">
        <w:rPr>
          <w:rFonts w:ascii="Arial Narrow" w:hAnsi="Arial Narrow"/>
          <w:bCs/>
          <w:iCs/>
        </w:rPr>
        <w:t xml:space="preserve">Preparation of modified syllabus for I M. Sc (CBCS for the paper </w:t>
      </w:r>
      <w:r w:rsidR="001F235E">
        <w:rPr>
          <w:rFonts w:ascii="Arial Narrow" w:hAnsi="Arial Narrow"/>
          <w:bCs/>
          <w:iCs/>
        </w:rPr>
        <w:t>‘</w:t>
      </w:r>
      <w:r w:rsidRPr="001741FD">
        <w:rPr>
          <w:rFonts w:ascii="Arial Narrow" w:hAnsi="Arial Narrow"/>
          <w:bCs/>
          <w:iCs/>
        </w:rPr>
        <w:t>Statistics in</w:t>
      </w:r>
      <w:r w:rsidR="001F235E">
        <w:rPr>
          <w:rFonts w:ascii="Arial Narrow" w:hAnsi="Arial Narrow"/>
          <w:bCs/>
          <w:iCs/>
        </w:rPr>
        <w:t xml:space="preserve"> Speech – Language and Hearing’)</w:t>
      </w:r>
    </w:p>
    <w:p w:rsidR="00993F2E" w:rsidRPr="001741FD" w:rsidRDefault="00993F2E" w:rsidP="00F046DD">
      <w:pPr>
        <w:pStyle w:val="ListParagraph"/>
        <w:numPr>
          <w:ilvl w:val="0"/>
          <w:numId w:val="5"/>
        </w:numPr>
        <w:ind w:left="1080"/>
        <w:jc w:val="both"/>
        <w:rPr>
          <w:rFonts w:ascii="Arial Narrow" w:hAnsi="Arial Narrow"/>
          <w:bCs/>
          <w:iCs/>
        </w:rPr>
      </w:pPr>
      <w:r w:rsidRPr="001741FD">
        <w:rPr>
          <w:rFonts w:ascii="Arial Narrow" w:hAnsi="Arial Narrow"/>
          <w:bCs/>
          <w:iCs/>
        </w:rPr>
        <w:t>Statistical assistance to 84 research works which include dissertations, projects and scientific papers.</w:t>
      </w:r>
    </w:p>
    <w:p w:rsidR="000C57A8" w:rsidRPr="001741FD" w:rsidRDefault="000C57A8" w:rsidP="000C57A8">
      <w:pPr>
        <w:ind w:left="720" w:hanging="180"/>
        <w:jc w:val="both"/>
        <w:rPr>
          <w:rFonts w:ascii="Arial Narrow" w:hAnsi="Arial Narrow"/>
          <w:b/>
        </w:rPr>
      </w:pPr>
    </w:p>
    <w:p w:rsidR="000C57A8" w:rsidRDefault="000C57A8" w:rsidP="001D25D1">
      <w:pPr>
        <w:jc w:val="both"/>
        <w:rPr>
          <w:rFonts w:ascii="Arial Narrow" w:hAnsi="Arial Narrow"/>
          <w:b/>
          <w:caps/>
        </w:rPr>
      </w:pPr>
      <w:r w:rsidRPr="001D25D1">
        <w:rPr>
          <w:rFonts w:ascii="Arial Narrow" w:hAnsi="Arial Narrow"/>
          <w:b/>
          <w:caps/>
        </w:rPr>
        <w:t>M</w:t>
      </w:r>
      <w:r w:rsidRPr="001D25D1">
        <w:rPr>
          <w:rFonts w:ascii="Arial Narrow" w:hAnsi="Arial Narrow"/>
          <w:b/>
          <w:smallCaps/>
        </w:rPr>
        <w:t>r</w:t>
      </w:r>
      <w:r w:rsidRPr="001D25D1">
        <w:rPr>
          <w:rFonts w:ascii="Arial Narrow" w:hAnsi="Arial Narrow"/>
          <w:b/>
          <w:caps/>
        </w:rPr>
        <w:t>. Gopi Kishore</w:t>
      </w:r>
    </w:p>
    <w:p w:rsidR="001D25D1" w:rsidRDefault="001D25D1" w:rsidP="001D25D1">
      <w:pPr>
        <w:jc w:val="both"/>
        <w:rPr>
          <w:rFonts w:ascii="Arial Narrow" w:hAnsi="Arial Narrow"/>
          <w:b/>
          <w:caps/>
        </w:rPr>
      </w:pPr>
    </w:p>
    <w:p w:rsidR="001D25D1" w:rsidRDefault="001D25D1" w:rsidP="001D25D1">
      <w:pPr>
        <w:ind w:left="720" w:hanging="720"/>
        <w:jc w:val="both"/>
        <w:rPr>
          <w:rFonts w:ascii="Arial Narrow" w:hAnsi="Arial Narrow"/>
          <w:b/>
        </w:rPr>
      </w:pPr>
      <w:r w:rsidRPr="00B83B6C">
        <w:rPr>
          <w:rFonts w:ascii="Arial Narrow" w:hAnsi="Arial Narrow"/>
          <w:b/>
        </w:rPr>
        <w:t>Seminar</w:t>
      </w:r>
      <w:r>
        <w:rPr>
          <w:rFonts w:ascii="Arial Narrow" w:hAnsi="Arial Narrow"/>
          <w:b/>
        </w:rPr>
        <w:t>s</w:t>
      </w:r>
      <w:r w:rsidRPr="00B83B6C">
        <w:rPr>
          <w:rFonts w:ascii="Arial Narrow" w:hAnsi="Arial Narrow"/>
          <w:b/>
        </w:rPr>
        <w:t>/Conference</w:t>
      </w:r>
      <w:r>
        <w:rPr>
          <w:rFonts w:ascii="Arial Narrow" w:hAnsi="Arial Narrow"/>
          <w:b/>
        </w:rPr>
        <w:t>s</w:t>
      </w:r>
      <w:r w:rsidRPr="00B83B6C">
        <w:rPr>
          <w:rFonts w:ascii="Arial Narrow" w:hAnsi="Arial Narrow"/>
          <w:b/>
        </w:rPr>
        <w:t>/Workshop</w:t>
      </w:r>
      <w:r>
        <w:rPr>
          <w:rFonts w:ascii="Arial Narrow" w:hAnsi="Arial Narrow"/>
          <w:b/>
        </w:rPr>
        <w:t>s</w:t>
      </w:r>
      <w:r w:rsidRPr="00B83B6C">
        <w:rPr>
          <w:rFonts w:ascii="Arial Narrow" w:hAnsi="Arial Narrow"/>
          <w:b/>
        </w:rPr>
        <w:t xml:space="preserve"> attended</w:t>
      </w:r>
    </w:p>
    <w:p w:rsidR="000C57A8" w:rsidRPr="001741FD" w:rsidRDefault="000C57A8" w:rsidP="000C57A8">
      <w:pPr>
        <w:ind w:left="720" w:hanging="720"/>
        <w:jc w:val="both"/>
        <w:rPr>
          <w:rFonts w:ascii="Arial Narrow" w:hAnsi="Arial Narrow"/>
          <w:b/>
        </w:rPr>
      </w:pPr>
    </w:p>
    <w:p w:rsidR="000C57A8" w:rsidRPr="001741FD" w:rsidRDefault="001D25D1" w:rsidP="00F046DD">
      <w:pPr>
        <w:pStyle w:val="ListParagraph"/>
        <w:numPr>
          <w:ilvl w:val="0"/>
          <w:numId w:val="4"/>
        </w:numPr>
        <w:ind w:left="900"/>
        <w:jc w:val="both"/>
        <w:rPr>
          <w:rFonts w:ascii="Arial Narrow" w:hAnsi="Arial Narrow"/>
          <w:bCs/>
          <w:color w:val="000000" w:themeColor="text1"/>
        </w:rPr>
      </w:pPr>
      <w:r>
        <w:rPr>
          <w:rFonts w:ascii="Arial Narrow" w:hAnsi="Arial Narrow"/>
          <w:bCs/>
          <w:color w:val="000000" w:themeColor="text1"/>
        </w:rPr>
        <w:t>P</w:t>
      </w:r>
      <w:r w:rsidR="000C57A8" w:rsidRPr="001741FD">
        <w:rPr>
          <w:rFonts w:ascii="Arial Narrow" w:hAnsi="Arial Narrow"/>
          <w:bCs/>
          <w:color w:val="000000" w:themeColor="text1"/>
        </w:rPr>
        <w:t xml:space="preserve">re conference seminar on </w:t>
      </w:r>
      <w:r w:rsidR="00B05282">
        <w:rPr>
          <w:rFonts w:ascii="Arial Narrow" w:hAnsi="Arial Narrow"/>
          <w:bCs/>
          <w:color w:val="000000" w:themeColor="text1"/>
        </w:rPr>
        <w:t>‘</w:t>
      </w:r>
      <w:r w:rsidR="000C57A8" w:rsidRPr="001741FD">
        <w:rPr>
          <w:rFonts w:ascii="Arial Narrow" w:hAnsi="Arial Narrow"/>
          <w:bCs/>
          <w:color w:val="000000" w:themeColor="text1"/>
        </w:rPr>
        <w:t>assessment and management of speech disorders in CLP</w:t>
      </w:r>
      <w:r w:rsidR="00B05282">
        <w:rPr>
          <w:rFonts w:ascii="Arial Narrow" w:hAnsi="Arial Narrow"/>
          <w:bCs/>
          <w:color w:val="000000" w:themeColor="text1"/>
        </w:rPr>
        <w:t>’</w:t>
      </w:r>
      <w:r w:rsidR="000C57A8" w:rsidRPr="001741FD">
        <w:rPr>
          <w:rFonts w:ascii="Arial Narrow" w:hAnsi="Arial Narrow"/>
          <w:bCs/>
          <w:color w:val="000000" w:themeColor="text1"/>
        </w:rPr>
        <w:t xml:space="preserve"> conducted at Indo cleft -2011 on 28.1.11  to 30.1.2011 at Chennai</w:t>
      </w:r>
    </w:p>
    <w:p w:rsidR="000C57A8" w:rsidRPr="001741FD" w:rsidRDefault="000C57A8" w:rsidP="00F046DD">
      <w:pPr>
        <w:pStyle w:val="ListParagraph"/>
        <w:numPr>
          <w:ilvl w:val="0"/>
          <w:numId w:val="4"/>
        </w:numPr>
        <w:ind w:left="900"/>
        <w:jc w:val="both"/>
        <w:rPr>
          <w:rFonts w:ascii="Arial Narrow" w:hAnsi="Arial Narrow"/>
          <w:bCs/>
          <w:color w:val="000000" w:themeColor="text1"/>
        </w:rPr>
      </w:pPr>
      <w:r w:rsidRPr="001741FD">
        <w:rPr>
          <w:rFonts w:ascii="Arial Narrow" w:hAnsi="Arial Narrow"/>
          <w:bCs/>
          <w:color w:val="000000" w:themeColor="text1"/>
        </w:rPr>
        <w:t xml:space="preserve">Seminar on </w:t>
      </w:r>
      <w:r w:rsidR="00B05282">
        <w:rPr>
          <w:rFonts w:ascii="Arial Narrow" w:hAnsi="Arial Narrow"/>
          <w:bCs/>
          <w:color w:val="000000" w:themeColor="text1"/>
        </w:rPr>
        <w:t>‘</w:t>
      </w:r>
      <w:r w:rsidRPr="001741FD">
        <w:rPr>
          <w:rFonts w:ascii="Arial Narrow" w:hAnsi="Arial Narrow"/>
          <w:bCs/>
          <w:color w:val="000000" w:themeColor="text1"/>
        </w:rPr>
        <w:t>Voice Update</w:t>
      </w:r>
      <w:r w:rsidR="00B05282">
        <w:rPr>
          <w:rFonts w:ascii="Arial Narrow" w:hAnsi="Arial Narrow"/>
          <w:bCs/>
          <w:color w:val="000000" w:themeColor="text1"/>
        </w:rPr>
        <w:t>’</w:t>
      </w:r>
      <w:r w:rsidRPr="001741FD">
        <w:rPr>
          <w:rFonts w:ascii="Arial Narrow" w:hAnsi="Arial Narrow"/>
          <w:bCs/>
          <w:color w:val="000000" w:themeColor="text1"/>
        </w:rPr>
        <w:t xml:space="preserve">  on 28</w:t>
      </w:r>
      <w:r w:rsidRPr="001741FD">
        <w:rPr>
          <w:rFonts w:ascii="Arial Narrow" w:hAnsi="Arial Narrow"/>
          <w:bCs/>
          <w:color w:val="000000" w:themeColor="text1"/>
          <w:vertAlign w:val="superscript"/>
        </w:rPr>
        <w:t>th</w:t>
      </w:r>
      <w:r w:rsidRPr="001741FD">
        <w:rPr>
          <w:rFonts w:ascii="Arial Narrow" w:hAnsi="Arial Narrow"/>
          <w:bCs/>
          <w:color w:val="000000" w:themeColor="text1"/>
        </w:rPr>
        <w:t xml:space="preserve"> &amp; 29</w:t>
      </w:r>
      <w:r w:rsidRPr="001741FD">
        <w:rPr>
          <w:rFonts w:ascii="Arial Narrow" w:hAnsi="Arial Narrow"/>
          <w:bCs/>
          <w:color w:val="000000" w:themeColor="text1"/>
          <w:vertAlign w:val="superscript"/>
        </w:rPr>
        <w:t>th</w:t>
      </w:r>
      <w:r w:rsidRPr="001741FD">
        <w:rPr>
          <w:rFonts w:ascii="Arial Narrow" w:hAnsi="Arial Narrow"/>
          <w:bCs/>
          <w:color w:val="000000" w:themeColor="text1"/>
        </w:rPr>
        <w:t xml:space="preserve"> September 2010 At SRMC, Chennai</w:t>
      </w:r>
    </w:p>
    <w:p w:rsidR="003A401B" w:rsidRPr="003A401B" w:rsidRDefault="000C57A8" w:rsidP="00F046DD">
      <w:pPr>
        <w:pStyle w:val="ListParagraph"/>
        <w:numPr>
          <w:ilvl w:val="0"/>
          <w:numId w:val="4"/>
        </w:numPr>
        <w:ind w:left="900"/>
        <w:jc w:val="both"/>
        <w:rPr>
          <w:rFonts w:ascii="Arial Narrow" w:hAnsi="Arial Narrow"/>
          <w:b/>
        </w:rPr>
      </w:pPr>
      <w:r w:rsidRPr="003A401B">
        <w:rPr>
          <w:rFonts w:ascii="Arial Narrow" w:hAnsi="Arial Narrow"/>
          <w:bCs/>
          <w:color w:val="000000" w:themeColor="text1"/>
        </w:rPr>
        <w:t xml:space="preserve">Seminar on </w:t>
      </w:r>
      <w:r w:rsidR="00B05282">
        <w:rPr>
          <w:rFonts w:ascii="Arial Narrow" w:hAnsi="Arial Narrow"/>
          <w:bCs/>
          <w:color w:val="000000" w:themeColor="text1"/>
        </w:rPr>
        <w:t>‘</w:t>
      </w:r>
      <w:r w:rsidRPr="003A401B">
        <w:rPr>
          <w:rFonts w:ascii="Arial Narrow" w:hAnsi="Arial Narrow"/>
          <w:bCs/>
          <w:color w:val="000000" w:themeColor="text1"/>
        </w:rPr>
        <w:t>Preparing Young children with Autism to learn language</w:t>
      </w:r>
      <w:r w:rsidR="00B05282">
        <w:rPr>
          <w:rFonts w:ascii="Arial Narrow" w:hAnsi="Arial Narrow"/>
          <w:bCs/>
          <w:color w:val="000000" w:themeColor="text1"/>
        </w:rPr>
        <w:t>’</w:t>
      </w:r>
      <w:r w:rsidRPr="003A401B">
        <w:rPr>
          <w:rFonts w:ascii="Arial Narrow" w:hAnsi="Arial Narrow"/>
          <w:bCs/>
          <w:color w:val="000000" w:themeColor="text1"/>
        </w:rPr>
        <w:t xml:space="preserve"> on 12.8.2010 at AIISH, Mysore.</w:t>
      </w:r>
    </w:p>
    <w:p w:rsidR="003A401B" w:rsidRPr="003A401B" w:rsidRDefault="003A401B" w:rsidP="00F046DD">
      <w:pPr>
        <w:pStyle w:val="ListParagraph"/>
        <w:numPr>
          <w:ilvl w:val="0"/>
          <w:numId w:val="4"/>
        </w:numPr>
        <w:ind w:left="900"/>
        <w:jc w:val="both"/>
        <w:rPr>
          <w:rFonts w:ascii="Arial Narrow" w:hAnsi="Arial Narrow"/>
        </w:rPr>
      </w:pPr>
      <w:r w:rsidRPr="003A401B">
        <w:rPr>
          <w:rFonts w:ascii="Arial Narrow" w:hAnsi="Arial Narrow"/>
        </w:rPr>
        <w:t>Lecture on “Inhouse Faculty Development program on Pedagogy and Evaluation Methods” at AIISH, Mysore on 17.11.2010</w:t>
      </w:r>
      <w:r w:rsidRPr="003A401B">
        <w:rPr>
          <w:rFonts w:ascii="Arial Narrow" w:hAnsi="Arial Narrow"/>
          <w:b/>
        </w:rPr>
        <w:t>.</w:t>
      </w:r>
    </w:p>
    <w:p w:rsidR="00C471C9" w:rsidRPr="00C471C9" w:rsidRDefault="003A401B" w:rsidP="00F046DD">
      <w:pPr>
        <w:pStyle w:val="ListParagraph"/>
        <w:numPr>
          <w:ilvl w:val="0"/>
          <w:numId w:val="4"/>
        </w:numPr>
        <w:ind w:left="900"/>
        <w:contextualSpacing/>
        <w:jc w:val="both"/>
        <w:rPr>
          <w:rFonts w:ascii="Arial Narrow" w:hAnsi="Arial Narrow"/>
          <w:bCs/>
        </w:rPr>
      </w:pPr>
      <w:r w:rsidRPr="00C471C9">
        <w:rPr>
          <w:rFonts w:ascii="Arial Narrow" w:hAnsi="Arial Narrow"/>
        </w:rPr>
        <w:t>Inhouse training program on Test of Repetition and Early Repetition Battery on 16.11.2010, at AIISH.</w:t>
      </w:r>
    </w:p>
    <w:p w:rsidR="00B05282" w:rsidRDefault="00C471C9" w:rsidP="00F046DD">
      <w:pPr>
        <w:pStyle w:val="ListParagraph"/>
        <w:numPr>
          <w:ilvl w:val="0"/>
          <w:numId w:val="4"/>
        </w:numPr>
        <w:ind w:left="900"/>
        <w:contextualSpacing/>
        <w:jc w:val="both"/>
        <w:rPr>
          <w:rFonts w:ascii="Arial Narrow" w:hAnsi="Arial Narrow"/>
          <w:bCs/>
        </w:rPr>
      </w:pPr>
      <w:r w:rsidRPr="00B05282">
        <w:rPr>
          <w:rFonts w:ascii="Arial Narrow" w:hAnsi="Arial Narrow"/>
          <w:bCs/>
        </w:rPr>
        <w:t xml:space="preserve">Seminar on ‘Intervention of pragmatics in children with Autism’ on 12.8.2010. </w:t>
      </w:r>
    </w:p>
    <w:p w:rsidR="00B05282" w:rsidRPr="00B05282" w:rsidRDefault="00B05282" w:rsidP="00F046DD">
      <w:pPr>
        <w:pStyle w:val="ListParagraph"/>
        <w:numPr>
          <w:ilvl w:val="0"/>
          <w:numId w:val="4"/>
        </w:numPr>
        <w:ind w:left="900"/>
        <w:contextualSpacing/>
        <w:jc w:val="both"/>
        <w:rPr>
          <w:rFonts w:ascii="Arial Narrow" w:hAnsi="Arial Narrow"/>
          <w:bCs/>
        </w:rPr>
      </w:pPr>
      <w:r w:rsidRPr="00B05282">
        <w:rPr>
          <w:rFonts w:ascii="Arial Narrow" w:hAnsi="Arial Narrow"/>
          <w:bCs/>
        </w:rPr>
        <w:t>In-House training program on Digital Swallow Workstation conducted by department of Speech Language Pathology on 11</w:t>
      </w:r>
      <w:r w:rsidRPr="00B05282">
        <w:rPr>
          <w:rFonts w:ascii="Arial Narrow" w:hAnsi="Arial Narrow"/>
          <w:bCs/>
          <w:vertAlign w:val="superscript"/>
        </w:rPr>
        <w:t>th</w:t>
      </w:r>
      <w:r w:rsidRPr="00B05282">
        <w:rPr>
          <w:rFonts w:ascii="Arial Narrow" w:hAnsi="Arial Narrow"/>
          <w:bCs/>
        </w:rPr>
        <w:t xml:space="preserve"> October, 2010.</w:t>
      </w:r>
    </w:p>
    <w:p w:rsidR="00C471C9" w:rsidRPr="003A401B" w:rsidRDefault="00B05282" w:rsidP="00F046DD">
      <w:pPr>
        <w:pStyle w:val="ListParagraph"/>
        <w:numPr>
          <w:ilvl w:val="0"/>
          <w:numId w:val="4"/>
        </w:numPr>
        <w:ind w:left="900"/>
        <w:jc w:val="both"/>
        <w:rPr>
          <w:rFonts w:ascii="Arial Narrow" w:hAnsi="Arial Narrow"/>
        </w:rPr>
      </w:pPr>
      <w:r w:rsidRPr="001741FD">
        <w:rPr>
          <w:rFonts w:ascii="Arial Narrow" w:hAnsi="Arial Narrow"/>
          <w:bCs/>
        </w:rPr>
        <w:t>Attended lecture on ‘Choice Based Credit System’ by Dr. Guru from the Mysore University</w:t>
      </w:r>
    </w:p>
    <w:p w:rsidR="008A3755" w:rsidRDefault="008A3755" w:rsidP="008A3755">
      <w:pPr>
        <w:spacing w:after="200" w:line="276" w:lineRule="auto"/>
        <w:contextualSpacing/>
        <w:jc w:val="both"/>
        <w:rPr>
          <w:rFonts w:ascii="Arial Narrow" w:hAnsi="Arial Narrow"/>
          <w:b/>
          <w:bCs/>
        </w:rPr>
      </w:pPr>
    </w:p>
    <w:p w:rsidR="008A3755" w:rsidRPr="008A3755" w:rsidRDefault="008A3755" w:rsidP="008A3755">
      <w:pPr>
        <w:spacing w:after="200" w:line="276" w:lineRule="auto"/>
        <w:contextualSpacing/>
        <w:jc w:val="both"/>
        <w:rPr>
          <w:rFonts w:ascii="Arial Narrow" w:hAnsi="Arial Narrow"/>
          <w:b/>
          <w:bCs/>
        </w:rPr>
      </w:pPr>
      <w:r w:rsidRPr="008A3755">
        <w:rPr>
          <w:rFonts w:ascii="Arial Narrow" w:hAnsi="Arial Narrow"/>
          <w:b/>
          <w:bCs/>
        </w:rPr>
        <w:t>Positions held</w:t>
      </w:r>
    </w:p>
    <w:p w:rsidR="00C471C9" w:rsidRDefault="00C471C9" w:rsidP="00F046DD">
      <w:pPr>
        <w:pStyle w:val="ListParagraph"/>
        <w:numPr>
          <w:ilvl w:val="0"/>
          <w:numId w:val="6"/>
        </w:numPr>
        <w:spacing w:after="200"/>
        <w:ind w:left="1080"/>
        <w:contextualSpacing/>
        <w:jc w:val="both"/>
        <w:rPr>
          <w:rFonts w:ascii="Arial Narrow" w:hAnsi="Arial Narrow"/>
          <w:iCs/>
        </w:rPr>
      </w:pPr>
      <w:r w:rsidRPr="001741FD">
        <w:rPr>
          <w:rFonts w:ascii="Arial Narrow" w:hAnsi="Arial Narrow"/>
          <w:iCs/>
        </w:rPr>
        <w:t xml:space="preserve">Member , Unit for structural orofacial Anomalies </w:t>
      </w:r>
    </w:p>
    <w:p w:rsidR="00F93B17" w:rsidRPr="0034272D" w:rsidRDefault="00F93B17" w:rsidP="00F046DD">
      <w:pPr>
        <w:pStyle w:val="ListParagraph"/>
        <w:numPr>
          <w:ilvl w:val="0"/>
          <w:numId w:val="6"/>
        </w:numPr>
        <w:spacing w:after="200"/>
        <w:ind w:left="1080"/>
        <w:contextualSpacing/>
        <w:jc w:val="both"/>
        <w:rPr>
          <w:rFonts w:ascii="Arial Narrow" w:hAnsi="Arial Narrow"/>
          <w:iCs/>
        </w:rPr>
      </w:pPr>
      <w:r w:rsidRPr="001741FD">
        <w:rPr>
          <w:rFonts w:ascii="Arial Narrow" w:hAnsi="Arial Narrow"/>
          <w:bCs/>
        </w:rPr>
        <w:t>Member of the Exhibition committee</w:t>
      </w:r>
      <w:r>
        <w:rPr>
          <w:rFonts w:ascii="Arial Narrow" w:hAnsi="Arial Narrow"/>
          <w:bCs/>
        </w:rPr>
        <w:t>,</w:t>
      </w:r>
      <w:r w:rsidRPr="00F93B17">
        <w:rPr>
          <w:rFonts w:ascii="Arial Narrow" w:hAnsi="Arial Narrow"/>
          <w:bCs/>
        </w:rPr>
        <w:t xml:space="preserve"> </w:t>
      </w:r>
      <w:r w:rsidRPr="001741FD">
        <w:rPr>
          <w:rFonts w:ascii="Arial Narrow" w:hAnsi="Arial Narrow"/>
          <w:bCs/>
        </w:rPr>
        <w:t>Annual day</w:t>
      </w:r>
      <w:r w:rsidR="008B34F3">
        <w:rPr>
          <w:rFonts w:ascii="Arial Narrow" w:hAnsi="Arial Narrow"/>
          <w:bCs/>
        </w:rPr>
        <w:t>.</w:t>
      </w:r>
    </w:p>
    <w:p w:rsidR="0034272D" w:rsidRPr="0034272D" w:rsidRDefault="0034272D" w:rsidP="00F046DD">
      <w:pPr>
        <w:pStyle w:val="ListParagraph"/>
        <w:numPr>
          <w:ilvl w:val="0"/>
          <w:numId w:val="6"/>
        </w:numPr>
        <w:spacing w:after="200"/>
        <w:ind w:left="1080"/>
        <w:contextualSpacing/>
        <w:jc w:val="both"/>
        <w:rPr>
          <w:rFonts w:ascii="Arial Narrow" w:hAnsi="Arial Narrow"/>
          <w:iCs/>
        </w:rPr>
      </w:pPr>
      <w:r>
        <w:rPr>
          <w:rFonts w:ascii="Arial Narrow" w:hAnsi="Arial Narrow"/>
          <w:bCs/>
        </w:rPr>
        <w:t>M</w:t>
      </w:r>
      <w:r w:rsidRPr="008A3755">
        <w:rPr>
          <w:rFonts w:ascii="Arial Narrow" w:hAnsi="Arial Narrow"/>
          <w:bCs/>
        </w:rPr>
        <w:t xml:space="preserve">ember of the exhibition committee </w:t>
      </w:r>
      <w:r>
        <w:rPr>
          <w:rFonts w:ascii="Arial Narrow" w:hAnsi="Arial Narrow"/>
          <w:bCs/>
        </w:rPr>
        <w:t>, Open day</w:t>
      </w:r>
    </w:p>
    <w:p w:rsidR="00AC4B10" w:rsidRPr="00AC4B10" w:rsidRDefault="00AC4B10" w:rsidP="00AC4B10">
      <w:pPr>
        <w:jc w:val="both"/>
        <w:rPr>
          <w:rFonts w:ascii="Arial Narrow" w:hAnsi="Arial Narrow"/>
          <w:b/>
          <w:bCs/>
          <w:color w:val="000000" w:themeColor="text1"/>
        </w:rPr>
      </w:pPr>
      <w:r w:rsidRPr="00AC4B10">
        <w:rPr>
          <w:rFonts w:ascii="Arial Narrow" w:hAnsi="Arial Narrow"/>
          <w:b/>
          <w:bCs/>
          <w:color w:val="000000" w:themeColor="text1"/>
        </w:rPr>
        <w:t xml:space="preserve">Other Curricular and Extracurricular Engagements   </w:t>
      </w:r>
    </w:p>
    <w:p w:rsidR="0034272D" w:rsidRPr="00AC4B10" w:rsidRDefault="0034272D" w:rsidP="00AC4B10">
      <w:pPr>
        <w:spacing w:after="200"/>
        <w:contextualSpacing/>
        <w:jc w:val="both"/>
        <w:rPr>
          <w:rFonts w:ascii="Arial Narrow" w:hAnsi="Arial Narrow"/>
          <w:iCs/>
        </w:rPr>
      </w:pPr>
    </w:p>
    <w:p w:rsidR="00C471C9" w:rsidRPr="001741FD" w:rsidRDefault="00C471C9" w:rsidP="00F046DD">
      <w:pPr>
        <w:pStyle w:val="ListParagraph"/>
        <w:numPr>
          <w:ilvl w:val="0"/>
          <w:numId w:val="6"/>
        </w:numPr>
        <w:ind w:left="1080"/>
        <w:jc w:val="both"/>
        <w:rPr>
          <w:rFonts w:ascii="Arial Narrow" w:hAnsi="Arial Narrow"/>
          <w:bCs/>
        </w:rPr>
      </w:pPr>
      <w:r w:rsidRPr="001741FD">
        <w:rPr>
          <w:rFonts w:ascii="Arial Narrow" w:hAnsi="Arial Narrow"/>
          <w:bCs/>
        </w:rPr>
        <w:t>Attended faculty meet at seminar hall, academic block on 23.09.10 and the feedback regarding the topics discussed was sent to the Directors office on 28.09.10.</w:t>
      </w:r>
    </w:p>
    <w:p w:rsidR="00C471C9" w:rsidRPr="001741FD" w:rsidRDefault="00C471C9" w:rsidP="00F046DD">
      <w:pPr>
        <w:pStyle w:val="ListParagraph"/>
        <w:numPr>
          <w:ilvl w:val="0"/>
          <w:numId w:val="6"/>
        </w:numPr>
        <w:ind w:left="1080"/>
        <w:jc w:val="both"/>
        <w:rPr>
          <w:rFonts w:ascii="Arial Narrow" w:hAnsi="Arial Narrow"/>
          <w:bCs/>
        </w:rPr>
      </w:pPr>
      <w:r w:rsidRPr="001741FD">
        <w:rPr>
          <w:rFonts w:ascii="Arial Narrow" w:hAnsi="Arial Narrow"/>
          <w:bCs/>
        </w:rPr>
        <w:t>Attended invigilation duty for M.Sc. examinations on forenoon of 2</w:t>
      </w:r>
      <w:r w:rsidRPr="001741FD">
        <w:rPr>
          <w:rFonts w:ascii="Arial Narrow" w:hAnsi="Arial Narrow"/>
          <w:bCs/>
          <w:vertAlign w:val="superscript"/>
        </w:rPr>
        <w:t>nd</w:t>
      </w:r>
      <w:r w:rsidRPr="001741FD">
        <w:rPr>
          <w:rFonts w:ascii="Arial Narrow" w:hAnsi="Arial Narrow"/>
          <w:bCs/>
        </w:rPr>
        <w:t xml:space="preserve"> February, 2011. </w:t>
      </w:r>
    </w:p>
    <w:p w:rsidR="00C471C9" w:rsidRPr="001741FD" w:rsidRDefault="00C471C9" w:rsidP="00F046DD">
      <w:pPr>
        <w:pStyle w:val="ListParagraph"/>
        <w:numPr>
          <w:ilvl w:val="0"/>
          <w:numId w:val="6"/>
        </w:numPr>
        <w:ind w:left="1080"/>
        <w:jc w:val="both"/>
        <w:rPr>
          <w:rFonts w:ascii="Arial Narrow" w:hAnsi="Arial Narrow"/>
          <w:bCs/>
        </w:rPr>
      </w:pPr>
      <w:r w:rsidRPr="001741FD">
        <w:rPr>
          <w:rFonts w:ascii="Arial Narrow" w:hAnsi="Arial Narrow"/>
          <w:bCs/>
        </w:rPr>
        <w:lastRenderedPageBreak/>
        <w:t>As a Member of USOFA, organized and participated team assessment sessions for individuals with cleft lip and palate on 2</w:t>
      </w:r>
      <w:r w:rsidRPr="001741FD">
        <w:rPr>
          <w:rFonts w:ascii="Arial Narrow" w:hAnsi="Arial Narrow"/>
          <w:bCs/>
          <w:vertAlign w:val="superscript"/>
        </w:rPr>
        <w:t>nd</w:t>
      </w:r>
      <w:r w:rsidRPr="001741FD">
        <w:rPr>
          <w:rFonts w:ascii="Arial Narrow" w:hAnsi="Arial Narrow"/>
          <w:bCs/>
        </w:rPr>
        <w:t>, 9</w:t>
      </w:r>
      <w:r w:rsidRPr="001741FD">
        <w:rPr>
          <w:rFonts w:ascii="Arial Narrow" w:hAnsi="Arial Narrow"/>
          <w:bCs/>
          <w:vertAlign w:val="superscript"/>
        </w:rPr>
        <w:t>th</w:t>
      </w:r>
      <w:r w:rsidRPr="001741FD">
        <w:rPr>
          <w:rFonts w:ascii="Arial Narrow" w:hAnsi="Arial Narrow"/>
          <w:bCs/>
        </w:rPr>
        <w:t>, and 23</w:t>
      </w:r>
      <w:r w:rsidRPr="001741FD">
        <w:rPr>
          <w:rFonts w:ascii="Arial Narrow" w:hAnsi="Arial Narrow"/>
          <w:bCs/>
          <w:vertAlign w:val="superscript"/>
        </w:rPr>
        <w:t>rd</w:t>
      </w:r>
      <w:r w:rsidRPr="001741FD">
        <w:rPr>
          <w:rFonts w:ascii="Arial Narrow" w:hAnsi="Arial Narrow"/>
          <w:bCs/>
        </w:rPr>
        <w:t xml:space="preserve"> February.</w:t>
      </w:r>
    </w:p>
    <w:p w:rsidR="00C471C9" w:rsidRPr="001741FD" w:rsidRDefault="00C471C9" w:rsidP="00F046DD">
      <w:pPr>
        <w:pStyle w:val="ListParagraph"/>
        <w:numPr>
          <w:ilvl w:val="0"/>
          <w:numId w:val="6"/>
        </w:numPr>
        <w:ind w:left="1080"/>
        <w:jc w:val="both"/>
        <w:rPr>
          <w:rFonts w:ascii="Arial Narrow" w:hAnsi="Arial Narrow"/>
          <w:bCs/>
        </w:rPr>
      </w:pPr>
      <w:r w:rsidRPr="001741FD">
        <w:rPr>
          <w:rFonts w:ascii="Arial Narrow" w:hAnsi="Arial Narrow"/>
          <w:bCs/>
        </w:rPr>
        <w:t>Attended Phonosurgeon clinics on all the Wednesdays of the month.</w:t>
      </w:r>
    </w:p>
    <w:p w:rsidR="00C471C9" w:rsidRPr="001741FD" w:rsidRDefault="00C471C9" w:rsidP="00F046DD">
      <w:pPr>
        <w:pStyle w:val="ListParagraph"/>
        <w:numPr>
          <w:ilvl w:val="0"/>
          <w:numId w:val="6"/>
        </w:numPr>
        <w:ind w:left="1080"/>
        <w:contextualSpacing/>
        <w:jc w:val="both"/>
        <w:rPr>
          <w:rFonts w:ascii="Arial Narrow" w:hAnsi="Arial Narrow"/>
          <w:bCs/>
        </w:rPr>
      </w:pPr>
      <w:r w:rsidRPr="001741FD">
        <w:rPr>
          <w:rFonts w:ascii="Arial Narrow" w:hAnsi="Arial Narrow"/>
          <w:bCs/>
        </w:rPr>
        <w:t>Physical verification of the technical equipment in the Department of Pre-school and Special Education was done and the report of the same was submitted.</w:t>
      </w:r>
    </w:p>
    <w:p w:rsidR="00C471C9" w:rsidRPr="001741FD" w:rsidRDefault="00C471C9" w:rsidP="00F046DD">
      <w:pPr>
        <w:pStyle w:val="ListParagraph"/>
        <w:numPr>
          <w:ilvl w:val="0"/>
          <w:numId w:val="6"/>
        </w:numPr>
        <w:ind w:left="1080"/>
        <w:contextualSpacing/>
        <w:jc w:val="both"/>
        <w:rPr>
          <w:rFonts w:ascii="Arial Narrow" w:hAnsi="Arial Narrow"/>
          <w:bCs/>
        </w:rPr>
      </w:pPr>
      <w:r w:rsidRPr="001741FD">
        <w:rPr>
          <w:rFonts w:ascii="Arial Narrow" w:hAnsi="Arial Narrow"/>
          <w:bCs/>
        </w:rPr>
        <w:t>Assessment and therapy materials were purchased for the unit of Structural and Oro Facial Anomalies.</w:t>
      </w:r>
    </w:p>
    <w:p w:rsidR="00C471C9" w:rsidRPr="001741FD" w:rsidRDefault="00C471C9" w:rsidP="00F046DD">
      <w:pPr>
        <w:pStyle w:val="ListParagraph"/>
        <w:numPr>
          <w:ilvl w:val="0"/>
          <w:numId w:val="6"/>
        </w:numPr>
        <w:ind w:left="1080"/>
        <w:contextualSpacing/>
        <w:jc w:val="both"/>
        <w:rPr>
          <w:rFonts w:ascii="Arial Narrow" w:hAnsi="Arial Narrow"/>
          <w:bCs/>
        </w:rPr>
      </w:pPr>
      <w:r w:rsidRPr="001741FD">
        <w:rPr>
          <w:rFonts w:ascii="Arial Narrow" w:hAnsi="Arial Narrow"/>
          <w:bCs/>
        </w:rPr>
        <w:t>Attended two committee meetings and organized exhibition as a Member of the Exhibition committee for exhibiting departmental activities on the occasion of Annual day, 9</w:t>
      </w:r>
      <w:r w:rsidRPr="001741FD">
        <w:rPr>
          <w:rFonts w:ascii="Arial Narrow" w:hAnsi="Arial Narrow"/>
          <w:bCs/>
          <w:vertAlign w:val="superscript"/>
        </w:rPr>
        <w:t>th</w:t>
      </w:r>
      <w:r w:rsidRPr="001741FD">
        <w:rPr>
          <w:rFonts w:ascii="Arial Narrow" w:hAnsi="Arial Narrow"/>
          <w:bCs/>
        </w:rPr>
        <w:t xml:space="preserve"> August, 2010.</w:t>
      </w:r>
    </w:p>
    <w:p w:rsidR="00C471C9" w:rsidRPr="001741FD" w:rsidRDefault="00C471C9" w:rsidP="00F046DD">
      <w:pPr>
        <w:pStyle w:val="ListParagraph"/>
        <w:numPr>
          <w:ilvl w:val="0"/>
          <w:numId w:val="6"/>
        </w:numPr>
        <w:ind w:left="1080"/>
        <w:contextualSpacing/>
        <w:jc w:val="both"/>
        <w:rPr>
          <w:rFonts w:ascii="Arial Narrow" w:hAnsi="Arial Narrow"/>
          <w:bCs/>
        </w:rPr>
      </w:pPr>
      <w:r w:rsidRPr="001741FD">
        <w:rPr>
          <w:rFonts w:ascii="Arial Narrow" w:hAnsi="Arial Narrow"/>
          <w:bCs/>
        </w:rPr>
        <w:t>Presented U-SOFA activities to guests visited AIISH on Annual day, 9</w:t>
      </w:r>
      <w:r w:rsidRPr="001741FD">
        <w:rPr>
          <w:rFonts w:ascii="Arial Narrow" w:hAnsi="Arial Narrow"/>
          <w:bCs/>
          <w:vertAlign w:val="superscript"/>
        </w:rPr>
        <w:t>th</w:t>
      </w:r>
      <w:r w:rsidRPr="001741FD">
        <w:rPr>
          <w:rFonts w:ascii="Arial Narrow" w:hAnsi="Arial Narrow"/>
          <w:bCs/>
        </w:rPr>
        <w:t xml:space="preserve"> August, 2010.</w:t>
      </w:r>
    </w:p>
    <w:p w:rsidR="00C471C9" w:rsidRPr="00C471C9" w:rsidRDefault="00C471C9" w:rsidP="00F046DD">
      <w:pPr>
        <w:pStyle w:val="ListParagraph"/>
        <w:numPr>
          <w:ilvl w:val="0"/>
          <w:numId w:val="6"/>
        </w:numPr>
        <w:ind w:left="1080"/>
        <w:contextualSpacing/>
        <w:jc w:val="both"/>
        <w:rPr>
          <w:rFonts w:ascii="Arial Narrow" w:hAnsi="Arial Narrow"/>
          <w:bCs/>
        </w:rPr>
      </w:pPr>
      <w:r w:rsidRPr="00C471C9">
        <w:rPr>
          <w:rFonts w:ascii="Arial Narrow" w:hAnsi="Arial Narrow"/>
          <w:bCs/>
        </w:rPr>
        <w:t>Attended Research Proposal presented by II M.Sc. students on the afternoons of 17</w:t>
      </w:r>
      <w:r w:rsidRPr="00C471C9">
        <w:rPr>
          <w:rFonts w:ascii="Arial Narrow" w:hAnsi="Arial Narrow"/>
          <w:bCs/>
          <w:vertAlign w:val="superscript"/>
        </w:rPr>
        <w:t>th</w:t>
      </w:r>
      <w:r w:rsidRPr="00C471C9">
        <w:rPr>
          <w:rFonts w:ascii="Arial Narrow" w:hAnsi="Arial Narrow"/>
          <w:bCs/>
        </w:rPr>
        <w:t xml:space="preserve"> and 19</w:t>
      </w:r>
      <w:r w:rsidRPr="00C471C9">
        <w:rPr>
          <w:rFonts w:ascii="Arial Narrow" w:hAnsi="Arial Narrow"/>
          <w:bCs/>
          <w:vertAlign w:val="superscript"/>
        </w:rPr>
        <w:t>th</w:t>
      </w:r>
      <w:r w:rsidRPr="00C471C9">
        <w:rPr>
          <w:rFonts w:ascii="Arial Narrow" w:hAnsi="Arial Narrow"/>
          <w:bCs/>
        </w:rPr>
        <w:t xml:space="preserve"> August, 2010.</w:t>
      </w:r>
    </w:p>
    <w:p w:rsidR="00C471C9" w:rsidRPr="001741FD" w:rsidRDefault="00C471C9" w:rsidP="00F046DD">
      <w:pPr>
        <w:numPr>
          <w:ilvl w:val="0"/>
          <w:numId w:val="6"/>
        </w:numPr>
        <w:ind w:left="1080"/>
        <w:jc w:val="both"/>
        <w:rPr>
          <w:rFonts w:ascii="Arial Narrow" w:hAnsi="Arial Narrow"/>
          <w:bCs/>
        </w:rPr>
      </w:pPr>
      <w:r w:rsidRPr="001741FD">
        <w:rPr>
          <w:rFonts w:ascii="Arial Narrow" w:hAnsi="Arial Narrow"/>
          <w:bCs/>
        </w:rPr>
        <w:t>Orientation is given on ‘Instrumentation used in the diagnosis and management of Speech Language disorders’ to a student from Ireland on 9</w:t>
      </w:r>
      <w:r w:rsidRPr="001741FD">
        <w:rPr>
          <w:rFonts w:ascii="Arial Narrow" w:hAnsi="Arial Narrow"/>
          <w:bCs/>
          <w:vertAlign w:val="superscript"/>
        </w:rPr>
        <w:t>th</w:t>
      </w:r>
      <w:r w:rsidRPr="001741FD">
        <w:rPr>
          <w:rFonts w:ascii="Arial Narrow" w:hAnsi="Arial Narrow"/>
          <w:bCs/>
        </w:rPr>
        <w:t xml:space="preserve"> June, 2010 (10:00am to 1:00pm).</w:t>
      </w:r>
    </w:p>
    <w:p w:rsidR="00C471C9" w:rsidRPr="001741FD" w:rsidRDefault="00C471C9" w:rsidP="00F046DD">
      <w:pPr>
        <w:numPr>
          <w:ilvl w:val="0"/>
          <w:numId w:val="6"/>
        </w:numPr>
        <w:ind w:left="1080"/>
        <w:jc w:val="both"/>
        <w:rPr>
          <w:rFonts w:ascii="Arial Narrow" w:hAnsi="Arial Narrow"/>
          <w:bCs/>
        </w:rPr>
      </w:pPr>
      <w:r w:rsidRPr="001741FD">
        <w:rPr>
          <w:rFonts w:ascii="Arial Narrow" w:hAnsi="Arial Narrow"/>
          <w:bCs/>
        </w:rPr>
        <w:t>Help desk for B.Sc. entrance examination (10:00am to 1:00pm) on 4</w:t>
      </w:r>
      <w:r w:rsidRPr="001741FD">
        <w:rPr>
          <w:rFonts w:ascii="Arial Narrow" w:hAnsi="Arial Narrow"/>
          <w:bCs/>
          <w:vertAlign w:val="superscript"/>
        </w:rPr>
        <w:t>th</w:t>
      </w:r>
      <w:r w:rsidRPr="001741FD">
        <w:rPr>
          <w:rFonts w:ascii="Arial Narrow" w:hAnsi="Arial Narrow"/>
          <w:bCs/>
        </w:rPr>
        <w:t xml:space="preserve"> June 2010.</w:t>
      </w:r>
    </w:p>
    <w:p w:rsidR="00C471C9" w:rsidRPr="001741FD" w:rsidRDefault="00C471C9" w:rsidP="00F046DD">
      <w:pPr>
        <w:numPr>
          <w:ilvl w:val="0"/>
          <w:numId w:val="6"/>
        </w:numPr>
        <w:ind w:left="1080"/>
        <w:jc w:val="both"/>
        <w:rPr>
          <w:rFonts w:ascii="Arial Narrow" w:hAnsi="Arial Narrow"/>
          <w:bCs/>
        </w:rPr>
      </w:pPr>
      <w:r w:rsidRPr="001741FD">
        <w:rPr>
          <w:rFonts w:ascii="Arial Narrow" w:hAnsi="Arial Narrow"/>
          <w:bCs/>
        </w:rPr>
        <w:t>Board room meeting for B.Sc entrance examination on 4</w:t>
      </w:r>
      <w:r w:rsidRPr="001741FD">
        <w:rPr>
          <w:rFonts w:ascii="Arial Narrow" w:hAnsi="Arial Narrow"/>
          <w:bCs/>
          <w:vertAlign w:val="superscript"/>
        </w:rPr>
        <w:t>th</w:t>
      </w:r>
      <w:r w:rsidRPr="001741FD">
        <w:rPr>
          <w:rFonts w:ascii="Arial Narrow" w:hAnsi="Arial Narrow"/>
          <w:bCs/>
        </w:rPr>
        <w:t xml:space="preserve"> June 2010.</w:t>
      </w:r>
    </w:p>
    <w:p w:rsidR="00C471C9" w:rsidRPr="001741FD" w:rsidRDefault="00C471C9" w:rsidP="00F046DD">
      <w:pPr>
        <w:numPr>
          <w:ilvl w:val="0"/>
          <w:numId w:val="6"/>
        </w:numPr>
        <w:ind w:left="1080"/>
        <w:jc w:val="both"/>
        <w:rPr>
          <w:rFonts w:ascii="Arial Narrow" w:hAnsi="Arial Narrow"/>
          <w:bCs/>
        </w:rPr>
      </w:pPr>
      <w:r w:rsidRPr="001741FD">
        <w:rPr>
          <w:rFonts w:ascii="Arial Narrow" w:hAnsi="Arial Narrow"/>
          <w:bCs/>
        </w:rPr>
        <w:t>B.Sc entrance exam invigilation (10:00am to 1:00pm) on 5</w:t>
      </w:r>
      <w:r w:rsidRPr="001741FD">
        <w:rPr>
          <w:rFonts w:ascii="Arial Narrow" w:hAnsi="Arial Narrow"/>
          <w:bCs/>
          <w:vertAlign w:val="superscript"/>
        </w:rPr>
        <w:t>th</w:t>
      </w:r>
      <w:r w:rsidRPr="001741FD">
        <w:rPr>
          <w:rFonts w:ascii="Arial Narrow" w:hAnsi="Arial Narrow"/>
          <w:bCs/>
        </w:rPr>
        <w:t xml:space="preserve"> June 2010 at Academic block.</w:t>
      </w:r>
    </w:p>
    <w:p w:rsidR="00C471C9" w:rsidRPr="001741FD" w:rsidRDefault="00C471C9" w:rsidP="00F046DD">
      <w:pPr>
        <w:numPr>
          <w:ilvl w:val="0"/>
          <w:numId w:val="6"/>
        </w:numPr>
        <w:ind w:left="1080"/>
        <w:jc w:val="both"/>
        <w:rPr>
          <w:rFonts w:ascii="Arial Narrow" w:hAnsi="Arial Narrow"/>
          <w:bCs/>
        </w:rPr>
      </w:pPr>
      <w:r w:rsidRPr="001741FD">
        <w:rPr>
          <w:rFonts w:ascii="Arial Narrow" w:hAnsi="Arial Narrow"/>
          <w:bCs/>
        </w:rPr>
        <w:t>Supervising and taking practical classes to the interns posted in U-SOFA.</w:t>
      </w:r>
    </w:p>
    <w:p w:rsidR="00C471C9" w:rsidRPr="001741FD" w:rsidRDefault="00C471C9" w:rsidP="003A401B">
      <w:pPr>
        <w:pStyle w:val="ListParagraph"/>
        <w:ind w:left="900"/>
        <w:jc w:val="both"/>
        <w:rPr>
          <w:rFonts w:ascii="Arial Narrow" w:hAnsi="Arial Narrow"/>
          <w:bCs/>
          <w:color w:val="000000" w:themeColor="text1"/>
        </w:rPr>
      </w:pPr>
    </w:p>
    <w:p w:rsidR="000C57A8" w:rsidRPr="001741FD" w:rsidRDefault="000C57A8" w:rsidP="000C57A8">
      <w:pPr>
        <w:ind w:left="720" w:hanging="720"/>
        <w:jc w:val="both"/>
        <w:rPr>
          <w:rFonts w:ascii="Arial Narrow" w:hAnsi="Arial Narrow"/>
          <w:b/>
        </w:rPr>
      </w:pPr>
    </w:p>
    <w:p w:rsidR="000C57A8" w:rsidRDefault="000C57A8" w:rsidP="00E53CDC">
      <w:pPr>
        <w:jc w:val="both"/>
        <w:rPr>
          <w:rFonts w:ascii="Arial Narrow" w:hAnsi="Arial Narrow"/>
          <w:b/>
          <w:bCs/>
          <w:caps/>
        </w:rPr>
      </w:pPr>
      <w:r w:rsidRPr="00E53CDC">
        <w:rPr>
          <w:rFonts w:ascii="Arial Narrow" w:hAnsi="Arial Narrow"/>
          <w:b/>
          <w:bCs/>
          <w:caps/>
        </w:rPr>
        <w:t>M</w:t>
      </w:r>
      <w:r w:rsidRPr="00E53CDC">
        <w:rPr>
          <w:rFonts w:ascii="Arial Narrow" w:hAnsi="Arial Narrow"/>
          <w:b/>
          <w:bCs/>
          <w:smallCaps/>
        </w:rPr>
        <w:t>r</w:t>
      </w:r>
      <w:r w:rsidR="00E53CDC">
        <w:rPr>
          <w:rFonts w:ascii="Arial Narrow" w:hAnsi="Arial Narrow"/>
          <w:b/>
          <w:bCs/>
          <w:caps/>
        </w:rPr>
        <w:t>. Brajesh Priyadarshi</w:t>
      </w:r>
    </w:p>
    <w:p w:rsidR="00E53CDC" w:rsidRDefault="00E53CDC" w:rsidP="00E53CDC">
      <w:pPr>
        <w:jc w:val="both"/>
        <w:rPr>
          <w:rFonts w:ascii="Arial Narrow" w:hAnsi="Arial Narrow"/>
          <w:b/>
          <w:bCs/>
          <w:caps/>
        </w:rPr>
      </w:pPr>
    </w:p>
    <w:p w:rsidR="00E53CDC" w:rsidRDefault="00E53CDC" w:rsidP="00E53CDC">
      <w:pPr>
        <w:ind w:left="720" w:hanging="720"/>
        <w:jc w:val="both"/>
        <w:rPr>
          <w:rFonts w:ascii="Arial Narrow" w:hAnsi="Arial Narrow"/>
          <w:b/>
        </w:rPr>
      </w:pPr>
      <w:r w:rsidRPr="00B83B6C">
        <w:rPr>
          <w:rFonts w:ascii="Arial Narrow" w:hAnsi="Arial Narrow"/>
          <w:b/>
        </w:rPr>
        <w:t>Seminar</w:t>
      </w:r>
      <w:r>
        <w:rPr>
          <w:rFonts w:ascii="Arial Narrow" w:hAnsi="Arial Narrow"/>
          <w:b/>
        </w:rPr>
        <w:t>s</w:t>
      </w:r>
      <w:r w:rsidRPr="00B83B6C">
        <w:rPr>
          <w:rFonts w:ascii="Arial Narrow" w:hAnsi="Arial Narrow"/>
          <w:b/>
        </w:rPr>
        <w:t>/Conference</w:t>
      </w:r>
      <w:r>
        <w:rPr>
          <w:rFonts w:ascii="Arial Narrow" w:hAnsi="Arial Narrow"/>
          <w:b/>
        </w:rPr>
        <w:t>s</w:t>
      </w:r>
      <w:r w:rsidRPr="00B83B6C">
        <w:rPr>
          <w:rFonts w:ascii="Arial Narrow" w:hAnsi="Arial Narrow"/>
          <w:b/>
        </w:rPr>
        <w:t>/Workshop</w:t>
      </w:r>
      <w:r>
        <w:rPr>
          <w:rFonts w:ascii="Arial Narrow" w:hAnsi="Arial Narrow"/>
          <w:b/>
        </w:rPr>
        <w:t>s</w:t>
      </w:r>
      <w:r w:rsidRPr="00B83B6C">
        <w:rPr>
          <w:rFonts w:ascii="Arial Narrow" w:hAnsi="Arial Narrow"/>
          <w:b/>
        </w:rPr>
        <w:t xml:space="preserve"> attended</w:t>
      </w:r>
    </w:p>
    <w:p w:rsidR="000C57A8" w:rsidRPr="001741FD" w:rsidRDefault="000C57A8" w:rsidP="000C57A8">
      <w:pPr>
        <w:ind w:left="1080" w:hanging="360"/>
        <w:jc w:val="both"/>
        <w:rPr>
          <w:rFonts w:ascii="Arial Narrow" w:hAnsi="Arial Narrow"/>
          <w:bCs/>
        </w:rPr>
      </w:pPr>
    </w:p>
    <w:p w:rsidR="000C57A8" w:rsidRPr="001741FD" w:rsidRDefault="00E53CDC" w:rsidP="00F046DD">
      <w:pPr>
        <w:pStyle w:val="ListParagraph"/>
        <w:numPr>
          <w:ilvl w:val="0"/>
          <w:numId w:val="7"/>
        </w:numPr>
        <w:ind w:left="1080"/>
        <w:jc w:val="both"/>
        <w:rPr>
          <w:rFonts w:ascii="Arial Narrow" w:hAnsi="Arial Narrow"/>
          <w:bCs/>
        </w:rPr>
      </w:pPr>
      <w:r w:rsidRPr="001741FD">
        <w:rPr>
          <w:rFonts w:ascii="Arial Narrow" w:hAnsi="Arial Narrow"/>
          <w:bCs/>
        </w:rPr>
        <w:t>Workshop</w:t>
      </w:r>
      <w:r w:rsidR="000C57A8" w:rsidRPr="001741FD">
        <w:rPr>
          <w:rFonts w:ascii="Arial Narrow" w:hAnsi="Arial Narrow"/>
          <w:bCs/>
        </w:rPr>
        <w:t xml:space="preserve"> on Choice Based Credit System (CBCS) organized by the University of Mysore.</w:t>
      </w:r>
    </w:p>
    <w:p w:rsidR="000C57A8" w:rsidRPr="001741FD" w:rsidRDefault="00E53CDC" w:rsidP="00F046DD">
      <w:pPr>
        <w:pStyle w:val="ListParagraph"/>
        <w:numPr>
          <w:ilvl w:val="0"/>
          <w:numId w:val="7"/>
        </w:numPr>
        <w:ind w:left="1080"/>
        <w:jc w:val="both"/>
        <w:rPr>
          <w:rFonts w:ascii="Arial Narrow" w:hAnsi="Arial Narrow"/>
          <w:bCs/>
        </w:rPr>
      </w:pPr>
      <w:r w:rsidRPr="001741FD">
        <w:rPr>
          <w:rFonts w:ascii="Arial Narrow" w:hAnsi="Arial Narrow"/>
          <w:bCs/>
        </w:rPr>
        <w:t>Workshop</w:t>
      </w:r>
      <w:r w:rsidR="000C57A8" w:rsidRPr="001741FD">
        <w:rPr>
          <w:rFonts w:ascii="Arial Narrow" w:hAnsi="Arial Narrow"/>
          <w:bCs/>
        </w:rPr>
        <w:t xml:space="preserve"> on Choice Based Credit System (CBCS) organized by the AIISH.</w:t>
      </w:r>
    </w:p>
    <w:p w:rsidR="000C57A8" w:rsidRPr="001741FD" w:rsidRDefault="003A401B" w:rsidP="00F046DD">
      <w:pPr>
        <w:pStyle w:val="ListParagraph"/>
        <w:numPr>
          <w:ilvl w:val="0"/>
          <w:numId w:val="7"/>
        </w:numPr>
        <w:ind w:left="1080"/>
        <w:jc w:val="both"/>
        <w:rPr>
          <w:rFonts w:ascii="Arial Narrow" w:hAnsi="Arial Narrow"/>
          <w:bCs/>
        </w:rPr>
      </w:pPr>
      <w:r>
        <w:rPr>
          <w:rFonts w:ascii="Arial Narrow" w:hAnsi="Arial Narrow"/>
          <w:bCs/>
        </w:rPr>
        <w:t>W</w:t>
      </w:r>
      <w:r w:rsidR="000C57A8" w:rsidRPr="001741FD">
        <w:rPr>
          <w:rFonts w:ascii="Arial Narrow" w:hAnsi="Arial Narrow"/>
          <w:bCs/>
        </w:rPr>
        <w:t xml:space="preserve">orkshop on “Writing Research Proposal” organized by the Department of Speech Language Pathology, AIISH. </w:t>
      </w:r>
    </w:p>
    <w:p w:rsidR="000C57A8" w:rsidRPr="004B4B0D" w:rsidRDefault="000C57A8" w:rsidP="00F046DD">
      <w:pPr>
        <w:pStyle w:val="ListParagraph"/>
        <w:numPr>
          <w:ilvl w:val="0"/>
          <w:numId w:val="7"/>
        </w:numPr>
        <w:ind w:left="1080"/>
        <w:jc w:val="both"/>
        <w:rPr>
          <w:rFonts w:ascii="Arial Narrow" w:hAnsi="Arial Narrow"/>
          <w:bCs/>
        </w:rPr>
      </w:pPr>
      <w:r w:rsidRPr="001741FD">
        <w:rPr>
          <w:rFonts w:ascii="Arial Narrow" w:hAnsi="Arial Narrow"/>
          <w:b/>
          <w:bCs/>
        </w:rPr>
        <w:t xml:space="preserve"> ‘</w:t>
      </w:r>
      <w:r w:rsidRPr="001741FD">
        <w:rPr>
          <w:rFonts w:ascii="Arial Narrow" w:hAnsi="Arial Narrow"/>
        </w:rPr>
        <w:t>South Asian Languages Analysis (SALA) Round table’ held at Central Institute of Indian Languages (CIIL), Mysore from 06.01.2011 to 08.01.2011.</w:t>
      </w:r>
    </w:p>
    <w:p w:rsidR="004B4B0D" w:rsidRPr="00E668AC" w:rsidRDefault="004B4B0D" w:rsidP="004B4B0D">
      <w:pPr>
        <w:pStyle w:val="ListParagraph"/>
        <w:ind w:left="1080"/>
        <w:jc w:val="both"/>
        <w:rPr>
          <w:rFonts w:ascii="Arial Narrow" w:hAnsi="Arial Narrow"/>
          <w:bCs/>
        </w:rPr>
      </w:pPr>
    </w:p>
    <w:p w:rsidR="00DD405A" w:rsidRDefault="00DD405A" w:rsidP="00DD405A">
      <w:pPr>
        <w:spacing w:after="200" w:line="276" w:lineRule="auto"/>
        <w:contextualSpacing/>
        <w:jc w:val="both"/>
        <w:rPr>
          <w:rFonts w:ascii="Arial Narrow" w:hAnsi="Arial Narrow"/>
          <w:b/>
          <w:bCs/>
        </w:rPr>
      </w:pPr>
      <w:r w:rsidRPr="00171BFA">
        <w:rPr>
          <w:rFonts w:ascii="Arial Narrow" w:hAnsi="Arial Narrow"/>
          <w:b/>
          <w:bCs/>
        </w:rPr>
        <w:t>Positions held</w:t>
      </w:r>
    </w:p>
    <w:p w:rsidR="00DD405A" w:rsidRDefault="00DD405A" w:rsidP="00DD405A">
      <w:pPr>
        <w:rPr>
          <w:rFonts w:ascii="Arial Narrow" w:hAnsi="Arial Narrow"/>
        </w:rPr>
      </w:pPr>
    </w:p>
    <w:p w:rsidR="00DD405A" w:rsidRPr="001D3EC4" w:rsidRDefault="00DD405A" w:rsidP="00F046DD">
      <w:pPr>
        <w:pStyle w:val="ListParagraph"/>
        <w:numPr>
          <w:ilvl w:val="0"/>
          <w:numId w:val="21"/>
        </w:numPr>
        <w:rPr>
          <w:rFonts w:ascii="Arial Narrow" w:hAnsi="Arial Narrow"/>
        </w:rPr>
      </w:pPr>
      <w:r w:rsidRPr="001D3EC4">
        <w:rPr>
          <w:rFonts w:ascii="Arial Narrow" w:hAnsi="Arial Narrow"/>
        </w:rPr>
        <w:t xml:space="preserve">DHLS Coordinator, Bhagalpur study centre. </w:t>
      </w:r>
    </w:p>
    <w:p w:rsidR="00781109" w:rsidRPr="001D3EC4" w:rsidRDefault="00781109" w:rsidP="00F046DD">
      <w:pPr>
        <w:pStyle w:val="ListParagraph"/>
        <w:numPr>
          <w:ilvl w:val="0"/>
          <w:numId w:val="21"/>
        </w:numPr>
        <w:rPr>
          <w:rFonts w:ascii="Arial Narrow" w:hAnsi="Arial Narrow"/>
        </w:rPr>
      </w:pPr>
      <w:r w:rsidRPr="001D3EC4">
        <w:rPr>
          <w:rFonts w:ascii="Arial Narrow" w:hAnsi="Arial Narrow"/>
        </w:rPr>
        <w:t>HOD In charge of Department of Material Development</w:t>
      </w:r>
    </w:p>
    <w:p w:rsidR="00781109" w:rsidRPr="001D3EC4" w:rsidRDefault="00781109" w:rsidP="00F046DD">
      <w:pPr>
        <w:pStyle w:val="ListParagraph"/>
        <w:numPr>
          <w:ilvl w:val="0"/>
          <w:numId w:val="21"/>
        </w:numPr>
        <w:rPr>
          <w:rFonts w:ascii="Arial Narrow" w:hAnsi="Arial Narrow"/>
        </w:rPr>
      </w:pPr>
      <w:r w:rsidRPr="001D3EC4">
        <w:rPr>
          <w:rFonts w:ascii="Arial Narrow" w:hAnsi="Arial Narrow"/>
        </w:rPr>
        <w:t>HOD In charge of Department of Speech Language Pathology</w:t>
      </w:r>
    </w:p>
    <w:p w:rsidR="00DD405A" w:rsidRDefault="00DD405A" w:rsidP="00E668AC">
      <w:pPr>
        <w:jc w:val="both"/>
        <w:rPr>
          <w:rFonts w:ascii="Arial Narrow" w:hAnsi="Arial Narrow"/>
          <w:b/>
          <w:bCs/>
          <w:color w:val="000000" w:themeColor="text1"/>
        </w:rPr>
      </w:pPr>
    </w:p>
    <w:p w:rsidR="00DD405A" w:rsidRDefault="00DD405A" w:rsidP="00E668AC">
      <w:pPr>
        <w:jc w:val="both"/>
        <w:rPr>
          <w:rFonts w:ascii="Arial Narrow" w:hAnsi="Arial Narrow"/>
          <w:b/>
          <w:bCs/>
          <w:color w:val="000000" w:themeColor="text1"/>
        </w:rPr>
      </w:pPr>
    </w:p>
    <w:p w:rsidR="000A586E" w:rsidRDefault="000A586E" w:rsidP="00E668AC">
      <w:pPr>
        <w:jc w:val="both"/>
        <w:rPr>
          <w:rFonts w:ascii="Arial Narrow" w:hAnsi="Arial Narrow"/>
          <w:b/>
          <w:bCs/>
          <w:color w:val="000000" w:themeColor="text1"/>
        </w:rPr>
      </w:pPr>
    </w:p>
    <w:p w:rsidR="000A586E" w:rsidRDefault="000A586E" w:rsidP="00E668AC">
      <w:pPr>
        <w:jc w:val="both"/>
        <w:rPr>
          <w:rFonts w:ascii="Arial Narrow" w:hAnsi="Arial Narrow"/>
          <w:b/>
          <w:bCs/>
          <w:color w:val="000000" w:themeColor="text1"/>
        </w:rPr>
      </w:pPr>
    </w:p>
    <w:p w:rsidR="000A586E" w:rsidRDefault="000A586E" w:rsidP="00E668AC">
      <w:pPr>
        <w:jc w:val="both"/>
        <w:rPr>
          <w:rFonts w:ascii="Arial Narrow" w:hAnsi="Arial Narrow"/>
          <w:b/>
          <w:bCs/>
          <w:color w:val="000000" w:themeColor="text1"/>
        </w:rPr>
      </w:pPr>
    </w:p>
    <w:p w:rsidR="00E668AC" w:rsidRPr="00E668AC" w:rsidRDefault="00E668AC" w:rsidP="00E668AC">
      <w:pPr>
        <w:jc w:val="both"/>
        <w:rPr>
          <w:rFonts w:ascii="Arial Narrow" w:hAnsi="Arial Narrow"/>
          <w:b/>
          <w:bCs/>
          <w:color w:val="000000" w:themeColor="text1"/>
        </w:rPr>
      </w:pPr>
      <w:r w:rsidRPr="00E668AC">
        <w:rPr>
          <w:rFonts w:ascii="Arial Narrow" w:hAnsi="Arial Narrow"/>
          <w:b/>
          <w:bCs/>
          <w:color w:val="000000" w:themeColor="text1"/>
        </w:rPr>
        <w:lastRenderedPageBreak/>
        <w:t xml:space="preserve">Other Curricular and Extracurricular Engagements   </w:t>
      </w:r>
    </w:p>
    <w:p w:rsidR="00E668AC" w:rsidRPr="00E668AC" w:rsidRDefault="00E668AC" w:rsidP="00E668AC">
      <w:pPr>
        <w:jc w:val="both"/>
        <w:rPr>
          <w:rFonts w:ascii="Arial Narrow" w:hAnsi="Arial Narrow"/>
          <w:bCs/>
        </w:rPr>
      </w:pPr>
    </w:p>
    <w:p w:rsidR="003A401B" w:rsidRPr="00E668AC" w:rsidRDefault="003A401B" w:rsidP="00E668AC">
      <w:pPr>
        <w:jc w:val="both"/>
        <w:rPr>
          <w:rFonts w:ascii="Arial Narrow" w:hAnsi="Arial Narrow"/>
          <w:bCs/>
        </w:rPr>
      </w:pPr>
    </w:p>
    <w:p w:rsidR="000C57A8" w:rsidRPr="001741FD" w:rsidRDefault="000C57A8" w:rsidP="00F046DD">
      <w:pPr>
        <w:pStyle w:val="ListParagraph"/>
        <w:numPr>
          <w:ilvl w:val="0"/>
          <w:numId w:val="7"/>
        </w:numPr>
        <w:tabs>
          <w:tab w:val="left" w:pos="720"/>
          <w:tab w:val="left" w:pos="1170"/>
        </w:tabs>
        <w:ind w:left="1080"/>
        <w:jc w:val="both"/>
        <w:rPr>
          <w:rFonts w:ascii="Arial Narrow" w:hAnsi="Arial Narrow"/>
          <w:bCs/>
        </w:rPr>
      </w:pPr>
      <w:r w:rsidRPr="001741FD">
        <w:rPr>
          <w:rFonts w:ascii="Arial Narrow" w:hAnsi="Arial Narrow"/>
          <w:bCs/>
        </w:rPr>
        <w:t>Attended department meeting on XIIth five year plan proposal in the Department of Speech-Language Pathology, AIISH.</w:t>
      </w:r>
    </w:p>
    <w:p w:rsidR="000C57A8" w:rsidRPr="001741FD" w:rsidRDefault="000C57A8" w:rsidP="00F046DD">
      <w:pPr>
        <w:pStyle w:val="ListParagraph"/>
        <w:numPr>
          <w:ilvl w:val="0"/>
          <w:numId w:val="7"/>
        </w:numPr>
        <w:ind w:left="1080"/>
        <w:jc w:val="both"/>
        <w:rPr>
          <w:rFonts w:ascii="Arial Narrow" w:hAnsi="Arial Narrow"/>
          <w:bCs/>
        </w:rPr>
      </w:pPr>
      <w:r w:rsidRPr="001741FD">
        <w:rPr>
          <w:rFonts w:ascii="Arial Narrow" w:hAnsi="Arial Narrow"/>
        </w:rPr>
        <w:t xml:space="preserve">Modification of M.Sc. SLP Syllabus for course titled: </w:t>
      </w:r>
      <w:r w:rsidRPr="001741FD">
        <w:rPr>
          <w:rFonts w:ascii="Arial Narrow" w:hAnsi="Arial Narrow"/>
          <w:sz w:val="22"/>
          <w:szCs w:val="22"/>
        </w:rPr>
        <w:t xml:space="preserve">LA 050: Clinical Linguistics &amp;  Multilingual Issues in Communication. </w:t>
      </w:r>
    </w:p>
    <w:p w:rsidR="000C57A8" w:rsidRPr="001741FD" w:rsidRDefault="000C57A8" w:rsidP="00F046DD">
      <w:pPr>
        <w:pStyle w:val="ListParagraph"/>
        <w:numPr>
          <w:ilvl w:val="0"/>
          <w:numId w:val="7"/>
        </w:numPr>
        <w:ind w:left="1080"/>
        <w:jc w:val="both"/>
        <w:rPr>
          <w:rFonts w:ascii="Arial Narrow" w:hAnsi="Arial Narrow"/>
          <w:bCs/>
        </w:rPr>
      </w:pPr>
      <w:r w:rsidRPr="001741FD">
        <w:rPr>
          <w:rFonts w:ascii="Arial Narrow" w:hAnsi="Arial Narrow"/>
          <w:bCs/>
        </w:rPr>
        <w:t>Attended a meeting for PGDCL (SLP) program at the Deptt. of Speech Language Pathology, AIISH.</w:t>
      </w:r>
    </w:p>
    <w:p w:rsidR="00983FF2" w:rsidRPr="00983FF2" w:rsidRDefault="000C57A8" w:rsidP="00F046DD">
      <w:pPr>
        <w:pStyle w:val="ListParagraph"/>
        <w:numPr>
          <w:ilvl w:val="0"/>
          <w:numId w:val="7"/>
        </w:numPr>
        <w:ind w:left="1080"/>
        <w:jc w:val="both"/>
        <w:rPr>
          <w:rFonts w:ascii="Arial Narrow" w:hAnsi="Arial Narrow"/>
        </w:rPr>
      </w:pPr>
      <w:r w:rsidRPr="00983FF2">
        <w:rPr>
          <w:rFonts w:ascii="Arial Narrow" w:hAnsi="Arial Narrow"/>
          <w:bCs/>
        </w:rPr>
        <w:t>Participated in DHLS coordinators meet (two days).</w:t>
      </w:r>
    </w:p>
    <w:p w:rsidR="00983FF2" w:rsidRPr="00983FF2" w:rsidRDefault="00983FF2" w:rsidP="00F046DD">
      <w:pPr>
        <w:pStyle w:val="ListParagraph"/>
        <w:numPr>
          <w:ilvl w:val="0"/>
          <w:numId w:val="7"/>
        </w:numPr>
        <w:ind w:left="1080"/>
        <w:jc w:val="both"/>
        <w:rPr>
          <w:rFonts w:ascii="Arial Narrow" w:hAnsi="Arial Narrow"/>
          <w:iCs/>
        </w:rPr>
      </w:pPr>
      <w:r w:rsidRPr="00983FF2">
        <w:rPr>
          <w:rFonts w:ascii="Arial Narrow" w:hAnsi="Arial Narrow"/>
        </w:rPr>
        <w:t>Served as custodian for the valuation of PG examination paper.</w:t>
      </w:r>
    </w:p>
    <w:p w:rsidR="000B7A06" w:rsidRDefault="00983FF2" w:rsidP="00F046DD">
      <w:pPr>
        <w:pStyle w:val="ListParagraph"/>
        <w:numPr>
          <w:ilvl w:val="0"/>
          <w:numId w:val="7"/>
        </w:numPr>
        <w:ind w:left="1080"/>
        <w:jc w:val="both"/>
        <w:rPr>
          <w:rFonts w:ascii="Arial Narrow" w:hAnsi="Arial Narrow"/>
          <w:iCs/>
        </w:rPr>
      </w:pPr>
      <w:r w:rsidRPr="000B7A06">
        <w:rPr>
          <w:rFonts w:ascii="Arial Narrow" w:hAnsi="Arial Narrow"/>
          <w:iCs/>
        </w:rPr>
        <w:t>Translation of POCD materials in Hindi Language.</w:t>
      </w:r>
    </w:p>
    <w:p w:rsidR="001D3EC4" w:rsidRPr="001D3EC4" w:rsidRDefault="000B7A06" w:rsidP="00F046DD">
      <w:pPr>
        <w:pStyle w:val="ListParagraph"/>
        <w:numPr>
          <w:ilvl w:val="0"/>
          <w:numId w:val="7"/>
        </w:numPr>
        <w:ind w:left="1080"/>
        <w:jc w:val="both"/>
        <w:rPr>
          <w:rFonts w:ascii="Arial Narrow" w:hAnsi="Arial Narrow"/>
          <w:b/>
        </w:rPr>
      </w:pPr>
      <w:r w:rsidRPr="001D3EC4">
        <w:rPr>
          <w:rFonts w:ascii="Arial Narrow" w:hAnsi="Arial Narrow"/>
          <w:iCs/>
        </w:rPr>
        <w:t>Reviewed the Hindi version of Annual Report – 2009-10.</w:t>
      </w:r>
    </w:p>
    <w:p w:rsidR="001D3EC4" w:rsidRPr="001D3EC4" w:rsidRDefault="001D3EC4" w:rsidP="00F046DD">
      <w:pPr>
        <w:pStyle w:val="ListParagraph"/>
        <w:numPr>
          <w:ilvl w:val="0"/>
          <w:numId w:val="7"/>
        </w:numPr>
        <w:ind w:left="1080"/>
        <w:jc w:val="both"/>
        <w:rPr>
          <w:rFonts w:ascii="Arial Narrow" w:hAnsi="Arial Narrow"/>
          <w:b/>
        </w:rPr>
      </w:pPr>
      <w:r w:rsidRPr="001D3EC4">
        <w:rPr>
          <w:rFonts w:ascii="Arial Narrow" w:hAnsi="Arial Narrow"/>
          <w:iCs/>
        </w:rPr>
        <w:t xml:space="preserve">Edited the Hindi translation of module -1 of Introduction to Disabilities and     Handicaps. </w:t>
      </w:r>
    </w:p>
    <w:p w:rsidR="00983FF2" w:rsidRPr="00983FF2" w:rsidRDefault="00983FF2" w:rsidP="00983FF2">
      <w:pPr>
        <w:jc w:val="both"/>
        <w:rPr>
          <w:rFonts w:ascii="Arial Narrow" w:hAnsi="Arial Narrow"/>
          <w:bCs/>
        </w:rPr>
      </w:pPr>
    </w:p>
    <w:p w:rsidR="000C57A8" w:rsidRDefault="000C57A8" w:rsidP="00D465DF">
      <w:pPr>
        <w:jc w:val="both"/>
        <w:rPr>
          <w:rFonts w:ascii="Arial Narrow" w:hAnsi="Arial Narrow"/>
          <w:b/>
          <w:caps/>
        </w:rPr>
      </w:pPr>
      <w:r w:rsidRPr="00D465DF">
        <w:rPr>
          <w:rFonts w:ascii="Arial Narrow" w:hAnsi="Arial Narrow"/>
          <w:b/>
          <w:caps/>
        </w:rPr>
        <w:t>D</w:t>
      </w:r>
      <w:r w:rsidRPr="00D465DF">
        <w:rPr>
          <w:rFonts w:ascii="Arial Narrow" w:hAnsi="Arial Narrow"/>
          <w:b/>
          <w:smallCaps/>
        </w:rPr>
        <w:t>r</w:t>
      </w:r>
      <w:r w:rsidR="001124C2">
        <w:rPr>
          <w:rFonts w:ascii="Arial Narrow" w:hAnsi="Arial Narrow"/>
          <w:b/>
          <w:caps/>
        </w:rPr>
        <w:t>. V.P. Vandana</w:t>
      </w:r>
    </w:p>
    <w:p w:rsidR="005E35F5" w:rsidRDefault="005E35F5" w:rsidP="00D465DF">
      <w:pPr>
        <w:jc w:val="both"/>
        <w:rPr>
          <w:rFonts w:ascii="Arial Narrow" w:hAnsi="Arial Narrow"/>
          <w:b/>
          <w:caps/>
        </w:rPr>
      </w:pPr>
    </w:p>
    <w:p w:rsidR="002F1B40" w:rsidRDefault="002F1B40" w:rsidP="002F1B40">
      <w:pPr>
        <w:ind w:left="720" w:hanging="720"/>
        <w:jc w:val="both"/>
        <w:rPr>
          <w:rFonts w:ascii="Arial Narrow" w:hAnsi="Arial Narrow"/>
          <w:b/>
        </w:rPr>
      </w:pPr>
      <w:r w:rsidRPr="00B83B6C">
        <w:rPr>
          <w:rFonts w:ascii="Arial Narrow" w:hAnsi="Arial Narrow"/>
          <w:b/>
        </w:rPr>
        <w:t>Seminar</w:t>
      </w:r>
      <w:r>
        <w:rPr>
          <w:rFonts w:ascii="Arial Narrow" w:hAnsi="Arial Narrow"/>
          <w:b/>
        </w:rPr>
        <w:t>s</w:t>
      </w:r>
      <w:r w:rsidRPr="00B83B6C">
        <w:rPr>
          <w:rFonts w:ascii="Arial Narrow" w:hAnsi="Arial Narrow"/>
          <w:b/>
        </w:rPr>
        <w:t>/Conference</w:t>
      </w:r>
      <w:r>
        <w:rPr>
          <w:rFonts w:ascii="Arial Narrow" w:hAnsi="Arial Narrow"/>
          <w:b/>
        </w:rPr>
        <w:t>s</w:t>
      </w:r>
      <w:r w:rsidRPr="00B83B6C">
        <w:rPr>
          <w:rFonts w:ascii="Arial Narrow" w:hAnsi="Arial Narrow"/>
          <w:b/>
        </w:rPr>
        <w:t>/Workshop</w:t>
      </w:r>
      <w:r>
        <w:rPr>
          <w:rFonts w:ascii="Arial Narrow" w:hAnsi="Arial Narrow"/>
          <w:b/>
        </w:rPr>
        <w:t>s</w:t>
      </w:r>
      <w:r w:rsidRPr="00B83B6C">
        <w:rPr>
          <w:rFonts w:ascii="Arial Narrow" w:hAnsi="Arial Narrow"/>
          <w:b/>
        </w:rPr>
        <w:t xml:space="preserve"> attended</w:t>
      </w:r>
    </w:p>
    <w:p w:rsidR="00434B90" w:rsidRPr="00E049CE" w:rsidRDefault="00E049CE" w:rsidP="00F046DD">
      <w:pPr>
        <w:pStyle w:val="ListParagraph"/>
        <w:numPr>
          <w:ilvl w:val="0"/>
          <w:numId w:val="22"/>
        </w:numPr>
        <w:jc w:val="both"/>
        <w:rPr>
          <w:rFonts w:ascii="Arial Narrow" w:hAnsi="Arial Narrow"/>
          <w:bCs/>
        </w:rPr>
      </w:pPr>
      <w:r w:rsidRPr="00E049CE">
        <w:rPr>
          <w:rFonts w:ascii="Arial Narrow" w:hAnsi="Arial Narrow"/>
          <w:iCs/>
        </w:rPr>
        <w:t>Faculty</w:t>
      </w:r>
      <w:r w:rsidR="00434B90" w:rsidRPr="00E049CE">
        <w:rPr>
          <w:rFonts w:ascii="Arial Narrow" w:hAnsi="Arial Narrow"/>
          <w:iCs/>
        </w:rPr>
        <w:t xml:space="preserve"> development workshop on Pedagogy and evaluation methods in the Seminar Hall, Academic section on 1.11.2010 from 9.30 am to 1.00pm</w:t>
      </w:r>
    </w:p>
    <w:p w:rsidR="005E35F5" w:rsidRPr="00E049CE" w:rsidRDefault="00B767F5" w:rsidP="00F046DD">
      <w:pPr>
        <w:pStyle w:val="ListParagraph"/>
        <w:numPr>
          <w:ilvl w:val="0"/>
          <w:numId w:val="22"/>
        </w:numPr>
        <w:jc w:val="both"/>
        <w:rPr>
          <w:rFonts w:ascii="Arial Narrow" w:hAnsi="Arial Narrow"/>
          <w:b/>
          <w:caps/>
        </w:rPr>
      </w:pPr>
      <w:r w:rsidRPr="00E049CE">
        <w:rPr>
          <w:rFonts w:ascii="Arial Narrow" w:hAnsi="Arial Narrow"/>
          <w:iCs/>
        </w:rPr>
        <w:t>Workshop on “Professional writing” by Prf. Giri Hegde-Prof Emeritus of Speech Language Pathology-California Sate University, Fresno, US.</w:t>
      </w:r>
      <w:r w:rsidRPr="00E049CE">
        <w:rPr>
          <w:rFonts w:ascii="Arial Narrow" w:hAnsi="Arial Narrow"/>
          <w:b/>
          <w:caps/>
        </w:rPr>
        <w:t xml:space="preserve"> </w:t>
      </w:r>
    </w:p>
    <w:p w:rsidR="00021B0D" w:rsidRPr="00850DCB" w:rsidRDefault="00E049CE" w:rsidP="00F046DD">
      <w:pPr>
        <w:pStyle w:val="ListParagraph"/>
        <w:numPr>
          <w:ilvl w:val="0"/>
          <w:numId w:val="22"/>
        </w:numPr>
        <w:jc w:val="both"/>
        <w:rPr>
          <w:rFonts w:ascii="Arial Narrow" w:hAnsi="Arial Narrow"/>
          <w:bCs/>
        </w:rPr>
      </w:pPr>
      <w:r w:rsidRPr="00E049CE">
        <w:rPr>
          <w:rFonts w:ascii="Arial Narrow" w:hAnsi="Arial Narrow"/>
          <w:iCs/>
        </w:rPr>
        <w:t>W</w:t>
      </w:r>
      <w:r w:rsidR="00021B0D" w:rsidRPr="00E049CE">
        <w:rPr>
          <w:rFonts w:ascii="Arial Narrow" w:hAnsi="Arial Narrow"/>
          <w:iCs/>
        </w:rPr>
        <w:t>orkshop on ‘Assessment and Management of Autism’ by Mr.Milind Sonawane, Sr Speech Pathologist, Ireland, held in the Seminar Hall AIISH from 10.00am to 1.30pm (organized by Dept of SLP)</w:t>
      </w:r>
    </w:p>
    <w:p w:rsidR="00850DCB" w:rsidRPr="0013012D" w:rsidRDefault="00850DCB" w:rsidP="00F046DD">
      <w:pPr>
        <w:pStyle w:val="ListParagraph"/>
        <w:numPr>
          <w:ilvl w:val="0"/>
          <w:numId w:val="22"/>
        </w:numPr>
        <w:jc w:val="both"/>
        <w:rPr>
          <w:rFonts w:ascii="Arial Narrow" w:hAnsi="Arial Narrow"/>
          <w:bCs/>
        </w:rPr>
      </w:pPr>
      <w:r w:rsidRPr="001741FD">
        <w:rPr>
          <w:rFonts w:ascii="Arial Narrow" w:hAnsi="Arial Narrow"/>
          <w:iCs/>
        </w:rPr>
        <w:t>In-house training program on Digital Swallow station on 2</w:t>
      </w:r>
      <w:r w:rsidRPr="001741FD">
        <w:rPr>
          <w:rFonts w:ascii="Arial Narrow" w:hAnsi="Arial Narrow"/>
          <w:iCs/>
          <w:vertAlign w:val="superscript"/>
        </w:rPr>
        <w:t>nd</w:t>
      </w:r>
      <w:r w:rsidRPr="001741FD">
        <w:rPr>
          <w:rFonts w:ascii="Arial Narrow" w:hAnsi="Arial Narrow"/>
          <w:iCs/>
        </w:rPr>
        <w:t xml:space="preserve"> November 2010</w:t>
      </w:r>
    </w:p>
    <w:p w:rsidR="0013012D" w:rsidRPr="00E049CE" w:rsidRDefault="0013012D" w:rsidP="00F046DD">
      <w:pPr>
        <w:pStyle w:val="ListParagraph"/>
        <w:numPr>
          <w:ilvl w:val="0"/>
          <w:numId w:val="22"/>
        </w:numPr>
        <w:jc w:val="both"/>
        <w:rPr>
          <w:rFonts w:ascii="Arial Narrow" w:hAnsi="Arial Narrow"/>
          <w:bCs/>
        </w:rPr>
      </w:pPr>
      <w:r w:rsidRPr="001741FD">
        <w:rPr>
          <w:rFonts w:ascii="Arial Narrow" w:hAnsi="Arial Narrow"/>
          <w:iCs/>
        </w:rPr>
        <w:t>Guest lecture on ‘Student assessment procedures’ by Dr. G.N..Rangamani, Visiting Full-Bright Scholar</w:t>
      </w:r>
      <w:r>
        <w:rPr>
          <w:rFonts w:ascii="Arial Narrow" w:hAnsi="Arial Narrow"/>
          <w:iCs/>
        </w:rPr>
        <w:t>.</w:t>
      </w:r>
    </w:p>
    <w:p w:rsidR="00E049CE" w:rsidRDefault="00E049CE" w:rsidP="00E049CE">
      <w:pPr>
        <w:spacing w:after="200" w:line="276" w:lineRule="auto"/>
        <w:contextualSpacing/>
        <w:jc w:val="both"/>
        <w:rPr>
          <w:rFonts w:ascii="Arial Narrow" w:hAnsi="Arial Narrow"/>
          <w:b/>
          <w:bCs/>
        </w:rPr>
      </w:pPr>
    </w:p>
    <w:p w:rsidR="00E049CE" w:rsidRPr="00E049CE" w:rsidRDefault="00E049CE" w:rsidP="00E049CE">
      <w:pPr>
        <w:spacing w:after="200" w:line="276" w:lineRule="auto"/>
        <w:contextualSpacing/>
        <w:jc w:val="both"/>
        <w:rPr>
          <w:rFonts w:ascii="Arial Narrow" w:hAnsi="Arial Narrow"/>
          <w:b/>
          <w:bCs/>
        </w:rPr>
      </w:pPr>
      <w:r w:rsidRPr="00E049CE">
        <w:rPr>
          <w:rFonts w:ascii="Arial Narrow" w:hAnsi="Arial Narrow"/>
          <w:b/>
          <w:bCs/>
        </w:rPr>
        <w:t>Positions held</w:t>
      </w:r>
    </w:p>
    <w:p w:rsidR="00850DCB" w:rsidRPr="0013012D" w:rsidRDefault="00850DCB" w:rsidP="00F046DD">
      <w:pPr>
        <w:pStyle w:val="ListParagraph"/>
        <w:numPr>
          <w:ilvl w:val="0"/>
          <w:numId w:val="23"/>
        </w:numPr>
        <w:jc w:val="both"/>
        <w:rPr>
          <w:rFonts w:ascii="Arial Narrow" w:hAnsi="Arial Narrow"/>
          <w:bCs/>
        </w:rPr>
      </w:pPr>
      <w:r w:rsidRPr="0013012D">
        <w:rPr>
          <w:rFonts w:ascii="Arial Narrow" w:hAnsi="Arial Narrow"/>
          <w:iCs/>
        </w:rPr>
        <w:t>Member of Library committee</w:t>
      </w:r>
      <w:r w:rsidR="008C7F84" w:rsidRPr="0013012D">
        <w:rPr>
          <w:rFonts w:ascii="Arial Narrow" w:hAnsi="Arial Narrow"/>
          <w:bCs/>
        </w:rPr>
        <w:t xml:space="preserve">  </w:t>
      </w:r>
    </w:p>
    <w:p w:rsidR="008C7F84" w:rsidRPr="0013012D" w:rsidRDefault="008C7F84" w:rsidP="00F046DD">
      <w:pPr>
        <w:pStyle w:val="ListParagraph"/>
        <w:numPr>
          <w:ilvl w:val="0"/>
          <w:numId w:val="23"/>
        </w:numPr>
        <w:jc w:val="both"/>
        <w:rPr>
          <w:rFonts w:ascii="Arial Narrow" w:hAnsi="Arial Narrow"/>
          <w:iCs/>
        </w:rPr>
      </w:pPr>
      <w:r w:rsidRPr="0013012D">
        <w:rPr>
          <w:rFonts w:ascii="Arial Narrow" w:hAnsi="Arial Narrow"/>
          <w:iCs/>
        </w:rPr>
        <w:t xml:space="preserve">Member,  ‘Stage committee’ as a part of Institute Day </w:t>
      </w:r>
    </w:p>
    <w:p w:rsidR="00850DCB" w:rsidRPr="0013012D" w:rsidRDefault="00850DCB" w:rsidP="00F046DD">
      <w:pPr>
        <w:pStyle w:val="ListParagraph"/>
        <w:numPr>
          <w:ilvl w:val="0"/>
          <w:numId w:val="23"/>
        </w:numPr>
        <w:jc w:val="both"/>
        <w:rPr>
          <w:rFonts w:ascii="Arial Narrow" w:hAnsi="Arial Narrow"/>
          <w:bCs/>
        </w:rPr>
      </w:pPr>
      <w:r w:rsidRPr="0013012D">
        <w:rPr>
          <w:rFonts w:ascii="Arial Narrow" w:hAnsi="Arial Narrow"/>
          <w:bCs/>
        </w:rPr>
        <w:t>Member of the committee for AIISH Alumni meet 2011</w:t>
      </w:r>
    </w:p>
    <w:p w:rsidR="00850DCB" w:rsidRPr="0013012D" w:rsidRDefault="00850DCB" w:rsidP="00F046DD">
      <w:pPr>
        <w:pStyle w:val="ListParagraph"/>
        <w:numPr>
          <w:ilvl w:val="0"/>
          <w:numId w:val="23"/>
        </w:numPr>
        <w:jc w:val="both"/>
        <w:rPr>
          <w:rFonts w:ascii="Arial Narrow" w:hAnsi="Arial Narrow"/>
          <w:iCs/>
        </w:rPr>
      </w:pPr>
      <w:r w:rsidRPr="0013012D">
        <w:rPr>
          <w:rFonts w:ascii="Arial Narrow" w:hAnsi="Arial Narrow"/>
          <w:iCs/>
        </w:rPr>
        <w:t>In-charge for Special Events Committee for Open Day</w:t>
      </w:r>
    </w:p>
    <w:p w:rsidR="00850DCB" w:rsidRPr="0013012D" w:rsidRDefault="00850DCB" w:rsidP="00F046DD">
      <w:pPr>
        <w:pStyle w:val="ListParagraph"/>
        <w:numPr>
          <w:ilvl w:val="0"/>
          <w:numId w:val="23"/>
        </w:numPr>
        <w:jc w:val="both"/>
        <w:rPr>
          <w:rFonts w:ascii="Arial Narrow" w:hAnsi="Arial Narrow"/>
          <w:iCs/>
        </w:rPr>
      </w:pPr>
      <w:r w:rsidRPr="0013012D">
        <w:rPr>
          <w:rFonts w:ascii="Arial Narrow" w:hAnsi="Arial Narrow"/>
          <w:iCs/>
        </w:rPr>
        <w:t xml:space="preserve">Member, </w:t>
      </w:r>
      <w:r w:rsidR="0013012D" w:rsidRPr="0013012D">
        <w:rPr>
          <w:rFonts w:ascii="Arial Narrow" w:hAnsi="Arial Narrow"/>
          <w:iCs/>
        </w:rPr>
        <w:t>organizing</w:t>
      </w:r>
      <w:r w:rsidRPr="0013012D">
        <w:rPr>
          <w:rFonts w:ascii="Arial Narrow" w:hAnsi="Arial Narrow"/>
          <w:iCs/>
        </w:rPr>
        <w:t xml:space="preserve"> committee for the meeting for discussion of syllabus for PGDAAC </w:t>
      </w:r>
    </w:p>
    <w:p w:rsidR="0013012D" w:rsidRPr="0013012D" w:rsidRDefault="0013012D" w:rsidP="00F046DD">
      <w:pPr>
        <w:pStyle w:val="ListParagraph"/>
        <w:numPr>
          <w:ilvl w:val="0"/>
          <w:numId w:val="23"/>
        </w:numPr>
        <w:jc w:val="both"/>
        <w:rPr>
          <w:rFonts w:ascii="Arial Narrow" w:hAnsi="Arial Narrow"/>
          <w:iCs/>
        </w:rPr>
      </w:pPr>
      <w:r w:rsidRPr="0013012D">
        <w:rPr>
          <w:rFonts w:ascii="Arial Narrow" w:hAnsi="Arial Narrow"/>
          <w:iCs/>
        </w:rPr>
        <w:t>Organizing committee member for the seminar on “Clinical research methods in communication disorders” held on 7</w:t>
      </w:r>
      <w:r w:rsidRPr="0013012D">
        <w:rPr>
          <w:rFonts w:ascii="Arial Narrow" w:hAnsi="Arial Narrow"/>
          <w:iCs/>
          <w:vertAlign w:val="superscript"/>
        </w:rPr>
        <w:t>th</w:t>
      </w:r>
      <w:r w:rsidRPr="0013012D">
        <w:rPr>
          <w:rFonts w:ascii="Arial Narrow" w:hAnsi="Arial Narrow"/>
          <w:iCs/>
        </w:rPr>
        <w:t xml:space="preserve"> December2010.</w:t>
      </w:r>
    </w:p>
    <w:p w:rsidR="0013012D" w:rsidRPr="00850DCB" w:rsidRDefault="0013012D" w:rsidP="00850DCB">
      <w:pPr>
        <w:jc w:val="both"/>
        <w:rPr>
          <w:rFonts w:ascii="Arial Narrow" w:hAnsi="Arial Narrow"/>
          <w:bCs/>
        </w:rPr>
      </w:pPr>
    </w:p>
    <w:p w:rsidR="00850DCB" w:rsidRDefault="00850DCB" w:rsidP="008C7F84">
      <w:pPr>
        <w:jc w:val="both"/>
        <w:rPr>
          <w:rFonts w:ascii="Arial Narrow" w:hAnsi="Arial Narrow"/>
          <w:iCs/>
        </w:rPr>
      </w:pPr>
    </w:p>
    <w:p w:rsidR="007924F4" w:rsidRPr="008C7F84" w:rsidRDefault="007924F4" w:rsidP="008C7F84">
      <w:pPr>
        <w:jc w:val="both"/>
        <w:rPr>
          <w:rFonts w:ascii="Arial Narrow" w:hAnsi="Arial Narrow"/>
          <w:bCs/>
        </w:rPr>
      </w:pPr>
      <w:r>
        <w:rPr>
          <w:rFonts w:ascii="Arial Narrow" w:hAnsi="Arial Narrow"/>
          <w:iCs/>
        </w:rPr>
        <w:t xml:space="preserve">  </w:t>
      </w:r>
    </w:p>
    <w:p w:rsidR="00E049CE" w:rsidRPr="00E049CE" w:rsidRDefault="00E049CE" w:rsidP="00E049CE">
      <w:pPr>
        <w:jc w:val="both"/>
        <w:rPr>
          <w:rFonts w:ascii="Arial Narrow" w:hAnsi="Arial Narrow"/>
          <w:bCs/>
        </w:rPr>
      </w:pPr>
    </w:p>
    <w:p w:rsidR="00021B0D" w:rsidRDefault="00021B0D" w:rsidP="00D465DF">
      <w:pPr>
        <w:jc w:val="both"/>
        <w:rPr>
          <w:rFonts w:ascii="Arial Narrow" w:hAnsi="Arial Narrow"/>
          <w:b/>
          <w:caps/>
        </w:rPr>
      </w:pPr>
    </w:p>
    <w:p w:rsidR="007924F4" w:rsidRPr="00D465DF" w:rsidRDefault="007924F4" w:rsidP="00D465DF">
      <w:pPr>
        <w:jc w:val="both"/>
        <w:rPr>
          <w:rFonts w:ascii="Arial Narrow" w:hAnsi="Arial Narrow"/>
          <w:b/>
          <w:caps/>
        </w:rPr>
      </w:pPr>
    </w:p>
    <w:p w:rsidR="00E049CE" w:rsidRPr="00E668AC" w:rsidRDefault="00E049CE" w:rsidP="00E049CE">
      <w:pPr>
        <w:jc w:val="both"/>
        <w:rPr>
          <w:rFonts w:ascii="Arial Narrow" w:hAnsi="Arial Narrow"/>
          <w:b/>
          <w:bCs/>
          <w:color w:val="000000" w:themeColor="text1"/>
        </w:rPr>
      </w:pPr>
      <w:r w:rsidRPr="00E668AC">
        <w:rPr>
          <w:rFonts w:ascii="Arial Narrow" w:hAnsi="Arial Narrow"/>
          <w:b/>
          <w:bCs/>
          <w:color w:val="000000" w:themeColor="text1"/>
        </w:rPr>
        <w:lastRenderedPageBreak/>
        <w:t xml:space="preserve">Other Curricular and Extracurricular Engagements   </w:t>
      </w:r>
    </w:p>
    <w:p w:rsidR="000C57A8" w:rsidRPr="001741FD" w:rsidRDefault="000C57A8" w:rsidP="000C57A8">
      <w:pPr>
        <w:ind w:left="720" w:hanging="720"/>
        <w:jc w:val="both"/>
        <w:rPr>
          <w:rFonts w:ascii="Arial Narrow" w:hAnsi="Arial Narrow"/>
          <w:b/>
        </w:rPr>
      </w:pPr>
    </w:p>
    <w:p w:rsidR="000C57A8" w:rsidRPr="001741FD" w:rsidRDefault="000C57A8" w:rsidP="00F046DD">
      <w:pPr>
        <w:pStyle w:val="ListParagraph"/>
        <w:numPr>
          <w:ilvl w:val="0"/>
          <w:numId w:val="1"/>
        </w:numPr>
        <w:jc w:val="both"/>
        <w:rPr>
          <w:rFonts w:ascii="Arial Narrow" w:hAnsi="Arial Narrow"/>
          <w:bCs/>
        </w:rPr>
      </w:pPr>
      <w:r w:rsidRPr="001741FD">
        <w:rPr>
          <w:rFonts w:ascii="Arial Narrow" w:hAnsi="Arial Narrow"/>
          <w:bCs/>
        </w:rPr>
        <w:t xml:space="preserve"> Attended the  duties in Help desk for B.Sc entrance examination (1.30pm to 5.30pm) on 2</w:t>
      </w:r>
      <w:r w:rsidRPr="001741FD">
        <w:rPr>
          <w:rFonts w:ascii="Arial Narrow" w:hAnsi="Arial Narrow"/>
          <w:bCs/>
          <w:vertAlign w:val="superscript"/>
        </w:rPr>
        <w:t>nd</w:t>
      </w:r>
      <w:r w:rsidRPr="001741FD">
        <w:rPr>
          <w:rFonts w:ascii="Arial Narrow" w:hAnsi="Arial Narrow"/>
          <w:bCs/>
        </w:rPr>
        <w:t xml:space="preserve"> June 2010</w:t>
      </w:r>
    </w:p>
    <w:p w:rsidR="000C57A8" w:rsidRPr="001741FD" w:rsidRDefault="000C57A8" w:rsidP="00F046DD">
      <w:pPr>
        <w:pStyle w:val="ListParagraph"/>
        <w:numPr>
          <w:ilvl w:val="0"/>
          <w:numId w:val="1"/>
        </w:numPr>
        <w:jc w:val="both"/>
        <w:rPr>
          <w:rFonts w:ascii="Arial Narrow" w:hAnsi="Arial Narrow"/>
          <w:bCs/>
        </w:rPr>
      </w:pPr>
      <w:r w:rsidRPr="001741FD">
        <w:rPr>
          <w:rFonts w:ascii="Arial Narrow" w:hAnsi="Arial Narrow"/>
          <w:bCs/>
        </w:rPr>
        <w:t>Attended Board room meeting for B.Sc entrance examination on 4</w:t>
      </w:r>
      <w:r w:rsidRPr="001741FD">
        <w:rPr>
          <w:rFonts w:ascii="Arial Narrow" w:hAnsi="Arial Narrow"/>
          <w:bCs/>
          <w:vertAlign w:val="superscript"/>
        </w:rPr>
        <w:t>th</w:t>
      </w:r>
      <w:r w:rsidRPr="001741FD">
        <w:rPr>
          <w:rFonts w:ascii="Arial Narrow" w:hAnsi="Arial Narrow"/>
          <w:bCs/>
        </w:rPr>
        <w:t xml:space="preserve"> June 2010</w:t>
      </w:r>
    </w:p>
    <w:p w:rsidR="000C57A8" w:rsidRPr="001741FD" w:rsidRDefault="000C57A8" w:rsidP="00F046DD">
      <w:pPr>
        <w:pStyle w:val="ListParagraph"/>
        <w:numPr>
          <w:ilvl w:val="0"/>
          <w:numId w:val="1"/>
        </w:numPr>
        <w:jc w:val="both"/>
        <w:rPr>
          <w:rFonts w:ascii="Arial Narrow" w:hAnsi="Arial Narrow"/>
          <w:bCs/>
        </w:rPr>
      </w:pPr>
      <w:r w:rsidRPr="001741FD">
        <w:rPr>
          <w:rFonts w:ascii="Arial Narrow" w:hAnsi="Arial Narrow"/>
          <w:bCs/>
        </w:rPr>
        <w:t>Attended BSc entrance examination invigilation (10.00am to 1.00pm Room No 7, Academic block</w:t>
      </w:r>
    </w:p>
    <w:p w:rsidR="000C57A8" w:rsidRPr="001741FD" w:rsidRDefault="000C57A8" w:rsidP="00F046DD">
      <w:pPr>
        <w:pStyle w:val="ListParagraph"/>
        <w:numPr>
          <w:ilvl w:val="0"/>
          <w:numId w:val="1"/>
        </w:numPr>
        <w:jc w:val="both"/>
        <w:rPr>
          <w:rFonts w:ascii="Arial Narrow" w:hAnsi="Arial Narrow"/>
          <w:bCs/>
        </w:rPr>
      </w:pPr>
      <w:r w:rsidRPr="001741FD">
        <w:rPr>
          <w:rFonts w:ascii="Arial Narrow" w:hAnsi="Arial Narrow"/>
          <w:bCs/>
        </w:rPr>
        <w:t>Participated in Neuroscan Demo –‘Department of Speech Language Sciences’ on 3</w:t>
      </w:r>
      <w:r w:rsidRPr="001741FD">
        <w:rPr>
          <w:rFonts w:ascii="Arial Narrow" w:hAnsi="Arial Narrow"/>
          <w:bCs/>
          <w:vertAlign w:val="superscript"/>
        </w:rPr>
        <w:t>rd</w:t>
      </w:r>
      <w:r w:rsidRPr="001741FD">
        <w:rPr>
          <w:rFonts w:ascii="Arial Narrow" w:hAnsi="Arial Narrow"/>
          <w:bCs/>
        </w:rPr>
        <w:t xml:space="preserve"> June 2010</w:t>
      </w:r>
    </w:p>
    <w:p w:rsidR="000C57A8" w:rsidRPr="001741FD" w:rsidRDefault="000C57A8" w:rsidP="00F046DD">
      <w:pPr>
        <w:pStyle w:val="ListParagraph"/>
        <w:numPr>
          <w:ilvl w:val="0"/>
          <w:numId w:val="1"/>
        </w:numPr>
        <w:jc w:val="both"/>
        <w:rPr>
          <w:rFonts w:ascii="Arial Narrow" w:hAnsi="Arial Narrow"/>
          <w:bCs/>
        </w:rPr>
      </w:pPr>
      <w:r w:rsidRPr="001741FD">
        <w:rPr>
          <w:rFonts w:ascii="Arial Narrow" w:hAnsi="Arial Narrow"/>
          <w:iCs/>
        </w:rPr>
        <w:t>Incharge for arrangement of exhibition in the POCD meeting hall in connection with the visit of dignitaries for 43</w:t>
      </w:r>
      <w:r w:rsidRPr="001741FD">
        <w:rPr>
          <w:rFonts w:ascii="Arial Narrow" w:hAnsi="Arial Narrow"/>
          <w:iCs/>
          <w:vertAlign w:val="superscript"/>
        </w:rPr>
        <w:t>rd</w:t>
      </w:r>
      <w:r w:rsidRPr="001741FD">
        <w:rPr>
          <w:rFonts w:ascii="Arial Narrow" w:hAnsi="Arial Narrow"/>
          <w:iCs/>
        </w:rPr>
        <w:t xml:space="preserve"> meeting of the Finance Committee at AIISH on 8</w:t>
      </w:r>
      <w:r w:rsidRPr="001741FD">
        <w:rPr>
          <w:rFonts w:ascii="Arial Narrow" w:hAnsi="Arial Narrow"/>
          <w:iCs/>
          <w:vertAlign w:val="superscript"/>
        </w:rPr>
        <w:t>th</w:t>
      </w:r>
      <w:r w:rsidRPr="001741FD">
        <w:rPr>
          <w:rFonts w:ascii="Arial Narrow" w:hAnsi="Arial Narrow"/>
          <w:iCs/>
        </w:rPr>
        <w:t xml:space="preserve"> November 2010</w:t>
      </w:r>
    </w:p>
    <w:p w:rsidR="000C57A8" w:rsidRPr="001741FD" w:rsidRDefault="000C57A8" w:rsidP="00F046DD">
      <w:pPr>
        <w:pStyle w:val="ListParagraph"/>
        <w:numPr>
          <w:ilvl w:val="0"/>
          <w:numId w:val="1"/>
        </w:numPr>
        <w:jc w:val="both"/>
        <w:rPr>
          <w:rFonts w:ascii="Arial Narrow" w:hAnsi="Arial Narrow"/>
          <w:bCs/>
        </w:rPr>
      </w:pPr>
      <w:r w:rsidRPr="001741FD">
        <w:rPr>
          <w:rFonts w:ascii="Arial Narrow" w:hAnsi="Arial Narrow"/>
          <w:iCs/>
        </w:rPr>
        <w:t>Attended Library committee meeting on 27</w:t>
      </w:r>
      <w:r w:rsidRPr="001741FD">
        <w:rPr>
          <w:rFonts w:ascii="Arial Narrow" w:hAnsi="Arial Narrow"/>
          <w:iCs/>
          <w:vertAlign w:val="superscript"/>
        </w:rPr>
        <w:t>th</w:t>
      </w:r>
      <w:r w:rsidRPr="001741FD">
        <w:rPr>
          <w:rFonts w:ascii="Arial Narrow" w:hAnsi="Arial Narrow"/>
          <w:iCs/>
        </w:rPr>
        <w:t xml:space="preserve"> November 2010 at 12.00pm in the meeting room of AIISH Library</w:t>
      </w:r>
    </w:p>
    <w:p w:rsidR="000C57A8" w:rsidRPr="001741FD" w:rsidRDefault="000C57A8" w:rsidP="00F046DD">
      <w:pPr>
        <w:pStyle w:val="ListParagraph"/>
        <w:numPr>
          <w:ilvl w:val="0"/>
          <w:numId w:val="1"/>
        </w:numPr>
        <w:jc w:val="both"/>
        <w:rPr>
          <w:rFonts w:ascii="Arial Narrow" w:hAnsi="Arial Narrow"/>
          <w:bCs/>
        </w:rPr>
      </w:pPr>
      <w:r w:rsidRPr="001741FD">
        <w:rPr>
          <w:rFonts w:ascii="Arial Narrow" w:hAnsi="Arial Narrow"/>
          <w:iCs/>
        </w:rPr>
        <w:t>Submitted proposal for starting Unit for Cerebral Palsy to the Head of Department of Speech Language Pathology</w:t>
      </w:r>
    </w:p>
    <w:p w:rsidR="000C57A8" w:rsidRPr="001741FD" w:rsidRDefault="000C57A8" w:rsidP="00F046DD">
      <w:pPr>
        <w:pStyle w:val="ListParagraph"/>
        <w:numPr>
          <w:ilvl w:val="0"/>
          <w:numId w:val="1"/>
        </w:numPr>
        <w:jc w:val="both"/>
        <w:rPr>
          <w:rFonts w:ascii="Arial Narrow" w:hAnsi="Arial Narrow"/>
          <w:bCs/>
        </w:rPr>
      </w:pPr>
      <w:r w:rsidRPr="001741FD">
        <w:rPr>
          <w:rFonts w:ascii="Arial Narrow" w:hAnsi="Arial Narrow"/>
          <w:iCs/>
        </w:rPr>
        <w:t>Submitted the list of most essential books for MS Ed (HI) for the subject EDSC 1.8 Management of Communication skills and OE 010: Motor Speech Disorders in Children to Director, AIISH.</w:t>
      </w:r>
    </w:p>
    <w:p w:rsidR="000C57A8" w:rsidRPr="00434B90" w:rsidRDefault="000C57A8" w:rsidP="00F046DD">
      <w:pPr>
        <w:pStyle w:val="ListParagraph"/>
        <w:numPr>
          <w:ilvl w:val="0"/>
          <w:numId w:val="1"/>
        </w:numPr>
        <w:jc w:val="both"/>
        <w:rPr>
          <w:rFonts w:ascii="Arial Narrow" w:hAnsi="Arial Narrow"/>
          <w:bCs/>
        </w:rPr>
      </w:pPr>
      <w:r w:rsidRPr="00434B90">
        <w:rPr>
          <w:rFonts w:ascii="Arial Narrow" w:hAnsi="Arial Narrow"/>
          <w:iCs/>
        </w:rPr>
        <w:t>Prepared and submitted proposal for initiating a Unit for Cerebral Palsy to Director, AIISH</w:t>
      </w:r>
    </w:p>
    <w:p w:rsidR="000C57A8" w:rsidRPr="001741FD" w:rsidRDefault="000C57A8" w:rsidP="00F046DD">
      <w:pPr>
        <w:pStyle w:val="ListParagraph"/>
        <w:numPr>
          <w:ilvl w:val="0"/>
          <w:numId w:val="1"/>
        </w:numPr>
        <w:jc w:val="both"/>
        <w:rPr>
          <w:rFonts w:ascii="Arial Narrow" w:hAnsi="Arial Narrow"/>
          <w:bCs/>
        </w:rPr>
      </w:pPr>
      <w:r w:rsidRPr="001741FD">
        <w:rPr>
          <w:rFonts w:ascii="Arial Narrow" w:hAnsi="Arial Narrow"/>
          <w:iCs/>
        </w:rPr>
        <w:t>Arranged exhibition in the Speech Pathology Lab on 29</w:t>
      </w:r>
      <w:r w:rsidRPr="001741FD">
        <w:rPr>
          <w:rFonts w:ascii="Arial Narrow" w:hAnsi="Arial Narrow"/>
          <w:iCs/>
          <w:vertAlign w:val="superscript"/>
        </w:rPr>
        <w:t>th</w:t>
      </w:r>
      <w:r w:rsidRPr="001741FD">
        <w:rPr>
          <w:rFonts w:ascii="Arial Narrow" w:hAnsi="Arial Narrow"/>
          <w:iCs/>
        </w:rPr>
        <w:t xml:space="preserve"> December 2010 as a part of visit of Shri Dinesh Trivedi, Hon’ble Minister of State for Health and Family Welfare, Govt of India</w:t>
      </w:r>
    </w:p>
    <w:p w:rsidR="000C57A8" w:rsidRPr="00021B0D" w:rsidRDefault="000C57A8" w:rsidP="00F046DD">
      <w:pPr>
        <w:pStyle w:val="ListParagraph"/>
        <w:numPr>
          <w:ilvl w:val="0"/>
          <w:numId w:val="1"/>
        </w:numPr>
        <w:jc w:val="both"/>
        <w:rPr>
          <w:rFonts w:ascii="Arial Narrow" w:hAnsi="Arial Narrow"/>
          <w:bCs/>
        </w:rPr>
      </w:pPr>
      <w:r w:rsidRPr="00021B0D">
        <w:rPr>
          <w:rFonts w:ascii="Arial Narrow" w:hAnsi="Arial Narrow"/>
          <w:iCs/>
        </w:rPr>
        <w:t>Attended Prepared fliers and invitation card for AIISH Alumni meet 2011</w:t>
      </w:r>
    </w:p>
    <w:p w:rsidR="000C57A8" w:rsidRPr="001741FD" w:rsidRDefault="000C57A8" w:rsidP="00F046DD">
      <w:pPr>
        <w:pStyle w:val="ListParagraph"/>
        <w:numPr>
          <w:ilvl w:val="0"/>
          <w:numId w:val="1"/>
        </w:numPr>
        <w:jc w:val="both"/>
        <w:rPr>
          <w:rFonts w:ascii="Arial Narrow" w:hAnsi="Arial Narrow"/>
          <w:bCs/>
        </w:rPr>
      </w:pPr>
      <w:r w:rsidRPr="001741FD">
        <w:rPr>
          <w:rFonts w:ascii="Arial Narrow" w:hAnsi="Arial Narrow"/>
          <w:iCs/>
        </w:rPr>
        <w:t>Organised and attended meeting regarding twelth five year plan on 18</w:t>
      </w:r>
      <w:r w:rsidRPr="001741FD">
        <w:rPr>
          <w:rFonts w:ascii="Arial Narrow" w:hAnsi="Arial Narrow"/>
          <w:iCs/>
          <w:vertAlign w:val="superscript"/>
        </w:rPr>
        <w:t>th</w:t>
      </w:r>
      <w:r w:rsidRPr="001741FD">
        <w:rPr>
          <w:rFonts w:ascii="Arial Narrow" w:hAnsi="Arial Narrow"/>
          <w:iCs/>
        </w:rPr>
        <w:t xml:space="preserve"> January 2011 along with Prof.Shyamala Chengappa and Prof.R.Manjula in the Speech Pathology Lab from 3.30pm to 5.30pm. Prepared outline of activities to be projected in the 12</w:t>
      </w:r>
      <w:r w:rsidRPr="001741FD">
        <w:rPr>
          <w:rFonts w:ascii="Arial Narrow" w:hAnsi="Arial Narrow"/>
          <w:iCs/>
          <w:vertAlign w:val="superscript"/>
        </w:rPr>
        <w:t>th</w:t>
      </w:r>
      <w:r w:rsidRPr="001741FD">
        <w:rPr>
          <w:rFonts w:ascii="Arial Narrow" w:hAnsi="Arial Narrow"/>
          <w:iCs/>
        </w:rPr>
        <w:t xml:space="preserve"> five year plan 2012-2017 as discussed in the meeting.</w:t>
      </w:r>
    </w:p>
    <w:p w:rsidR="000C57A8" w:rsidRPr="001741FD" w:rsidRDefault="000C57A8" w:rsidP="00F046DD">
      <w:pPr>
        <w:pStyle w:val="ListParagraph"/>
        <w:numPr>
          <w:ilvl w:val="0"/>
          <w:numId w:val="1"/>
        </w:numPr>
        <w:jc w:val="both"/>
        <w:rPr>
          <w:rFonts w:ascii="Arial Narrow" w:hAnsi="Arial Narrow"/>
          <w:bCs/>
        </w:rPr>
      </w:pPr>
      <w:r w:rsidRPr="001741FD">
        <w:rPr>
          <w:rFonts w:ascii="Arial Narrow" w:hAnsi="Arial Narrow"/>
          <w:iCs/>
        </w:rPr>
        <w:t>Compiled 12</w:t>
      </w:r>
      <w:r w:rsidRPr="001741FD">
        <w:rPr>
          <w:rFonts w:ascii="Arial Narrow" w:hAnsi="Arial Narrow"/>
          <w:iCs/>
          <w:vertAlign w:val="superscript"/>
        </w:rPr>
        <w:t>th</w:t>
      </w:r>
      <w:r w:rsidRPr="001741FD">
        <w:rPr>
          <w:rFonts w:ascii="Arial Narrow" w:hAnsi="Arial Narrow"/>
          <w:iCs/>
        </w:rPr>
        <w:t xml:space="preserve"> five year plan  of  dept of speech language pathology </w:t>
      </w:r>
    </w:p>
    <w:p w:rsidR="000C57A8" w:rsidRPr="001741FD" w:rsidRDefault="000C57A8" w:rsidP="00F046DD">
      <w:pPr>
        <w:pStyle w:val="ListParagraph"/>
        <w:numPr>
          <w:ilvl w:val="0"/>
          <w:numId w:val="1"/>
        </w:numPr>
        <w:jc w:val="both"/>
        <w:rPr>
          <w:rFonts w:ascii="Arial Narrow" w:hAnsi="Arial Narrow"/>
          <w:bCs/>
        </w:rPr>
      </w:pPr>
      <w:r w:rsidRPr="001741FD">
        <w:rPr>
          <w:rFonts w:ascii="Arial Narrow" w:hAnsi="Arial Narrow"/>
          <w:iCs/>
        </w:rPr>
        <w:t>Meeting with Prof.Asha Yathiraj regarding AIISH Alumni meet 2011 on 9</w:t>
      </w:r>
      <w:r w:rsidRPr="001741FD">
        <w:rPr>
          <w:rFonts w:ascii="Arial Narrow" w:hAnsi="Arial Narrow"/>
          <w:iCs/>
          <w:vertAlign w:val="superscript"/>
        </w:rPr>
        <w:t>th</w:t>
      </w:r>
      <w:r w:rsidRPr="001741FD">
        <w:rPr>
          <w:rFonts w:ascii="Arial Narrow" w:hAnsi="Arial Narrow"/>
          <w:iCs/>
        </w:rPr>
        <w:t xml:space="preserve"> and 10</w:t>
      </w:r>
      <w:r w:rsidRPr="001741FD">
        <w:rPr>
          <w:rFonts w:ascii="Arial Narrow" w:hAnsi="Arial Narrow"/>
          <w:iCs/>
          <w:vertAlign w:val="superscript"/>
        </w:rPr>
        <w:t>th</w:t>
      </w:r>
      <w:r w:rsidRPr="001741FD">
        <w:rPr>
          <w:rFonts w:ascii="Arial Narrow" w:hAnsi="Arial Narrow"/>
          <w:iCs/>
        </w:rPr>
        <w:t xml:space="preserve"> February 2011. Exported e mail ID’s from Dr.S.P.Goswami as a part of AIISH Alumni preparation</w:t>
      </w:r>
      <w:r w:rsidR="00C22140">
        <w:rPr>
          <w:rFonts w:ascii="Arial Narrow" w:hAnsi="Arial Narrow"/>
          <w:iCs/>
        </w:rPr>
        <w:t>.</w:t>
      </w:r>
    </w:p>
    <w:p w:rsidR="000C57A8" w:rsidRPr="001741FD" w:rsidRDefault="000C57A8" w:rsidP="000C57A8">
      <w:pPr>
        <w:ind w:left="720"/>
        <w:jc w:val="both"/>
        <w:rPr>
          <w:rFonts w:ascii="Arial Narrow" w:hAnsi="Arial Narrow"/>
          <w:b/>
        </w:rPr>
      </w:pPr>
    </w:p>
    <w:p w:rsidR="000C57A8" w:rsidRPr="001741FD" w:rsidRDefault="000C57A8" w:rsidP="00930CE4">
      <w:pPr>
        <w:ind w:left="720" w:hanging="720"/>
        <w:jc w:val="both"/>
        <w:rPr>
          <w:rFonts w:ascii="Arial Narrow" w:hAnsi="Arial Narrow"/>
          <w:b/>
        </w:rPr>
      </w:pPr>
      <w:r w:rsidRPr="001741FD">
        <w:rPr>
          <w:rFonts w:ascii="Arial Narrow" w:hAnsi="Arial Narrow"/>
          <w:b/>
        </w:rPr>
        <w:tab/>
      </w:r>
    </w:p>
    <w:p w:rsidR="000C57A8" w:rsidRPr="001741FD" w:rsidRDefault="000C57A8" w:rsidP="000C57A8">
      <w:pPr>
        <w:jc w:val="both"/>
        <w:rPr>
          <w:rFonts w:ascii="Arial Narrow" w:hAnsi="Arial Narrow"/>
          <w:b/>
        </w:rPr>
      </w:pPr>
    </w:p>
    <w:p w:rsidR="000C57A8" w:rsidRPr="001741FD" w:rsidRDefault="000C57A8" w:rsidP="000C57A8">
      <w:pPr>
        <w:pStyle w:val="ListParagraph"/>
        <w:ind w:left="1350"/>
        <w:jc w:val="both"/>
        <w:rPr>
          <w:rFonts w:ascii="Arial Narrow" w:hAnsi="Arial Narrow"/>
          <w:b/>
        </w:rPr>
      </w:pPr>
    </w:p>
    <w:p w:rsidR="000C57A8" w:rsidRPr="001741FD" w:rsidRDefault="000C57A8" w:rsidP="000C57A8">
      <w:pPr>
        <w:pStyle w:val="ListParagraph"/>
        <w:spacing w:after="200"/>
        <w:ind w:left="1080"/>
        <w:contextualSpacing/>
        <w:jc w:val="both"/>
        <w:rPr>
          <w:rFonts w:ascii="Arial Narrow" w:hAnsi="Arial Narrow"/>
          <w:iCs/>
        </w:rPr>
      </w:pPr>
    </w:p>
    <w:p w:rsidR="000C57A8" w:rsidRPr="001741FD" w:rsidRDefault="000C57A8" w:rsidP="00983FF2">
      <w:pPr>
        <w:pStyle w:val="ListParagraph"/>
        <w:ind w:left="900"/>
        <w:jc w:val="both"/>
        <w:rPr>
          <w:rFonts w:ascii="Arial Narrow" w:hAnsi="Arial Narrow"/>
          <w:b/>
        </w:rPr>
      </w:pPr>
    </w:p>
    <w:p w:rsidR="000C57A8" w:rsidRPr="001741FD" w:rsidRDefault="000C57A8" w:rsidP="000C57A8">
      <w:pPr>
        <w:ind w:left="900"/>
        <w:jc w:val="both"/>
        <w:rPr>
          <w:rFonts w:ascii="Arial Narrow" w:hAnsi="Arial Narrow"/>
        </w:rPr>
      </w:pPr>
    </w:p>
    <w:p w:rsidR="000C57A8" w:rsidRPr="001741FD" w:rsidRDefault="000C57A8" w:rsidP="000C57A8">
      <w:pPr>
        <w:pStyle w:val="ListParagraph"/>
        <w:ind w:left="1080" w:hanging="360"/>
        <w:jc w:val="both"/>
        <w:rPr>
          <w:rFonts w:ascii="Arial Narrow" w:hAnsi="Arial Narrow"/>
          <w:b/>
          <w:iCs/>
          <w:sz w:val="10"/>
        </w:rPr>
      </w:pPr>
      <w:r w:rsidRPr="001741FD">
        <w:rPr>
          <w:rFonts w:ascii="Arial Narrow" w:hAnsi="Arial Narrow"/>
          <w:b/>
          <w:iCs/>
        </w:rPr>
        <w:t xml:space="preserve">   </w:t>
      </w:r>
    </w:p>
    <w:p w:rsidR="000C57A8" w:rsidRPr="001741FD" w:rsidRDefault="000C57A8" w:rsidP="000C57A8">
      <w:pPr>
        <w:pStyle w:val="NoSpacing"/>
        <w:ind w:left="1080" w:hanging="360"/>
        <w:rPr>
          <w:rFonts w:ascii="Arial Narrow" w:hAnsi="Arial Narrow"/>
          <w:b/>
        </w:rPr>
      </w:pPr>
    </w:p>
    <w:p w:rsidR="000C57A8" w:rsidRPr="001741FD" w:rsidRDefault="000C57A8" w:rsidP="000C57A8">
      <w:pPr>
        <w:pStyle w:val="NoSpacing"/>
        <w:ind w:left="1080" w:hanging="360"/>
        <w:rPr>
          <w:rFonts w:ascii="Arial Narrow" w:hAnsi="Arial Narrow"/>
        </w:rPr>
      </w:pPr>
    </w:p>
    <w:sectPr w:rsidR="000C57A8" w:rsidRPr="001741FD" w:rsidSect="00902512">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191" w:rsidRDefault="005F5191" w:rsidP="008202A4">
      <w:r>
        <w:separator/>
      </w:r>
    </w:p>
  </w:endnote>
  <w:endnote w:type="continuationSeparator" w:id="1">
    <w:p w:rsidR="005F5191" w:rsidRDefault="005F5191" w:rsidP="008202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359" w:rsidRDefault="007B434F">
    <w:pPr>
      <w:pStyle w:val="Footer"/>
      <w:jc w:val="center"/>
    </w:pPr>
    <w:fldSimple w:instr=" PAGE   \* MERGEFORMAT ">
      <w:r w:rsidR="008667CB">
        <w:rPr>
          <w:noProof/>
        </w:rPr>
        <w:t>27</w:t>
      </w:r>
    </w:fldSimple>
  </w:p>
  <w:p w:rsidR="00084359" w:rsidRDefault="000843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191" w:rsidRDefault="005F5191" w:rsidP="008202A4">
      <w:r>
        <w:separator/>
      </w:r>
    </w:p>
  </w:footnote>
  <w:footnote w:type="continuationSeparator" w:id="1">
    <w:p w:rsidR="005F5191" w:rsidRDefault="005F5191" w:rsidP="008202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563BE"/>
    <w:multiLevelType w:val="hybridMultilevel"/>
    <w:tmpl w:val="6946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725A4"/>
    <w:multiLevelType w:val="hybridMultilevel"/>
    <w:tmpl w:val="667AB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EF5B6F"/>
    <w:multiLevelType w:val="hybridMultilevel"/>
    <w:tmpl w:val="D390B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454852"/>
    <w:multiLevelType w:val="hybridMultilevel"/>
    <w:tmpl w:val="847E7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4D2E20"/>
    <w:multiLevelType w:val="hybridMultilevel"/>
    <w:tmpl w:val="75583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BC240C"/>
    <w:multiLevelType w:val="hybridMultilevel"/>
    <w:tmpl w:val="17EE51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8C1391C"/>
    <w:multiLevelType w:val="hybridMultilevel"/>
    <w:tmpl w:val="A148D960"/>
    <w:lvl w:ilvl="0" w:tplc="BF548B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134D2A"/>
    <w:multiLevelType w:val="hybridMultilevel"/>
    <w:tmpl w:val="0ADCF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1149C2"/>
    <w:multiLevelType w:val="hybridMultilevel"/>
    <w:tmpl w:val="54DCF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EB79E6"/>
    <w:multiLevelType w:val="hybridMultilevel"/>
    <w:tmpl w:val="80387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E04D75"/>
    <w:multiLevelType w:val="hybridMultilevel"/>
    <w:tmpl w:val="B1626F30"/>
    <w:lvl w:ilvl="0" w:tplc="9992F64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33F61688"/>
    <w:multiLevelType w:val="hybridMultilevel"/>
    <w:tmpl w:val="3616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B8190E"/>
    <w:multiLevelType w:val="hybridMultilevel"/>
    <w:tmpl w:val="E7564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032635"/>
    <w:multiLevelType w:val="hybridMultilevel"/>
    <w:tmpl w:val="FD2A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AC3F50"/>
    <w:multiLevelType w:val="hybridMultilevel"/>
    <w:tmpl w:val="D346B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EE2263"/>
    <w:multiLevelType w:val="hybridMultilevel"/>
    <w:tmpl w:val="32B247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C9A6EF4"/>
    <w:multiLevelType w:val="hybridMultilevel"/>
    <w:tmpl w:val="9AE6FE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F984C77"/>
    <w:multiLevelType w:val="hybridMultilevel"/>
    <w:tmpl w:val="1E6A4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B1337A"/>
    <w:multiLevelType w:val="hybridMultilevel"/>
    <w:tmpl w:val="1B842202"/>
    <w:lvl w:ilvl="0" w:tplc="D2F6A5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48A67CF"/>
    <w:multiLevelType w:val="hybridMultilevel"/>
    <w:tmpl w:val="571E9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8E6E45"/>
    <w:multiLevelType w:val="hybridMultilevel"/>
    <w:tmpl w:val="24181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9F90041"/>
    <w:multiLevelType w:val="hybridMultilevel"/>
    <w:tmpl w:val="0ADCF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F6137A"/>
    <w:multiLevelType w:val="hybridMultilevel"/>
    <w:tmpl w:val="D4B6F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FA1D16"/>
    <w:multiLevelType w:val="hybridMultilevel"/>
    <w:tmpl w:val="529A3A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60224AB5"/>
    <w:multiLevelType w:val="hybridMultilevel"/>
    <w:tmpl w:val="74929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63283A"/>
    <w:multiLevelType w:val="hybridMultilevel"/>
    <w:tmpl w:val="E2D23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F033DE"/>
    <w:multiLevelType w:val="hybridMultilevel"/>
    <w:tmpl w:val="113EF6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76D53A7"/>
    <w:multiLevelType w:val="hybridMultilevel"/>
    <w:tmpl w:val="EBB2918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nsid w:val="7CA4005E"/>
    <w:multiLevelType w:val="hybridMultilevel"/>
    <w:tmpl w:val="92901B12"/>
    <w:lvl w:ilvl="0" w:tplc="0B16CAAA">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18"/>
  </w:num>
  <w:num w:numId="4">
    <w:abstractNumId w:val="23"/>
  </w:num>
  <w:num w:numId="5">
    <w:abstractNumId w:val="15"/>
  </w:num>
  <w:num w:numId="6">
    <w:abstractNumId w:val="26"/>
  </w:num>
  <w:num w:numId="7">
    <w:abstractNumId w:val="9"/>
  </w:num>
  <w:num w:numId="8">
    <w:abstractNumId w:val="3"/>
  </w:num>
  <w:num w:numId="9">
    <w:abstractNumId w:val="20"/>
  </w:num>
  <w:num w:numId="10">
    <w:abstractNumId w:val="5"/>
  </w:num>
  <w:num w:numId="11">
    <w:abstractNumId w:val="0"/>
  </w:num>
  <w:num w:numId="12">
    <w:abstractNumId w:val="10"/>
  </w:num>
  <w:num w:numId="13">
    <w:abstractNumId w:val="4"/>
  </w:num>
  <w:num w:numId="14">
    <w:abstractNumId w:val="1"/>
  </w:num>
  <w:num w:numId="15">
    <w:abstractNumId w:val="19"/>
  </w:num>
  <w:num w:numId="16">
    <w:abstractNumId w:val="27"/>
  </w:num>
  <w:num w:numId="17">
    <w:abstractNumId w:val="2"/>
  </w:num>
  <w:num w:numId="18">
    <w:abstractNumId w:val="24"/>
  </w:num>
  <w:num w:numId="19">
    <w:abstractNumId w:val="13"/>
  </w:num>
  <w:num w:numId="20">
    <w:abstractNumId w:val="14"/>
  </w:num>
  <w:num w:numId="21">
    <w:abstractNumId w:val="12"/>
  </w:num>
  <w:num w:numId="22">
    <w:abstractNumId w:val="11"/>
  </w:num>
  <w:num w:numId="23">
    <w:abstractNumId w:val="25"/>
  </w:num>
  <w:num w:numId="24">
    <w:abstractNumId w:val="21"/>
  </w:num>
  <w:num w:numId="25">
    <w:abstractNumId w:val="28"/>
  </w:num>
  <w:num w:numId="26">
    <w:abstractNumId w:val="17"/>
  </w:num>
  <w:num w:numId="27">
    <w:abstractNumId w:val="8"/>
  </w:num>
  <w:num w:numId="28">
    <w:abstractNumId w:val="6"/>
  </w:num>
  <w:num w:numId="29">
    <w:abstractNumId w:val="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stylePaneFormatFilter w:val="3F01"/>
  <w:defaultTabStop w:val="720"/>
  <w:characterSpacingControl w:val="doNotCompress"/>
  <w:footnotePr>
    <w:footnote w:id="0"/>
    <w:footnote w:id="1"/>
  </w:footnotePr>
  <w:endnotePr>
    <w:endnote w:id="0"/>
    <w:endnote w:id="1"/>
  </w:endnotePr>
  <w:compat/>
  <w:rsids>
    <w:rsidRoot w:val="00240FF9"/>
    <w:rsid w:val="00000A88"/>
    <w:rsid w:val="0000169B"/>
    <w:rsid w:val="00001C8B"/>
    <w:rsid w:val="00001CD1"/>
    <w:rsid w:val="00002517"/>
    <w:rsid w:val="0000287C"/>
    <w:rsid w:val="00003124"/>
    <w:rsid w:val="00003201"/>
    <w:rsid w:val="00004802"/>
    <w:rsid w:val="00005ECD"/>
    <w:rsid w:val="0000601F"/>
    <w:rsid w:val="000077E7"/>
    <w:rsid w:val="00007A9C"/>
    <w:rsid w:val="0001256B"/>
    <w:rsid w:val="000125DC"/>
    <w:rsid w:val="00017E52"/>
    <w:rsid w:val="00020ED6"/>
    <w:rsid w:val="00021744"/>
    <w:rsid w:val="00021B0D"/>
    <w:rsid w:val="000227F2"/>
    <w:rsid w:val="00022826"/>
    <w:rsid w:val="00022D22"/>
    <w:rsid w:val="00023141"/>
    <w:rsid w:val="000238E0"/>
    <w:rsid w:val="00023EBC"/>
    <w:rsid w:val="00025579"/>
    <w:rsid w:val="000262FD"/>
    <w:rsid w:val="000274CF"/>
    <w:rsid w:val="000308D2"/>
    <w:rsid w:val="000320F5"/>
    <w:rsid w:val="00032988"/>
    <w:rsid w:val="0003462F"/>
    <w:rsid w:val="0003477A"/>
    <w:rsid w:val="000348BE"/>
    <w:rsid w:val="00035D69"/>
    <w:rsid w:val="000420DD"/>
    <w:rsid w:val="000426A8"/>
    <w:rsid w:val="00043C42"/>
    <w:rsid w:val="00043CE1"/>
    <w:rsid w:val="000444C9"/>
    <w:rsid w:val="00044507"/>
    <w:rsid w:val="000448C8"/>
    <w:rsid w:val="0005408B"/>
    <w:rsid w:val="000541B9"/>
    <w:rsid w:val="00055122"/>
    <w:rsid w:val="0005582D"/>
    <w:rsid w:val="00057C86"/>
    <w:rsid w:val="00062EB1"/>
    <w:rsid w:val="000634FB"/>
    <w:rsid w:val="000645A1"/>
    <w:rsid w:val="0006729A"/>
    <w:rsid w:val="0006761D"/>
    <w:rsid w:val="00070513"/>
    <w:rsid w:val="00072076"/>
    <w:rsid w:val="0007267E"/>
    <w:rsid w:val="00073567"/>
    <w:rsid w:val="000736B4"/>
    <w:rsid w:val="00075688"/>
    <w:rsid w:val="00076270"/>
    <w:rsid w:val="000769C8"/>
    <w:rsid w:val="00077C4C"/>
    <w:rsid w:val="00081849"/>
    <w:rsid w:val="00084359"/>
    <w:rsid w:val="00084D20"/>
    <w:rsid w:val="0008599F"/>
    <w:rsid w:val="00086F6D"/>
    <w:rsid w:val="000872BE"/>
    <w:rsid w:val="000872ED"/>
    <w:rsid w:val="00087FDB"/>
    <w:rsid w:val="00090B45"/>
    <w:rsid w:val="00092110"/>
    <w:rsid w:val="000945F0"/>
    <w:rsid w:val="00094AA4"/>
    <w:rsid w:val="00094C33"/>
    <w:rsid w:val="000953CD"/>
    <w:rsid w:val="0009545B"/>
    <w:rsid w:val="000955FB"/>
    <w:rsid w:val="00095872"/>
    <w:rsid w:val="00096F03"/>
    <w:rsid w:val="000A21EA"/>
    <w:rsid w:val="000A2D1D"/>
    <w:rsid w:val="000A31FB"/>
    <w:rsid w:val="000A39AB"/>
    <w:rsid w:val="000A5264"/>
    <w:rsid w:val="000A586E"/>
    <w:rsid w:val="000A760C"/>
    <w:rsid w:val="000B16D0"/>
    <w:rsid w:val="000B29B7"/>
    <w:rsid w:val="000B3818"/>
    <w:rsid w:val="000B437E"/>
    <w:rsid w:val="000B6608"/>
    <w:rsid w:val="000B6CCF"/>
    <w:rsid w:val="000B6D56"/>
    <w:rsid w:val="000B7150"/>
    <w:rsid w:val="000B7A06"/>
    <w:rsid w:val="000C239D"/>
    <w:rsid w:val="000C50CE"/>
    <w:rsid w:val="000C57A8"/>
    <w:rsid w:val="000C63EB"/>
    <w:rsid w:val="000C66C3"/>
    <w:rsid w:val="000C6BC7"/>
    <w:rsid w:val="000C6CFD"/>
    <w:rsid w:val="000C7D3A"/>
    <w:rsid w:val="000D012E"/>
    <w:rsid w:val="000D16E0"/>
    <w:rsid w:val="000D34AE"/>
    <w:rsid w:val="000D4C55"/>
    <w:rsid w:val="000D4F00"/>
    <w:rsid w:val="000D5716"/>
    <w:rsid w:val="000D635F"/>
    <w:rsid w:val="000D6A72"/>
    <w:rsid w:val="000D752B"/>
    <w:rsid w:val="000D7E5A"/>
    <w:rsid w:val="000E0ACF"/>
    <w:rsid w:val="000E27BB"/>
    <w:rsid w:val="000E33E8"/>
    <w:rsid w:val="000E3C91"/>
    <w:rsid w:val="000E3D79"/>
    <w:rsid w:val="000E407A"/>
    <w:rsid w:val="000E5451"/>
    <w:rsid w:val="000E6E8C"/>
    <w:rsid w:val="000F0D50"/>
    <w:rsid w:val="000F13A3"/>
    <w:rsid w:val="000F2565"/>
    <w:rsid w:val="000F2856"/>
    <w:rsid w:val="000F32FA"/>
    <w:rsid w:val="000F4A36"/>
    <w:rsid w:val="000F4C11"/>
    <w:rsid w:val="000F5C9B"/>
    <w:rsid w:val="000F6CE4"/>
    <w:rsid w:val="000F77CB"/>
    <w:rsid w:val="00102475"/>
    <w:rsid w:val="00105B68"/>
    <w:rsid w:val="001066FA"/>
    <w:rsid w:val="00106C2B"/>
    <w:rsid w:val="00106E8C"/>
    <w:rsid w:val="00107970"/>
    <w:rsid w:val="001124C2"/>
    <w:rsid w:val="0011291F"/>
    <w:rsid w:val="00112C7C"/>
    <w:rsid w:val="00113EB8"/>
    <w:rsid w:val="00113F5F"/>
    <w:rsid w:val="00114188"/>
    <w:rsid w:val="00115E3B"/>
    <w:rsid w:val="00117742"/>
    <w:rsid w:val="00117969"/>
    <w:rsid w:val="001205AF"/>
    <w:rsid w:val="001207C8"/>
    <w:rsid w:val="00123F74"/>
    <w:rsid w:val="00124782"/>
    <w:rsid w:val="001256D6"/>
    <w:rsid w:val="0013012D"/>
    <w:rsid w:val="0013015F"/>
    <w:rsid w:val="00130C84"/>
    <w:rsid w:val="00130D36"/>
    <w:rsid w:val="00131316"/>
    <w:rsid w:val="0013178C"/>
    <w:rsid w:val="001324AC"/>
    <w:rsid w:val="00132D1C"/>
    <w:rsid w:val="001334B8"/>
    <w:rsid w:val="00133E00"/>
    <w:rsid w:val="0013586C"/>
    <w:rsid w:val="001359AB"/>
    <w:rsid w:val="001359C8"/>
    <w:rsid w:val="00135B8F"/>
    <w:rsid w:val="0014000F"/>
    <w:rsid w:val="001411A5"/>
    <w:rsid w:val="00141903"/>
    <w:rsid w:val="00143F7B"/>
    <w:rsid w:val="00144942"/>
    <w:rsid w:val="00146F3E"/>
    <w:rsid w:val="00147BCD"/>
    <w:rsid w:val="00150532"/>
    <w:rsid w:val="00151963"/>
    <w:rsid w:val="00152085"/>
    <w:rsid w:val="0015288E"/>
    <w:rsid w:val="00152970"/>
    <w:rsid w:val="00153C4C"/>
    <w:rsid w:val="0015429D"/>
    <w:rsid w:val="00154817"/>
    <w:rsid w:val="00154AEC"/>
    <w:rsid w:val="001556C5"/>
    <w:rsid w:val="001559F6"/>
    <w:rsid w:val="00156959"/>
    <w:rsid w:val="00157424"/>
    <w:rsid w:val="00160FE5"/>
    <w:rsid w:val="00161959"/>
    <w:rsid w:val="00161E19"/>
    <w:rsid w:val="0016304B"/>
    <w:rsid w:val="00164E06"/>
    <w:rsid w:val="00164E23"/>
    <w:rsid w:val="00164E79"/>
    <w:rsid w:val="00165D1C"/>
    <w:rsid w:val="001660B3"/>
    <w:rsid w:val="00166FA4"/>
    <w:rsid w:val="00170010"/>
    <w:rsid w:val="00171BFA"/>
    <w:rsid w:val="00171F18"/>
    <w:rsid w:val="001724EE"/>
    <w:rsid w:val="00173320"/>
    <w:rsid w:val="001741FD"/>
    <w:rsid w:val="001753BE"/>
    <w:rsid w:val="0017570A"/>
    <w:rsid w:val="00176288"/>
    <w:rsid w:val="00177661"/>
    <w:rsid w:val="001819CD"/>
    <w:rsid w:val="0018269B"/>
    <w:rsid w:val="00183E6D"/>
    <w:rsid w:val="00184148"/>
    <w:rsid w:val="00184A0A"/>
    <w:rsid w:val="001851AC"/>
    <w:rsid w:val="0018539A"/>
    <w:rsid w:val="00185BA0"/>
    <w:rsid w:val="00186738"/>
    <w:rsid w:val="00186747"/>
    <w:rsid w:val="001877FF"/>
    <w:rsid w:val="00187EA6"/>
    <w:rsid w:val="00190A4D"/>
    <w:rsid w:val="00190A92"/>
    <w:rsid w:val="00192490"/>
    <w:rsid w:val="00192BAB"/>
    <w:rsid w:val="001938C2"/>
    <w:rsid w:val="0019457C"/>
    <w:rsid w:val="00195726"/>
    <w:rsid w:val="00196707"/>
    <w:rsid w:val="00196D3D"/>
    <w:rsid w:val="001A0162"/>
    <w:rsid w:val="001A3DF3"/>
    <w:rsid w:val="001A538A"/>
    <w:rsid w:val="001A6722"/>
    <w:rsid w:val="001A7DBF"/>
    <w:rsid w:val="001B060A"/>
    <w:rsid w:val="001B0977"/>
    <w:rsid w:val="001B124A"/>
    <w:rsid w:val="001B1DB6"/>
    <w:rsid w:val="001B3601"/>
    <w:rsid w:val="001B3892"/>
    <w:rsid w:val="001B3F32"/>
    <w:rsid w:val="001B5245"/>
    <w:rsid w:val="001B5794"/>
    <w:rsid w:val="001B5F14"/>
    <w:rsid w:val="001B66D4"/>
    <w:rsid w:val="001C0298"/>
    <w:rsid w:val="001C12A0"/>
    <w:rsid w:val="001C1A42"/>
    <w:rsid w:val="001C1DF0"/>
    <w:rsid w:val="001C22F9"/>
    <w:rsid w:val="001C3D0D"/>
    <w:rsid w:val="001C4637"/>
    <w:rsid w:val="001D2420"/>
    <w:rsid w:val="001D25D1"/>
    <w:rsid w:val="001D3EC4"/>
    <w:rsid w:val="001D4C51"/>
    <w:rsid w:val="001D5561"/>
    <w:rsid w:val="001E053D"/>
    <w:rsid w:val="001E1C43"/>
    <w:rsid w:val="001E1D3E"/>
    <w:rsid w:val="001E247E"/>
    <w:rsid w:val="001E3CC1"/>
    <w:rsid w:val="001E4314"/>
    <w:rsid w:val="001E5CEE"/>
    <w:rsid w:val="001E6AC0"/>
    <w:rsid w:val="001E746D"/>
    <w:rsid w:val="001E7570"/>
    <w:rsid w:val="001E7DC5"/>
    <w:rsid w:val="001E7F03"/>
    <w:rsid w:val="001F0F5C"/>
    <w:rsid w:val="001F18D5"/>
    <w:rsid w:val="001F2062"/>
    <w:rsid w:val="001F235E"/>
    <w:rsid w:val="001F2DAF"/>
    <w:rsid w:val="001F48CB"/>
    <w:rsid w:val="001F614F"/>
    <w:rsid w:val="001F7A20"/>
    <w:rsid w:val="001F7A33"/>
    <w:rsid w:val="00200D75"/>
    <w:rsid w:val="00200E70"/>
    <w:rsid w:val="0020486B"/>
    <w:rsid w:val="002049EC"/>
    <w:rsid w:val="00205CD4"/>
    <w:rsid w:val="00206271"/>
    <w:rsid w:val="002062DC"/>
    <w:rsid w:val="00206407"/>
    <w:rsid w:val="00207852"/>
    <w:rsid w:val="0021087A"/>
    <w:rsid w:val="00211B16"/>
    <w:rsid w:val="002124AD"/>
    <w:rsid w:val="00213643"/>
    <w:rsid w:val="00213C76"/>
    <w:rsid w:val="002145EC"/>
    <w:rsid w:val="00214D26"/>
    <w:rsid w:val="00216D82"/>
    <w:rsid w:val="002178BD"/>
    <w:rsid w:val="00217A78"/>
    <w:rsid w:val="00217BC7"/>
    <w:rsid w:val="0022167B"/>
    <w:rsid w:val="00224A7E"/>
    <w:rsid w:val="00224BBD"/>
    <w:rsid w:val="00225DF3"/>
    <w:rsid w:val="00225E12"/>
    <w:rsid w:val="00227C6A"/>
    <w:rsid w:val="00230A76"/>
    <w:rsid w:val="00231384"/>
    <w:rsid w:val="002332B3"/>
    <w:rsid w:val="002333E6"/>
    <w:rsid w:val="00233AFD"/>
    <w:rsid w:val="0023423B"/>
    <w:rsid w:val="00234730"/>
    <w:rsid w:val="0023786E"/>
    <w:rsid w:val="00237DA0"/>
    <w:rsid w:val="00240FF9"/>
    <w:rsid w:val="00243484"/>
    <w:rsid w:val="00247A84"/>
    <w:rsid w:val="0025063C"/>
    <w:rsid w:val="0025143A"/>
    <w:rsid w:val="00254534"/>
    <w:rsid w:val="002556F8"/>
    <w:rsid w:val="00257749"/>
    <w:rsid w:val="00260B11"/>
    <w:rsid w:val="00262CBA"/>
    <w:rsid w:val="00263E8F"/>
    <w:rsid w:val="0026496C"/>
    <w:rsid w:val="002649BB"/>
    <w:rsid w:val="00265487"/>
    <w:rsid w:val="00265644"/>
    <w:rsid w:val="00265EB8"/>
    <w:rsid w:val="002711F5"/>
    <w:rsid w:val="002715A1"/>
    <w:rsid w:val="002724C0"/>
    <w:rsid w:val="0027305C"/>
    <w:rsid w:val="00273B11"/>
    <w:rsid w:val="00273F2F"/>
    <w:rsid w:val="00273F79"/>
    <w:rsid w:val="00275240"/>
    <w:rsid w:val="00275B9D"/>
    <w:rsid w:val="002760BD"/>
    <w:rsid w:val="00276A7E"/>
    <w:rsid w:val="00280AD2"/>
    <w:rsid w:val="00280F70"/>
    <w:rsid w:val="002824D6"/>
    <w:rsid w:val="00283ACD"/>
    <w:rsid w:val="00283EAD"/>
    <w:rsid w:val="00283EC2"/>
    <w:rsid w:val="002845D4"/>
    <w:rsid w:val="0028590E"/>
    <w:rsid w:val="00285985"/>
    <w:rsid w:val="002859D8"/>
    <w:rsid w:val="00286173"/>
    <w:rsid w:val="0028689D"/>
    <w:rsid w:val="0028737D"/>
    <w:rsid w:val="002879DF"/>
    <w:rsid w:val="00287DD2"/>
    <w:rsid w:val="002900B9"/>
    <w:rsid w:val="00291636"/>
    <w:rsid w:val="0029213D"/>
    <w:rsid w:val="00292492"/>
    <w:rsid w:val="00292984"/>
    <w:rsid w:val="002934D5"/>
    <w:rsid w:val="00293B9A"/>
    <w:rsid w:val="002A02B0"/>
    <w:rsid w:val="002A1334"/>
    <w:rsid w:val="002A2D8D"/>
    <w:rsid w:val="002A3968"/>
    <w:rsid w:val="002A3F04"/>
    <w:rsid w:val="002A40B9"/>
    <w:rsid w:val="002A4E2A"/>
    <w:rsid w:val="002B02F2"/>
    <w:rsid w:val="002B058A"/>
    <w:rsid w:val="002B15CD"/>
    <w:rsid w:val="002B1E37"/>
    <w:rsid w:val="002B2132"/>
    <w:rsid w:val="002B32DA"/>
    <w:rsid w:val="002B3D5C"/>
    <w:rsid w:val="002B438D"/>
    <w:rsid w:val="002B4521"/>
    <w:rsid w:val="002B58E4"/>
    <w:rsid w:val="002B7E21"/>
    <w:rsid w:val="002C04AE"/>
    <w:rsid w:val="002C0CF2"/>
    <w:rsid w:val="002C24A5"/>
    <w:rsid w:val="002C3E0A"/>
    <w:rsid w:val="002C7426"/>
    <w:rsid w:val="002D034D"/>
    <w:rsid w:val="002D0503"/>
    <w:rsid w:val="002D0509"/>
    <w:rsid w:val="002D079F"/>
    <w:rsid w:val="002D0D22"/>
    <w:rsid w:val="002D1877"/>
    <w:rsid w:val="002D1BEF"/>
    <w:rsid w:val="002D3704"/>
    <w:rsid w:val="002D3C6A"/>
    <w:rsid w:val="002D504E"/>
    <w:rsid w:val="002D64EE"/>
    <w:rsid w:val="002E1696"/>
    <w:rsid w:val="002E21CD"/>
    <w:rsid w:val="002E4CF7"/>
    <w:rsid w:val="002E7411"/>
    <w:rsid w:val="002F181D"/>
    <w:rsid w:val="002F1957"/>
    <w:rsid w:val="002F1B40"/>
    <w:rsid w:val="002F4825"/>
    <w:rsid w:val="002F4B87"/>
    <w:rsid w:val="002F4B99"/>
    <w:rsid w:val="002F6F4B"/>
    <w:rsid w:val="002F7807"/>
    <w:rsid w:val="003005A1"/>
    <w:rsid w:val="0030087C"/>
    <w:rsid w:val="00302EAF"/>
    <w:rsid w:val="003070A8"/>
    <w:rsid w:val="003076B5"/>
    <w:rsid w:val="003077D5"/>
    <w:rsid w:val="00307DCC"/>
    <w:rsid w:val="00307DF7"/>
    <w:rsid w:val="00311A3D"/>
    <w:rsid w:val="00312747"/>
    <w:rsid w:val="00312824"/>
    <w:rsid w:val="003139C8"/>
    <w:rsid w:val="00314434"/>
    <w:rsid w:val="00315815"/>
    <w:rsid w:val="00316170"/>
    <w:rsid w:val="00316B43"/>
    <w:rsid w:val="00317199"/>
    <w:rsid w:val="0032056F"/>
    <w:rsid w:val="003206C0"/>
    <w:rsid w:val="003229C4"/>
    <w:rsid w:val="00323C12"/>
    <w:rsid w:val="003248F4"/>
    <w:rsid w:val="003264E2"/>
    <w:rsid w:val="0032655F"/>
    <w:rsid w:val="00327806"/>
    <w:rsid w:val="00330124"/>
    <w:rsid w:val="00330974"/>
    <w:rsid w:val="00332909"/>
    <w:rsid w:val="00332D5F"/>
    <w:rsid w:val="00333F75"/>
    <w:rsid w:val="0033780F"/>
    <w:rsid w:val="00337ECE"/>
    <w:rsid w:val="003404F9"/>
    <w:rsid w:val="00341297"/>
    <w:rsid w:val="00341AAD"/>
    <w:rsid w:val="0034272D"/>
    <w:rsid w:val="00344043"/>
    <w:rsid w:val="003462C1"/>
    <w:rsid w:val="00350A9E"/>
    <w:rsid w:val="00350E66"/>
    <w:rsid w:val="00355E74"/>
    <w:rsid w:val="00356F5E"/>
    <w:rsid w:val="00361143"/>
    <w:rsid w:val="00362991"/>
    <w:rsid w:val="00363B00"/>
    <w:rsid w:val="0036715F"/>
    <w:rsid w:val="00370381"/>
    <w:rsid w:val="00370EEE"/>
    <w:rsid w:val="00371116"/>
    <w:rsid w:val="003717B8"/>
    <w:rsid w:val="00371B34"/>
    <w:rsid w:val="00372CBF"/>
    <w:rsid w:val="00373725"/>
    <w:rsid w:val="00373FB5"/>
    <w:rsid w:val="003741AF"/>
    <w:rsid w:val="00374541"/>
    <w:rsid w:val="00375D5E"/>
    <w:rsid w:val="003767B0"/>
    <w:rsid w:val="0037692E"/>
    <w:rsid w:val="003801DC"/>
    <w:rsid w:val="003805C5"/>
    <w:rsid w:val="003809EF"/>
    <w:rsid w:val="00384D49"/>
    <w:rsid w:val="00384EB6"/>
    <w:rsid w:val="00386AAB"/>
    <w:rsid w:val="003911B3"/>
    <w:rsid w:val="00391BD0"/>
    <w:rsid w:val="0039231E"/>
    <w:rsid w:val="003928F2"/>
    <w:rsid w:val="00392B6D"/>
    <w:rsid w:val="00393095"/>
    <w:rsid w:val="003933CA"/>
    <w:rsid w:val="00393BA2"/>
    <w:rsid w:val="00395072"/>
    <w:rsid w:val="0039576B"/>
    <w:rsid w:val="00397E65"/>
    <w:rsid w:val="00397F06"/>
    <w:rsid w:val="003A1199"/>
    <w:rsid w:val="003A1D9B"/>
    <w:rsid w:val="003A401B"/>
    <w:rsid w:val="003A63A6"/>
    <w:rsid w:val="003A6F9E"/>
    <w:rsid w:val="003A7338"/>
    <w:rsid w:val="003B0690"/>
    <w:rsid w:val="003B0E5E"/>
    <w:rsid w:val="003B1A7B"/>
    <w:rsid w:val="003B2F47"/>
    <w:rsid w:val="003B4118"/>
    <w:rsid w:val="003B58D8"/>
    <w:rsid w:val="003B5C08"/>
    <w:rsid w:val="003B7451"/>
    <w:rsid w:val="003B777A"/>
    <w:rsid w:val="003B7E82"/>
    <w:rsid w:val="003C084A"/>
    <w:rsid w:val="003C19C1"/>
    <w:rsid w:val="003C1A8E"/>
    <w:rsid w:val="003C20B1"/>
    <w:rsid w:val="003C20F6"/>
    <w:rsid w:val="003C245F"/>
    <w:rsid w:val="003C2DE0"/>
    <w:rsid w:val="003C38F6"/>
    <w:rsid w:val="003C4594"/>
    <w:rsid w:val="003C7440"/>
    <w:rsid w:val="003C7D3F"/>
    <w:rsid w:val="003C7D5E"/>
    <w:rsid w:val="003D0A86"/>
    <w:rsid w:val="003D2215"/>
    <w:rsid w:val="003D33A1"/>
    <w:rsid w:val="003D3C3A"/>
    <w:rsid w:val="003D43FC"/>
    <w:rsid w:val="003D5AC7"/>
    <w:rsid w:val="003D7FFE"/>
    <w:rsid w:val="003E0780"/>
    <w:rsid w:val="003E15F4"/>
    <w:rsid w:val="003E1E36"/>
    <w:rsid w:val="003E20AC"/>
    <w:rsid w:val="003E5F92"/>
    <w:rsid w:val="003E711A"/>
    <w:rsid w:val="003E7835"/>
    <w:rsid w:val="003F0396"/>
    <w:rsid w:val="003F0C92"/>
    <w:rsid w:val="003F0DEE"/>
    <w:rsid w:val="003F194A"/>
    <w:rsid w:val="003F1A91"/>
    <w:rsid w:val="003F1AB5"/>
    <w:rsid w:val="003F2949"/>
    <w:rsid w:val="003F3D51"/>
    <w:rsid w:val="003F52C8"/>
    <w:rsid w:val="003F6576"/>
    <w:rsid w:val="004004CA"/>
    <w:rsid w:val="00400847"/>
    <w:rsid w:val="004017B7"/>
    <w:rsid w:val="004026DD"/>
    <w:rsid w:val="00402A9F"/>
    <w:rsid w:val="0040418D"/>
    <w:rsid w:val="00404488"/>
    <w:rsid w:val="004045B2"/>
    <w:rsid w:val="00405F55"/>
    <w:rsid w:val="00406774"/>
    <w:rsid w:val="00406BCD"/>
    <w:rsid w:val="00407AF2"/>
    <w:rsid w:val="004103E7"/>
    <w:rsid w:val="00410ADB"/>
    <w:rsid w:val="00411702"/>
    <w:rsid w:val="004117FA"/>
    <w:rsid w:val="00412F75"/>
    <w:rsid w:val="004151A6"/>
    <w:rsid w:val="004158FC"/>
    <w:rsid w:val="00417F90"/>
    <w:rsid w:val="00417FE9"/>
    <w:rsid w:val="004202F3"/>
    <w:rsid w:val="00421D7C"/>
    <w:rsid w:val="00422632"/>
    <w:rsid w:val="00423D4C"/>
    <w:rsid w:val="00425F60"/>
    <w:rsid w:val="0042605B"/>
    <w:rsid w:val="004267C4"/>
    <w:rsid w:val="004273AE"/>
    <w:rsid w:val="004277D3"/>
    <w:rsid w:val="004303C4"/>
    <w:rsid w:val="00430C97"/>
    <w:rsid w:val="00430D80"/>
    <w:rsid w:val="00431F3E"/>
    <w:rsid w:val="004328F3"/>
    <w:rsid w:val="0043412E"/>
    <w:rsid w:val="00434A13"/>
    <w:rsid w:val="00434B90"/>
    <w:rsid w:val="00435935"/>
    <w:rsid w:val="00440258"/>
    <w:rsid w:val="00441324"/>
    <w:rsid w:val="00442438"/>
    <w:rsid w:val="00442AFE"/>
    <w:rsid w:val="00443171"/>
    <w:rsid w:val="00447FCF"/>
    <w:rsid w:val="00451321"/>
    <w:rsid w:val="004517A7"/>
    <w:rsid w:val="00453125"/>
    <w:rsid w:val="00455235"/>
    <w:rsid w:val="00455588"/>
    <w:rsid w:val="00455DFD"/>
    <w:rsid w:val="00456408"/>
    <w:rsid w:val="0045666E"/>
    <w:rsid w:val="00457EC3"/>
    <w:rsid w:val="004624A9"/>
    <w:rsid w:val="00463F72"/>
    <w:rsid w:val="00464474"/>
    <w:rsid w:val="0046497A"/>
    <w:rsid w:val="00470092"/>
    <w:rsid w:val="00470C2E"/>
    <w:rsid w:val="004713AA"/>
    <w:rsid w:val="00471721"/>
    <w:rsid w:val="004720FC"/>
    <w:rsid w:val="00472FD4"/>
    <w:rsid w:val="00476B62"/>
    <w:rsid w:val="00480074"/>
    <w:rsid w:val="00481302"/>
    <w:rsid w:val="00482DB3"/>
    <w:rsid w:val="004835F7"/>
    <w:rsid w:val="00483EDE"/>
    <w:rsid w:val="00485F4A"/>
    <w:rsid w:val="0048667D"/>
    <w:rsid w:val="00486DCE"/>
    <w:rsid w:val="00487793"/>
    <w:rsid w:val="00491930"/>
    <w:rsid w:val="00491E11"/>
    <w:rsid w:val="00491F30"/>
    <w:rsid w:val="00493A2B"/>
    <w:rsid w:val="0049443F"/>
    <w:rsid w:val="00497BCE"/>
    <w:rsid w:val="004A02ED"/>
    <w:rsid w:val="004A1082"/>
    <w:rsid w:val="004A1C53"/>
    <w:rsid w:val="004A23F1"/>
    <w:rsid w:val="004A2D40"/>
    <w:rsid w:val="004A48A7"/>
    <w:rsid w:val="004A4D30"/>
    <w:rsid w:val="004A4E89"/>
    <w:rsid w:val="004A4FAF"/>
    <w:rsid w:val="004A6277"/>
    <w:rsid w:val="004A6616"/>
    <w:rsid w:val="004A7336"/>
    <w:rsid w:val="004A7C3C"/>
    <w:rsid w:val="004A7DEC"/>
    <w:rsid w:val="004B1306"/>
    <w:rsid w:val="004B2DD2"/>
    <w:rsid w:val="004B4B0D"/>
    <w:rsid w:val="004B7132"/>
    <w:rsid w:val="004B7A79"/>
    <w:rsid w:val="004C0314"/>
    <w:rsid w:val="004C1356"/>
    <w:rsid w:val="004C279A"/>
    <w:rsid w:val="004C666B"/>
    <w:rsid w:val="004C737A"/>
    <w:rsid w:val="004D0BE8"/>
    <w:rsid w:val="004D3225"/>
    <w:rsid w:val="004D5B84"/>
    <w:rsid w:val="004D798E"/>
    <w:rsid w:val="004D7D33"/>
    <w:rsid w:val="004E0DBC"/>
    <w:rsid w:val="004E1B45"/>
    <w:rsid w:val="004E210F"/>
    <w:rsid w:val="004E282C"/>
    <w:rsid w:val="004E2C5C"/>
    <w:rsid w:val="004E435C"/>
    <w:rsid w:val="004E4D04"/>
    <w:rsid w:val="004E4EF5"/>
    <w:rsid w:val="004F09C9"/>
    <w:rsid w:val="004F0BCC"/>
    <w:rsid w:val="004F15DE"/>
    <w:rsid w:val="004F1B22"/>
    <w:rsid w:val="004F2A83"/>
    <w:rsid w:val="004F2DA8"/>
    <w:rsid w:val="004F7615"/>
    <w:rsid w:val="004F76BB"/>
    <w:rsid w:val="004F7EC6"/>
    <w:rsid w:val="00500A66"/>
    <w:rsid w:val="0050134A"/>
    <w:rsid w:val="00501DBA"/>
    <w:rsid w:val="00502045"/>
    <w:rsid w:val="005035C8"/>
    <w:rsid w:val="00505523"/>
    <w:rsid w:val="00505D0D"/>
    <w:rsid w:val="00507824"/>
    <w:rsid w:val="005079B1"/>
    <w:rsid w:val="005114E8"/>
    <w:rsid w:val="005121C9"/>
    <w:rsid w:val="005136F5"/>
    <w:rsid w:val="005147D1"/>
    <w:rsid w:val="00515002"/>
    <w:rsid w:val="0051600A"/>
    <w:rsid w:val="005175E2"/>
    <w:rsid w:val="0051785E"/>
    <w:rsid w:val="00521676"/>
    <w:rsid w:val="005221F7"/>
    <w:rsid w:val="00522367"/>
    <w:rsid w:val="00522EEA"/>
    <w:rsid w:val="005241F8"/>
    <w:rsid w:val="00524A46"/>
    <w:rsid w:val="00525E20"/>
    <w:rsid w:val="00526BD5"/>
    <w:rsid w:val="00527440"/>
    <w:rsid w:val="0053267E"/>
    <w:rsid w:val="00532CBF"/>
    <w:rsid w:val="00536DB6"/>
    <w:rsid w:val="005372B3"/>
    <w:rsid w:val="00537B2A"/>
    <w:rsid w:val="00540761"/>
    <w:rsid w:val="0054090D"/>
    <w:rsid w:val="00541257"/>
    <w:rsid w:val="005426C2"/>
    <w:rsid w:val="00542D8A"/>
    <w:rsid w:val="00542FCF"/>
    <w:rsid w:val="00545ED1"/>
    <w:rsid w:val="00547828"/>
    <w:rsid w:val="005478D1"/>
    <w:rsid w:val="005500F0"/>
    <w:rsid w:val="00550A77"/>
    <w:rsid w:val="005520D2"/>
    <w:rsid w:val="00552D5C"/>
    <w:rsid w:val="00553CDD"/>
    <w:rsid w:val="005565CD"/>
    <w:rsid w:val="00557905"/>
    <w:rsid w:val="0056041F"/>
    <w:rsid w:val="00562B52"/>
    <w:rsid w:val="00562C54"/>
    <w:rsid w:val="00562FC4"/>
    <w:rsid w:val="005636C4"/>
    <w:rsid w:val="00564C8D"/>
    <w:rsid w:val="00564E17"/>
    <w:rsid w:val="00565B79"/>
    <w:rsid w:val="005660CA"/>
    <w:rsid w:val="00567089"/>
    <w:rsid w:val="0056718C"/>
    <w:rsid w:val="005678B9"/>
    <w:rsid w:val="00570E77"/>
    <w:rsid w:val="0057154B"/>
    <w:rsid w:val="005733B4"/>
    <w:rsid w:val="00574B62"/>
    <w:rsid w:val="0057626E"/>
    <w:rsid w:val="00584CBA"/>
    <w:rsid w:val="00586677"/>
    <w:rsid w:val="0058745E"/>
    <w:rsid w:val="00590E7B"/>
    <w:rsid w:val="00591532"/>
    <w:rsid w:val="0059194D"/>
    <w:rsid w:val="0059423F"/>
    <w:rsid w:val="005953A1"/>
    <w:rsid w:val="005957FC"/>
    <w:rsid w:val="0059633B"/>
    <w:rsid w:val="00597EE6"/>
    <w:rsid w:val="005A105A"/>
    <w:rsid w:val="005A25FA"/>
    <w:rsid w:val="005A31A8"/>
    <w:rsid w:val="005A3EDF"/>
    <w:rsid w:val="005A4CD3"/>
    <w:rsid w:val="005A5344"/>
    <w:rsid w:val="005A67C2"/>
    <w:rsid w:val="005B2ADC"/>
    <w:rsid w:val="005B2F20"/>
    <w:rsid w:val="005B3A3E"/>
    <w:rsid w:val="005B3D82"/>
    <w:rsid w:val="005B66B6"/>
    <w:rsid w:val="005B6E80"/>
    <w:rsid w:val="005B7BCC"/>
    <w:rsid w:val="005B7DCB"/>
    <w:rsid w:val="005C10B6"/>
    <w:rsid w:val="005C33C9"/>
    <w:rsid w:val="005C4C81"/>
    <w:rsid w:val="005C532E"/>
    <w:rsid w:val="005C62AF"/>
    <w:rsid w:val="005C6949"/>
    <w:rsid w:val="005D3706"/>
    <w:rsid w:val="005D3E7E"/>
    <w:rsid w:val="005D4D32"/>
    <w:rsid w:val="005D5560"/>
    <w:rsid w:val="005D773B"/>
    <w:rsid w:val="005D7D53"/>
    <w:rsid w:val="005E02B6"/>
    <w:rsid w:val="005E202E"/>
    <w:rsid w:val="005E21AD"/>
    <w:rsid w:val="005E35F5"/>
    <w:rsid w:val="005E5695"/>
    <w:rsid w:val="005F0382"/>
    <w:rsid w:val="005F13EC"/>
    <w:rsid w:val="005F2CA2"/>
    <w:rsid w:val="005F40B1"/>
    <w:rsid w:val="005F5191"/>
    <w:rsid w:val="005F601F"/>
    <w:rsid w:val="0060003B"/>
    <w:rsid w:val="0060294E"/>
    <w:rsid w:val="00603ED3"/>
    <w:rsid w:val="00606011"/>
    <w:rsid w:val="006061A5"/>
    <w:rsid w:val="00606B21"/>
    <w:rsid w:val="006108DD"/>
    <w:rsid w:val="00611335"/>
    <w:rsid w:val="00614A72"/>
    <w:rsid w:val="00616B33"/>
    <w:rsid w:val="00616CF4"/>
    <w:rsid w:val="00617D89"/>
    <w:rsid w:val="006212AE"/>
    <w:rsid w:val="006212B9"/>
    <w:rsid w:val="006214E6"/>
    <w:rsid w:val="00621C6A"/>
    <w:rsid w:val="00623584"/>
    <w:rsid w:val="00625012"/>
    <w:rsid w:val="0062669F"/>
    <w:rsid w:val="00626B2C"/>
    <w:rsid w:val="00627FA0"/>
    <w:rsid w:val="00627FF1"/>
    <w:rsid w:val="00631B2D"/>
    <w:rsid w:val="0063234F"/>
    <w:rsid w:val="00632594"/>
    <w:rsid w:val="006327BB"/>
    <w:rsid w:val="00632D7C"/>
    <w:rsid w:val="00632EB8"/>
    <w:rsid w:val="0063358E"/>
    <w:rsid w:val="0063403A"/>
    <w:rsid w:val="00634AE8"/>
    <w:rsid w:val="0063720F"/>
    <w:rsid w:val="006375BC"/>
    <w:rsid w:val="00640BE2"/>
    <w:rsid w:val="006413E4"/>
    <w:rsid w:val="00641948"/>
    <w:rsid w:val="00641F45"/>
    <w:rsid w:val="006422D8"/>
    <w:rsid w:val="00642567"/>
    <w:rsid w:val="006439E2"/>
    <w:rsid w:val="00643C73"/>
    <w:rsid w:val="00643FD5"/>
    <w:rsid w:val="0064546E"/>
    <w:rsid w:val="00645A40"/>
    <w:rsid w:val="00646A8B"/>
    <w:rsid w:val="00647839"/>
    <w:rsid w:val="00650C63"/>
    <w:rsid w:val="00651E20"/>
    <w:rsid w:val="00652BB1"/>
    <w:rsid w:val="00653F7D"/>
    <w:rsid w:val="006541C6"/>
    <w:rsid w:val="006566EB"/>
    <w:rsid w:val="0066071C"/>
    <w:rsid w:val="0066094B"/>
    <w:rsid w:val="00660C47"/>
    <w:rsid w:val="00662600"/>
    <w:rsid w:val="0066360C"/>
    <w:rsid w:val="0066700C"/>
    <w:rsid w:val="00667110"/>
    <w:rsid w:val="006676CF"/>
    <w:rsid w:val="006706CC"/>
    <w:rsid w:val="0067138F"/>
    <w:rsid w:val="00671405"/>
    <w:rsid w:val="00675458"/>
    <w:rsid w:val="006757F6"/>
    <w:rsid w:val="0067612E"/>
    <w:rsid w:val="00676155"/>
    <w:rsid w:val="00676EFF"/>
    <w:rsid w:val="00681076"/>
    <w:rsid w:val="006829FD"/>
    <w:rsid w:val="00683DA4"/>
    <w:rsid w:val="0068482B"/>
    <w:rsid w:val="00684C7D"/>
    <w:rsid w:val="0068675A"/>
    <w:rsid w:val="0069082B"/>
    <w:rsid w:val="006938EA"/>
    <w:rsid w:val="006946A8"/>
    <w:rsid w:val="00695CFF"/>
    <w:rsid w:val="00696C9B"/>
    <w:rsid w:val="00697212"/>
    <w:rsid w:val="006A0A47"/>
    <w:rsid w:val="006A1D2F"/>
    <w:rsid w:val="006A2051"/>
    <w:rsid w:val="006A3CE7"/>
    <w:rsid w:val="006A711F"/>
    <w:rsid w:val="006B019E"/>
    <w:rsid w:val="006B161A"/>
    <w:rsid w:val="006B1E01"/>
    <w:rsid w:val="006B2525"/>
    <w:rsid w:val="006B2757"/>
    <w:rsid w:val="006B3A23"/>
    <w:rsid w:val="006B3B74"/>
    <w:rsid w:val="006B50FF"/>
    <w:rsid w:val="006B5DE7"/>
    <w:rsid w:val="006B60A6"/>
    <w:rsid w:val="006B651B"/>
    <w:rsid w:val="006B6C78"/>
    <w:rsid w:val="006C01EB"/>
    <w:rsid w:val="006C0229"/>
    <w:rsid w:val="006C0240"/>
    <w:rsid w:val="006C024A"/>
    <w:rsid w:val="006C0FB5"/>
    <w:rsid w:val="006C15DB"/>
    <w:rsid w:val="006C2B43"/>
    <w:rsid w:val="006C31E1"/>
    <w:rsid w:val="006C4EFC"/>
    <w:rsid w:val="006C533B"/>
    <w:rsid w:val="006C58B9"/>
    <w:rsid w:val="006C727A"/>
    <w:rsid w:val="006C77C9"/>
    <w:rsid w:val="006D04E7"/>
    <w:rsid w:val="006D37C3"/>
    <w:rsid w:val="006D446B"/>
    <w:rsid w:val="006D631E"/>
    <w:rsid w:val="006D69E5"/>
    <w:rsid w:val="006E0C4D"/>
    <w:rsid w:val="006E45F4"/>
    <w:rsid w:val="006F067F"/>
    <w:rsid w:val="006F1865"/>
    <w:rsid w:val="006F1FBD"/>
    <w:rsid w:val="006F2642"/>
    <w:rsid w:val="006F35BA"/>
    <w:rsid w:val="006F3DB2"/>
    <w:rsid w:val="006F51DE"/>
    <w:rsid w:val="006F652C"/>
    <w:rsid w:val="006F667D"/>
    <w:rsid w:val="006F7A70"/>
    <w:rsid w:val="00700115"/>
    <w:rsid w:val="00700F16"/>
    <w:rsid w:val="00702D8E"/>
    <w:rsid w:val="00704107"/>
    <w:rsid w:val="007041F5"/>
    <w:rsid w:val="00704CAB"/>
    <w:rsid w:val="00705417"/>
    <w:rsid w:val="007069D9"/>
    <w:rsid w:val="007073F6"/>
    <w:rsid w:val="007105F2"/>
    <w:rsid w:val="00711C65"/>
    <w:rsid w:val="00711D7E"/>
    <w:rsid w:val="00713C04"/>
    <w:rsid w:val="00713ED7"/>
    <w:rsid w:val="007154D8"/>
    <w:rsid w:val="00720130"/>
    <w:rsid w:val="00721093"/>
    <w:rsid w:val="00721B02"/>
    <w:rsid w:val="0072389F"/>
    <w:rsid w:val="007248BC"/>
    <w:rsid w:val="00724950"/>
    <w:rsid w:val="00724A6E"/>
    <w:rsid w:val="0072519E"/>
    <w:rsid w:val="00727879"/>
    <w:rsid w:val="00731BB9"/>
    <w:rsid w:val="007321D4"/>
    <w:rsid w:val="0073283F"/>
    <w:rsid w:val="00732924"/>
    <w:rsid w:val="00732FA8"/>
    <w:rsid w:val="0073400D"/>
    <w:rsid w:val="0073455F"/>
    <w:rsid w:val="007347E1"/>
    <w:rsid w:val="00737B0C"/>
    <w:rsid w:val="00742EBB"/>
    <w:rsid w:val="00744961"/>
    <w:rsid w:val="00745867"/>
    <w:rsid w:val="00745F7A"/>
    <w:rsid w:val="007537CD"/>
    <w:rsid w:val="007542F9"/>
    <w:rsid w:val="00754F59"/>
    <w:rsid w:val="00756541"/>
    <w:rsid w:val="007576AA"/>
    <w:rsid w:val="007579D9"/>
    <w:rsid w:val="00757B1B"/>
    <w:rsid w:val="00760AE4"/>
    <w:rsid w:val="00761606"/>
    <w:rsid w:val="00765018"/>
    <w:rsid w:val="007651C7"/>
    <w:rsid w:val="007653F2"/>
    <w:rsid w:val="00766243"/>
    <w:rsid w:val="00766664"/>
    <w:rsid w:val="00766A2E"/>
    <w:rsid w:val="00766E3E"/>
    <w:rsid w:val="00770FC9"/>
    <w:rsid w:val="007734BC"/>
    <w:rsid w:val="00774A44"/>
    <w:rsid w:val="00775E6D"/>
    <w:rsid w:val="00776951"/>
    <w:rsid w:val="00776C0F"/>
    <w:rsid w:val="0077731E"/>
    <w:rsid w:val="0077784D"/>
    <w:rsid w:val="00781010"/>
    <w:rsid w:val="00781109"/>
    <w:rsid w:val="007835A7"/>
    <w:rsid w:val="00783606"/>
    <w:rsid w:val="007849C4"/>
    <w:rsid w:val="00786CAD"/>
    <w:rsid w:val="007907C5"/>
    <w:rsid w:val="00790A1F"/>
    <w:rsid w:val="007924F4"/>
    <w:rsid w:val="00794717"/>
    <w:rsid w:val="007968F5"/>
    <w:rsid w:val="00797343"/>
    <w:rsid w:val="00797E5F"/>
    <w:rsid w:val="007A0A6A"/>
    <w:rsid w:val="007A2DE6"/>
    <w:rsid w:val="007A40D8"/>
    <w:rsid w:val="007A42DE"/>
    <w:rsid w:val="007A749C"/>
    <w:rsid w:val="007B3832"/>
    <w:rsid w:val="007B434F"/>
    <w:rsid w:val="007B4F86"/>
    <w:rsid w:val="007B5EA9"/>
    <w:rsid w:val="007B5EE5"/>
    <w:rsid w:val="007B7134"/>
    <w:rsid w:val="007B7FF8"/>
    <w:rsid w:val="007C0082"/>
    <w:rsid w:val="007C0FEB"/>
    <w:rsid w:val="007C112E"/>
    <w:rsid w:val="007C124F"/>
    <w:rsid w:val="007C2318"/>
    <w:rsid w:val="007C23FD"/>
    <w:rsid w:val="007C3320"/>
    <w:rsid w:val="007C3589"/>
    <w:rsid w:val="007C4026"/>
    <w:rsid w:val="007C45C4"/>
    <w:rsid w:val="007C51D7"/>
    <w:rsid w:val="007C5D73"/>
    <w:rsid w:val="007D07CD"/>
    <w:rsid w:val="007D0874"/>
    <w:rsid w:val="007D1EF1"/>
    <w:rsid w:val="007D232D"/>
    <w:rsid w:val="007D351A"/>
    <w:rsid w:val="007D43E6"/>
    <w:rsid w:val="007D4B3F"/>
    <w:rsid w:val="007D4BD8"/>
    <w:rsid w:val="007D5112"/>
    <w:rsid w:val="007D5632"/>
    <w:rsid w:val="007D5A99"/>
    <w:rsid w:val="007E02DE"/>
    <w:rsid w:val="007E0E02"/>
    <w:rsid w:val="007E3ADB"/>
    <w:rsid w:val="007E3B14"/>
    <w:rsid w:val="007E55D3"/>
    <w:rsid w:val="007E5683"/>
    <w:rsid w:val="007E6D42"/>
    <w:rsid w:val="007E71C8"/>
    <w:rsid w:val="007E76A5"/>
    <w:rsid w:val="007F2B5D"/>
    <w:rsid w:val="007F396C"/>
    <w:rsid w:val="007F3A53"/>
    <w:rsid w:val="007F3CBC"/>
    <w:rsid w:val="007F4152"/>
    <w:rsid w:val="007F55E5"/>
    <w:rsid w:val="007F7741"/>
    <w:rsid w:val="007F7E37"/>
    <w:rsid w:val="007F7EF1"/>
    <w:rsid w:val="008009E5"/>
    <w:rsid w:val="0080102E"/>
    <w:rsid w:val="00801D7E"/>
    <w:rsid w:val="00802057"/>
    <w:rsid w:val="00803B5F"/>
    <w:rsid w:val="0080404C"/>
    <w:rsid w:val="00805598"/>
    <w:rsid w:val="008065B8"/>
    <w:rsid w:val="00807CF9"/>
    <w:rsid w:val="00811209"/>
    <w:rsid w:val="00811C13"/>
    <w:rsid w:val="008121B0"/>
    <w:rsid w:val="008128BA"/>
    <w:rsid w:val="00816325"/>
    <w:rsid w:val="00816533"/>
    <w:rsid w:val="008173E1"/>
    <w:rsid w:val="0081796A"/>
    <w:rsid w:val="008202A4"/>
    <w:rsid w:val="00822267"/>
    <w:rsid w:val="00825184"/>
    <w:rsid w:val="00825242"/>
    <w:rsid w:val="00826284"/>
    <w:rsid w:val="00826AF4"/>
    <w:rsid w:val="00827433"/>
    <w:rsid w:val="008277B0"/>
    <w:rsid w:val="0083128C"/>
    <w:rsid w:val="00832AE2"/>
    <w:rsid w:val="00833BFD"/>
    <w:rsid w:val="00834EA6"/>
    <w:rsid w:val="008359A2"/>
    <w:rsid w:val="00835B8A"/>
    <w:rsid w:val="00837FE5"/>
    <w:rsid w:val="008423B9"/>
    <w:rsid w:val="00842A1F"/>
    <w:rsid w:val="00845040"/>
    <w:rsid w:val="00846657"/>
    <w:rsid w:val="008476FA"/>
    <w:rsid w:val="00850D29"/>
    <w:rsid w:val="00850DCB"/>
    <w:rsid w:val="00851D36"/>
    <w:rsid w:val="00853297"/>
    <w:rsid w:val="00853937"/>
    <w:rsid w:val="00854767"/>
    <w:rsid w:val="008559A4"/>
    <w:rsid w:val="00856BA3"/>
    <w:rsid w:val="008614A8"/>
    <w:rsid w:val="00861628"/>
    <w:rsid w:val="00863179"/>
    <w:rsid w:val="00864CDE"/>
    <w:rsid w:val="008667CB"/>
    <w:rsid w:val="0086707F"/>
    <w:rsid w:val="008677E2"/>
    <w:rsid w:val="00870541"/>
    <w:rsid w:val="008707AD"/>
    <w:rsid w:val="00871E22"/>
    <w:rsid w:val="0087207C"/>
    <w:rsid w:val="00872489"/>
    <w:rsid w:val="00872756"/>
    <w:rsid w:val="008729B6"/>
    <w:rsid w:val="008741BF"/>
    <w:rsid w:val="008742C0"/>
    <w:rsid w:val="008748FE"/>
    <w:rsid w:val="008750C1"/>
    <w:rsid w:val="00881E97"/>
    <w:rsid w:val="00882AFF"/>
    <w:rsid w:val="00883436"/>
    <w:rsid w:val="00883552"/>
    <w:rsid w:val="00883752"/>
    <w:rsid w:val="00884B9C"/>
    <w:rsid w:val="0088504C"/>
    <w:rsid w:val="00886F94"/>
    <w:rsid w:val="00891690"/>
    <w:rsid w:val="00891AE5"/>
    <w:rsid w:val="00892D1F"/>
    <w:rsid w:val="00895422"/>
    <w:rsid w:val="008A15EC"/>
    <w:rsid w:val="008A19F6"/>
    <w:rsid w:val="008A2118"/>
    <w:rsid w:val="008A3755"/>
    <w:rsid w:val="008A3ACF"/>
    <w:rsid w:val="008A4F03"/>
    <w:rsid w:val="008A6CA8"/>
    <w:rsid w:val="008A7552"/>
    <w:rsid w:val="008A7EBE"/>
    <w:rsid w:val="008B0787"/>
    <w:rsid w:val="008B0B62"/>
    <w:rsid w:val="008B193A"/>
    <w:rsid w:val="008B25A5"/>
    <w:rsid w:val="008B2B81"/>
    <w:rsid w:val="008B34F3"/>
    <w:rsid w:val="008B434A"/>
    <w:rsid w:val="008B5510"/>
    <w:rsid w:val="008B7150"/>
    <w:rsid w:val="008B7C1B"/>
    <w:rsid w:val="008C2DB7"/>
    <w:rsid w:val="008C3851"/>
    <w:rsid w:val="008C3B53"/>
    <w:rsid w:val="008C461D"/>
    <w:rsid w:val="008C61B0"/>
    <w:rsid w:val="008C671A"/>
    <w:rsid w:val="008C6747"/>
    <w:rsid w:val="008C7785"/>
    <w:rsid w:val="008C7F84"/>
    <w:rsid w:val="008D0136"/>
    <w:rsid w:val="008D0CD8"/>
    <w:rsid w:val="008D2B3C"/>
    <w:rsid w:val="008D46D2"/>
    <w:rsid w:val="008D5F6E"/>
    <w:rsid w:val="008E08C5"/>
    <w:rsid w:val="008E0D7C"/>
    <w:rsid w:val="008E0DB0"/>
    <w:rsid w:val="008E0E37"/>
    <w:rsid w:val="008E2B93"/>
    <w:rsid w:val="008E2C29"/>
    <w:rsid w:val="008E31E4"/>
    <w:rsid w:val="008E3A26"/>
    <w:rsid w:val="008E71B3"/>
    <w:rsid w:val="008E7CA4"/>
    <w:rsid w:val="008F2A1E"/>
    <w:rsid w:val="008F3D64"/>
    <w:rsid w:val="008F4E8A"/>
    <w:rsid w:val="008F5B26"/>
    <w:rsid w:val="00900432"/>
    <w:rsid w:val="00900685"/>
    <w:rsid w:val="00902011"/>
    <w:rsid w:val="00902512"/>
    <w:rsid w:val="009039A9"/>
    <w:rsid w:val="009046E8"/>
    <w:rsid w:val="00907EA4"/>
    <w:rsid w:val="00910DB4"/>
    <w:rsid w:val="00911F60"/>
    <w:rsid w:val="0091214B"/>
    <w:rsid w:val="00912AC4"/>
    <w:rsid w:val="0091319D"/>
    <w:rsid w:val="00915C09"/>
    <w:rsid w:val="00915F4A"/>
    <w:rsid w:val="009160E8"/>
    <w:rsid w:val="00916977"/>
    <w:rsid w:val="0091792E"/>
    <w:rsid w:val="0092106E"/>
    <w:rsid w:val="00921160"/>
    <w:rsid w:val="009213FD"/>
    <w:rsid w:val="009225DA"/>
    <w:rsid w:val="00923836"/>
    <w:rsid w:val="00923BD4"/>
    <w:rsid w:val="009250BA"/>
    <w:rsid w:val="00926120"/>
    <w:rsid w:val="00930706"/>
    <w:rsid w:val="00930CE4"/>
    <w:rsid w:val="009336E8"/>
    <w:rsid w:val="00934FE3"/>
    <w:rsid w:val="00935D3B"/>
    <w:rsid w:val="00936ABF"/>
    <w:rsid w:val="00937AD0"/>
    <w:rsid w:val="00937E62"/>
    <w:rsid w:val="009429AC"/>
    <w:rsid w:val="009444E8"/>
    <w:rsid w:val="0094467B"/>
    <w:rsid w:val="00944FF7"/>
    <w:rsid w:val="00946438"/>
    <w:rsid w:val="00946E18"/>
    <w:rsid w:val="0095019A"/>
    <w:rsid w:val="00950673"/>
    <w:rsid w:val="009506DE"/>
    <w:rsid w:val="009508E7"/>
    <w:rsid w:val="009522CF"/>
    <w:rsid w:val="009528A5"/>
    <w:rsid w:val="00952FAA"/>
    <w:rsid w:val="00955583"/>
    <w:rsid w:val="00957D8B"/>
    <w:rsid w:val="0096011B"/>
    <w:rsid w:val="00960C6F"/>
    <w:rsid w:val="009612E3"/>
    <w:rsid w:val="00962BB3"/>
    <w:rsid w:val="00964486"/>
    <w:rsid w:val="00965F93"/>
    <w:rsid w:val="00966948"/>
    <w:rsid w:val="00967DED"/>
    <w:rsid w:val="00970036"/>
    <w:rsid w:val="00971D86"/>
    <w:rsid w:val="0097210F"/>
    <w:rsid w:val="0097340E"/>
    <w:rsid w:val="0097413D"/>
    <w:rsid w:val="009761BD"/>
    <w:rsid w:val="009770E8"/>
    <w:rsid w:val="00981162"/>
    <w:rsid w:val="00981472"/>
    <w:rsid w:val="009820DE"/>
    <w:rsid w:val="0098276E"/>
    <w:rsid w:val="009829E0"/>
    <w:rsid w:val="00982B84"/>
    <w:rsid w:val="00983056"/>
    <w:rsid w:val="009830EB"/>
    <w:rsid w:val="009837AE"/>
    <w:rsid w:val="00983FF2"/>
    <w:rsid w:val="009843BE"/>
    <w:rsid w:val="00984541"/>
    <w:rsid w:val="00984E18"/>
    <w:rsid w:val="00984EDC"/>
    <w:rsid w:val="009902E4"/>
    <w:rsid w:val="009908DE"/>
    <w:rsid w:val="00990FF4"/>
    <w:rsid w:val="00991449"/>
    <w:rsid w:val="00992FFF"/>
    <w:rsid w:val="00993A6D"/>
    <w:rsid w:val="00993F2E"/>
    <w:rsid w:val="009958BD"/>
    <w:rsid w:val="00996646"/>
    <w:rsid w:val="009979DC"/>
    <w:rsid w:val="009A026B"/>
    <w:rsid w:val="009A0E45"/>
    <w:rsid w:val="009A2FDB"/>
    <w:rsid w:val="009A3217"/>
    <w:rsid w:val="009A34FC"/>
    <w:rsid w:val="009A5389"/>
    <w:rsid w:val="009A6B12"/>
    <w:rsid w:val="009A78A9"/>
    <w:rsid w:val="009B0487"/>
    <w:rsid w:val="009B064F"/>
    <w:rsid w:val="009B374C"/>
    <w:rsid w:val="009B3FB9"/>
    <w:rsid w:val="009B5343"/>
    <w:rsid w:val="009B535F"/>
    <w:rsid w:val="009B56C0"/>
    <w:rsid w:val="009B6EB6"/>
    <w:rsid w:val="009B73EA"/>
    <w:rsid w:val="009C113E"/>
    <w:rsid w:val="009C1F2A"/>
    <w:rsid w:val="009C26C5"/>
    <w:rsid w:val="009C3846"/>
    <w:rsid w:val="009C4018"/>
    <w:rsid w:val="009C4157"/>
    <w:rsid w:val="009C4297"/>
    <w:rsid w:val="009C4920"/>
    <w:rsid w:val="009D0D1F"/>
    <w:rsid w:val="009D1995"/>
    <w:rsid w:val="009D1FF2"/>
    <w:rsid w:val="009D2171"/>
    <w:rsid w:val="009D228D"/>
    <w:rsid w:val="009D3481"/>
    <w:rsid w:val="009D3F4B"/>
    <w:rsid w:val="009D42C6"/>
    <w:rsid w:val="009D460C"/>
    <w:rsid w:val="009D4C90"/>
    <w:rsid w:val="009E15A7"/>
    <w:rsid w:val="009E19AB"/>
    <w:rsid w:val="009E4B67"/>
    <w:rsid w:val="009E637D"/>
    <w:rsid w:val="009E7DDB"/>
    <w:rsid w:val="009F0107"/>
    <w:rsid w:val="009F108D"/>
    <w:rsid w:val="009F14C3"/>
    <w:rsid w:val="009F1E7A"/>
    <w:rsid w:val="009F616F"/>
    <w:rsid w:val="009F6C0D"/>
    <w:rsid w:val="00A01DEA"/>
    <w:rsid w:val="00A02664"/>
    <w:rsid w:val="00A02726"/>
    <w:rsid w:val="00A02753"/>
    <w:rsid w:val="00A02B6D"/>
    <w:rsid w:val="00A02BD4"/>
    <w:rsid w:val="00A03148"/>
    <w:rsid w:val="00A04117"/>
    <w:rsid w:val="00A04158"/>
    <w:rsid w:val="00A055F9"/>
    <w:rsid w:val="00A06616"/>
    <w:rsid w:val="00A06B28"/>
    <w:rsid w:val="00A109CF"/>
    <w:rsid w:val="00A10A2A"/>
    <w:rsid w:val="00A15D3A"/>
    <w:rsid w:val="00A200E8"/>
    <w:rsid w:val="00A208A9"/>
    <w:rsid w:val="00A20E0E"/>
    <w:rsid w:val="00A21F3B"/>
    <w:rsid w:val="00A24EB4"/>
    <w:rsid w:val="00A27F3A"/>
    <w:rsid w:val="00A32431"/>
    <w:rsid w:val="00A3288B"/>
    <w:rsid w:val="00A34339"/>
    <w:rsid w:val="00A34B2E"/>
    <w:rsid w:val="00A34CF6"/>
    <w:rsid w:val="00A4031D"/>
    <w:rsid w:val="00A40C0E"/>
    <w:rsid w:val="00A42ABF"/>
    <w:rsid w:val="00A43B52"/>
    <w:rsid w:val="00A44105"/>
    <w:rsid w:val="00A4435B"/>
    <w:rsid w:val="00A44E59"/>
    <w:rsid w:val="00A461CC"/>
    <w:rsid w:val="00A46C31"/>
    <w:rsid w:val="00A46C41"/>
    <w:rsid w:val="00A5060C"/>
    <w:rsid w:val="00A50C91"/>
    <w:rsid w:val="00A50D87"/>
    <w:rsid w:val="00A546A5"/>
    <w:rsid w:val="00A54F7D"/>
    <w:rsid w:val="00A55E71"/>
    <w:rsid w:val="00A57EB7"/>
    <w:rsid w:val="00A57F56"/>
    <w:rsid w:val="00A6079C"/>
    <w:rsid w:val="00A60AD7"/>
    <w:rsid w:val="00A625D8"/>
    <w:rsid w:val="00A64FF3"/>
    <w:rsid w:val="00A6505D"/>
    <w:rsid w:val="00A6515A"/>
    <w:rsid w:val="00A6582C"/>
    <w:rsid w:val="00A6687D"/>
    <w:rsid w:val="00A6767E"/>
    <w:rsid w:val="00A67ACD"/>
    <w:rsid w:val="00A70855"/>
    <w:rsid w:val="00A71163"/>
    <w:rsid w:val="00A71410"/>
    <w:rsid w:val="00A7161D"/>
    <w:rsid w:val="00A74FEC"/>
    <w:rsid w:val="00A7520E"/>
    <w:rsid w:val="00A7535B"/>
    <w:rsid w:val="00A759A4"/>
    <w:rsid w:val="00A76728"/>
    <w:rsid w:val="00A775ED"/>
    <w:rsid w:val="00A80AE3"/>
    <w:rsid w:val="00A810F1"/>
    <w:rsid w:val="00A8190C"/>
    <w:rsid w:val="00A82A0D"/>
    <w:rsid w:val="00A870E0"/>
    <w:rsid w:val="00A90EF1"/>
    <w:rsid w:val="00A917B5"/>
    <w:rsid w:val="00A91D1E"/>
    <w:rsid w:val="00A9213A"/>
    <w:rsid w:val="00A92BC0"/>
    <w:rsid w:val="00A92C82"/>
    <w:rsid w:val="00A9448C"/>
    <w:rsid w:val="00A94997"/>
    <w:rsid w:val="00A94D9A"/>
    <w:rsid w:val="00AA0CF4"/>
    <w:rsid w:val="00AA571A"/>
    <w:rsid w:val="00AA5CA3"/>
    <w:rsid w:val="00AA6FC2"/>
    <w:rsid w:val="00AA7505"/>
    <w:rsid w:val="00AA7D58"/>
    <w:rsid w:val="00AB1400"/>
    <w:rsid w:val="00AB2BB8"/>
    <w:rsid w:val="00AB2DB2"/>
    <w:rsid w:val="00AB3B09"/>
    <w:rsid w:val="00AB4101"/>
    <w:rsid w:val="00AB471B"/>
    <w:rsid w:val="00AB5C4B"/>
    <w:rsid w:val="00AC08A0"/>
    <w:rsid w:val="00AC1885"/>
    <w:rsid w:val="00AC18BD"/>
    <w:rsid w:val="00AC4B10"/>
    <w:rsid w:val="00AC57B0"/>
    <w:rsid w:val="00AC601D"/>
    <w:rsid w:val="00AC711E"/>
    <w:rsid w:val="00AC7B4C"/>
    <w:rsid w:val="00AD031A"/>
    <w:rsid w:val="00AD0EBF"/>
    <w:rsid w:val="00AD24B3"/>
    <w:rsid w:val="00AD38CF"/>
    <w:rsid w:val="00AD5CA4"/>
    <w:rsid w:val="00AD6602"/>
    <w:rsid w:val="00AE0466"/>
    <w:rsid w:val="00AE2692"/>
    <w:rsid w:val="00AE2C06"/>
    <w:rsid w:val="00AE412D"/>
    <w:rsid w:val="00AE487E"/>
    <w:rsid w:val="00AE6291"/>
    <w:rsid w:val="00AE6BF2"/>
    <w:rsid w:val="00AE6C03"/>
    <w:rsid w:val="00AE77FB"/>
    <w:rsid w:val="00AF24D7"/>
    <w:rsid w:val="00AF29EE"/>
    <w:rsid w:val="00AF3125"/>
    <w:rsid w:val="00AF3582"/>
    <w:rsid w:val="00AF3BE0"/>
    <w:rsid w:val="00AF4BDA"/>
    <w:rsid w:val="00AF4C4F"/>
    <w:rsid w:val="00AF573C"/>
    <w:rsid w:val="00AF6139"/>
    <w:rsid w:val="00AF62A6"/>
    <w:rsid w:val="00B00E0D"/>
    <w:rsid w:val="00B00F16"/>
    <w:rsid w:val="00B03E67"/>
    <w:rsid w:val="00B04F95"/>
    <w:rsid w:val="00B04FB9"/>
    <w:rsid w:val="00B05282"/>
    <w:rsid w:val="00B05572"/>
    <w:rsid w:val="00B056B4"/>
    <w:rsid w:val="00B05AF8"/>
    <w:rsid w:val="00B10BBD"/>
    <w:rsid w:val="00B10D0E"/>
    <w:rsid w:val="00B10D1F"/>
    <w:rsid w:val="00B144E8"/>
    <w:rsid w:val="00B16030"/>
    <w:rsid w:val="00B16850"/>
    <w:rsid w:val="00B16FB7"/>
    <w:rsid w:val="00B2624E"/>
    <w:rsid w:val="00B27202"/>
    <w:rsid w:val="00B274A9"/>
    <w:rsid w:val="00B2768F"/>
    <w:rsid w:val="00B30099"/>
    <w:rsid w:val="00B30332"/>
    <w:rsid w:val="00B3037F"/>
    <w:rsid w:val="00B30494"/>
    <w:rsid w:val="00B30CEB"/>
    <w:rsid w:val="00B31DA0"/>
    <w:rsid w:val="00B31F57"/>
    <w:rsid w:val="00B32B63"/>
    <w:rsid w:val="00B36B19"/>
    <w:rsid w:val="00B36EBF"/>
    <w:rsid w:val="00B400A6"/>
    <w:rsid w:val="00B424FF"/>
    <w:rsid w:val="00B43ECE"/>
    <w:rsid w:val="00B43F99"/>
    <w:rsid w:val="00B45EC4"/>
    <w:rsid w:val="00B46F9E"/>
    <w:rsid w:val="00B4775E"/>
    <w:rsid w:val="00B5012C"/>
    <w:rsid w:val="00B50C0D"/>
    <w:rsid w:val="00B51A33"/>
    <w:rsid w:val="00B52106"/>
    <w:rsid w:val="00B53151"/>
    <w:rsid w:val="00B53A00"/>
    <w:rsid w:val="00B55424"/>
    <w:rsid w:val="00B5547E"/>
    <w:rsid w:val="00B5743A"/>
    <w:rsid w:val="00B60035"/>
    <w:rsid w:val="00B608D4"/>
    <w:rsid w:val="00B62870"/>
    <w:rsid w:val="00B64607"/>
    <w:rsid w:val="00B650E7"/>
    <w:rsid w:val="00B71CFD"/>
    <w:rsid w:val="00B72794"/>
    <w:rsid w:val="00B73218"/>
    <w:rsid w:val="00B74D65"/>
    <w:rsid w:val="00B76682"/>
    <w:rsid w:val="00B767F5"/>
    <w:rsid w:val="00B7714A"/>
    <w:rsid w:val="00B77D07"/>
    <w:rsid w:val="00B8081E"/>
    <w:rsid w:val="00B80B70"/>
    <w:rsid w:val="00B8268D"/>
    <w:rsid w:val="00B83B6C"/>
    <w:rsid w:val="00B83C07"/>
    <w:rsid w:val="00B85818"/>
    <w:rsid w:val="00B85A1B"/>
    <w:rsid w:val="00B875A3"/>
    <w:rsid w:val="00B900A5"/>
    <w:rsid w:val="00B90699"/>
    <w:rsid w:val="00B92015"/>
    <w:rsid w:val="00B93386"/>
    <w:rsid w:val="00B934FD"/>
    <w:rsid w:val="00B97059"/>
    <w:rsid w:val="00B978F7"/>
    <w:rsid w:val="00B97C74"/>
    <w:rsid w:val="00BA01CA"/>
    <w:rsid w:val="00BA0AA3"/>
    <w:rsid w:val="00BA1A87"/>
    <w:rsid w:val="00BA44AD"/>
    <w:rsid w:val="00BA44FF"/>
    <w:rsid w:val="00BA651B"/>
    <w:rsid w:val="00BA70AD"/>
    <w:rsid w:val="00BA77B8"/>
    <w:rsid w:val="00BB084A"/>
    <w:rsid w:val="00BB09D7"/>
    <w:rsid w:val="00BB0D5F"/>
    <w:rsid w:val="00BB2BD6"/>
    <w:rsid w:val="00BB32BC"/>
    <w:rsid w:val="00BB3D8F"/>
    <w:rsid w:val="00BB4652"/>
    <w:rsid w:val="00BC0127"/>
    <w:rsid w:val="00BC1EE6"/>
    <w:rsid w:val="00BC29FE"/>
    <w:rsid w:val="00BC4690"/>
    <w:rsid w:val="00BC4C9F"/>
    <w:rsid w:val="00BC6890"/>
    <w:rsid w:val="00BC7FAD"/>
    <w:rsid w:val="00BD0D1C"/>
    <w:rsid w:val="00BD0D9B"/>
    <w:rsid w:val="00BD1330"/>
    <w:rsid w:val="00BD1D19"/>
    <w:rsid w:val="00BD23D7"/>
    <w:rsid w:val="00BD32D7"/>
    <w:rsid w:val="00BD5FE7"/>
    <w:rsid w:val="00BE13B9"/>
    <w:rsid w:val="00BE36CC"/>
    <w:rsid w:val="00BE57B4"/>
    <w:rsid w:val="00BE5DFB"/>
    <w:rsid w:val="00BF2300"/>
    <w:rsid w:val="00BF271A"/>
    <w:rsid w:val="00BF273C"/>
    <w:rsid w:val="00BF2AD9"/>
    <w:rsid w:val="00BF78E2"/>
    <w:rsid w:val="00BF7FF2"/>
    <w:rsid w:val="00C011F7"/>
    <w:rsid w:val="00C02131"/>
    <w:rsid w:val="00C02D52"/>
    <w:rsid w:val="00C03409"/>
    <w:rsid w:val="00C034B6"/>
    <w:rsid w:val="00C0395B"/>
    <w:rsid w:val="00C05626"/>
    <w:rsid w:val="00C05CAC"/>
    <w:rsid w:val="00C066DD"/>
    <w:rsid w:val="00C06937"/>
    <w:rsid w:val="00C06D30"/>
    <w:rsid w:val="00C10412"/>
    <w:rsid w:val="00C1132F"/>
    <w:rsid w:val="00C12707"/>
    <w:rsid w:val="00C12837"/>
    <w:rsid w:val="00C14B0B"/>
    <w:rsid w:val="00C14C08"/>
    <w:rsid w:val="00C1504E"/>
    <w:rsid w:val="00C168E0"/>
    <w:rsid w:val="00C16DE1"/>
    <w:rsid w:val="00C1763E"/>
    <w:rsid w:val="00C17989"/>
    <w:rsid w:val="00C17C3E"/>
    <w:rsid w:val="00C20140"/>
    <w:rsid w:val="00C2047A"/>
    <w:rsid w:val="00C20D43"/>
    <w:rsid w:val="00C20EC2"/>
    <w:rsid w:val="00C20F4C"/>
    <w:rsid w:val="00C22140"/>
    <w:rsid w:val="00C23A66"/>
    <w:rsid w:val="00C24DA6"/>
    <w:rsid w:val="00C323A1"/>
    <w:rsid w:val="00C32A8C"/>
    <w:rsid w:val="00C33035"/>
    <w:rsid w:val="00C3441B"/>
    <w:rsid w:val="00C352DD"/>
    <w:rsid w:val="00C37FBD"/>
    <w:rsid w:val="00C40879"/>
    <w:rsid w:val="00C408CC"/>
    <w:rsid w:val="00C42ABC"/>
    <w:rsid w:val="00C4301A"/>
    <w:rsid w:val="00C437C6"/>
    <w:rsid w:val="00C4576D"/>
    <w:rsid w:val="00C469E4"/>
    <w:rsid w:val="00C46EC5"/>
    <w:rsid w:val="00C471C9"/>
    <w:rsid w:val="00C52DEF"/>
    <w:rsid w:val="00C538E4"/>
    <w:rsid w:val="00C55E0A"/>
    <w:rsid w:val="00C55E91"/>
    <w:rsid w:val="00C55F0E"/>
    <w:rsid w:val="00C55F99"/>
    <w:rsid w:val="00C56B06"/>
    <w:rsid w:val="00C56C16"/>
    <w:rsid w:val="00C60829"/>
    <w:rsid w:val="00C60D67"/>
    <w:rsid w:val="00C61736"/>
    <w:rsid w:val="00C62408"/>
    <w:rsid w:val="00C63A3C"/>
    <w:rsid w:val="00C65274"/>
    <w:rsid w:val="00C66AE8"/>
    <w:rsid w:val="00C67528"/>
    <w:rsid w:val="00C67C21"/>
    <w:rsid w:val="00C70252"/>
    <w:rsid w:val="00C721A8"/>
    <w:rsid w:val="00C72446"/>
    <w:rsid w:val="00C75975"/>
    <w:rsid w:val="00C75A02"/>
    <w:rsid w:val="00C76EDF"/>
    <w:rsid w:val="00C80CEE"/>
    <w:rsid w:val="00C82DF2"/>
    <w:rsid w:val="00C83254"/>
    <w:rsid w:val="00C83D8E"/>
    <w:rsid w:val="00C86043"/>
    <w:rsid w:val="00C87157"/>
    <w:rsid w:val="00C91C68"/>
    <w:rsid w:val="00C91C8A"/>
    <w:rsid w:val="00C9343B"/>
    <w:rsid w:val="00C93B55"/>
    <w:rsid w:val="00C96E0D"/>
    <w:rsid w:val="00CA0359"/>
    <w:rsid w:val="00CA04F4"/>
    <w:rsid w:val="00CA2090"/>
    <w:rsid w:val="00CA3C4B"/>
    <w:rsid w:val="00CA7370"/>
    <w:rsid w:val="00CB17BE"/>
    <w:rsid w:val="00CB2695"/>
    <w:rsid w:val="00CB2A22"/>
    <w:rsid w:val="00CB2DFB"/>
    <w:rsid w:val="00CB4ED2"/>
    <w:rsid w:val="00CB56A1"/>
    <w:rsid w:val="00CB6C4C"/>
    <w:rsid w:val="00CB78DC"/>
    <w:rsid w:val="00CB7912"/>
    <w:rsid w:val="00CC0413"/>
    <w:rsid w:val="00CC09CD"/>
    <w:rsid w:val="00CC0E7D"/>
    <w:rsid w:val="00CC2212"/>
    <w:rsid w:val="00CC280E"/>
    <w:rsid w:val="00CC3A45"/>
    <w:rsid w:val="00CC3B02"/>
    <w:rsid w:val="00CC3C50"/>
    <w:rsid w:val="00CC649D"/>
    <w:rsid w:val="00CC6C8E"/>
    <w:rsid w:val="00CC7658"/>
    <w:rsid w:val="00CC7C5B"/>
    <w:rsid w:val="00CD05B1"/>
    <w:rsid w:val="00CD390E"/>
    <w:rsid w:val="00CD3B63"/>
    <w:rsid w:val="00CD42DD"/>
    <w:rsid w:val="00CD7937"/>
    <w:rsid w:val="00CE22A6"/>
    <w:rsid w:val="00CE24E3"/>
    <w:rsid w:val="00CE2AF8"/>
    <w:rsid w:val="00CE42B6"/>
    <w:rsid w:val="00CE6B3C"/>
    <w:rsid w:val="00CE6B40"/>
    <w:rsid w:val="00CE784C"/>
    <w:rsid w:val="00CF5346"/>
    <w:rsid w:val="00CF6AF5"/>
    <w:rsid w:val="00CF7FA0"/>
    <w:rsid w:val="00D001A7"/>
    <w:rsid w:val="00D002F4"/>
    <w:rsid w:val="00D00635"/>
    <w:rsid w:val="00D02916"/>
    <w:rsid w:val="00D02B1A"/>
    <w:rsid w:val="00D0312A"/>
    <w:rsid w:val="00D03806"/>
    <w:rsid w:val="00D03E01"/>
    <w:rsid w:val="00D04B05"/>
    <w:rsid w:val="00D119BA"/>
    <w:rsid w:val="00D13251"/>
    <w:rsid w:val="00D13FFD"/>
    <w:rsid w:val="00D1470B"/>
    <w:rsid w:val="00D14908"/>
    <w:rsid w:val="00D15246"/>
    <w:rsid w:val="00D15565"/>
    <w:rsid w:val="00D2203F"/>
    <w:rsid w:val="00D23738"/>
    <w:rsid w:val="00D2515C"/>
    <w:rsid w:val="00D25779"/>
    <w:rsid w:val="00D2578E"/>
    <w:rsid w:val="00D2610E"/>
    <w:rsid w:val="00D26942"/>
    <w:rsid w:val="00D31081"/>
    <w:rsid w:val="00D321AC"/>
    <w:rsid w:val="00D338C1"/>
    <w:rsid w:val="00D3458C"/>
    <w:rsid w:val="00D34794"/>
    <w:rsid w:val="00D34C08"/>
    <w:rsid w:val="00D34D58"/>
    <w:rsid w:val="00D3547E"/>
    <w:rsid w:val="00D3589C"/>
    <w:rsid w:val="00D36043"/>
    <w:rsid w:val="00D37157"/>
    <w:rsid w:val="00D424C6"/>
    <w:rsid w:val="00D427EE"/>
    <w:rsid w:val="00D43853"/>
    <w:rsid w:val="00D43BC8"/>
    <w:rsid w:val="00D448A4"/>
    <w:rsid w:val="00D44A67"/>
    <w:rsid w:val="00D456EA"/>
    <w:rsid w:val="00D45AE0"/>
    <w:rsid w:val="00D465DF"/>
    <w:rsid w:val="00D50A45"/>
    <w:rsid w:val="00D51188"/>
    <w:rsid w:val="00D52215"/>
    <w:rsid w:val="00D55CF6"/>
    <w:rsid w:val="00D61DE7"/>
    <w:rsid w:val="00D621CA"/>
    <w:rsid w:val="00D62B45"/>
    <w:rsid w:val="00D63965"/>
    <w:rsid w:val="00D66BC0"/>
    <w:rsid w:val="00D66F52"/>
    <w:rsid w:val="00D670F6"/>
    <w:rsid w:val="00D7086C"/>
    <w:rsid w:val="00D725E3"/>
    <w:rsid w:val="00D72C40"/>
    <w:rsid w:val="00D77388"/>
    <w:rsid w:val="00D774E1"/>
    <w:rsid w:val="00D803B0"/>
    <w:rsid w:val="00D81FDF"/>
    <w:rsid w:val="00D8338C"/>
    <w:rsid w:val="00D83677"/>
    <w:rsid w:val="00D838CF"/>
    <w:rsid w:val="00D83A53"/>
    <w:rsid w:val="00D840D8"/>
    <w:rsid w:val="00D8492D"/>
    <w:rsid w:val="00D85602"/>
    <w:rsid w:val="00D86E0A"/>
    <w:rsid w:val="00D87D59"/>
    <w:rsid w:val="00D9394F"/>
    <w:rsid w:val="00D94B1B"/>
    <w:rsid w:val="00D952C6"/>
    <w:rsid w:val="00D95F06"/>
    <w:rsid w:val="00D95F4B"/>
    <w:rsid w:val="00D96328"/>
    <w:rsid w:val="00DA0C2B"/>
    <w:rsid w:val="00DA260E"/>
    <w:rsid w:val="00DA47F2"/>
    <w:rsid w:val="00DA4EA2"/>
    <w:rsid w:val="00DA63FA"/>
    <w:rsid w:val="00DA74D4"/>
    <w:rsid w:val="00DB03BA"/>
    <w:rsid w:val="00DB0561"/>
    <w:rsid w:val="00DB14A0"/>
    <w:rsid w:val="00DB4452"/>
    <w:rsid w:val="00DB4FAF"/>
    <w:rsid w:val="00DC0ABC"/>
    <w:rsid w:val="00DC19D3"/>
    <w:rsid w:val="00DC21EA"/>
    <w:rsid w:val="00DC279C"/>
    <w:rsid w:val="00DC2864"/>
    <w:rsid w:val="00DC4E38"/>
    <w:rsid w:val="00DC6487"/>
    <w:rsid w:val="00DC7B9A"/>
    <w:rsid w:val="00DD1D60"/>
    <w:rsid w:val="00DD405A"/>
    <w:rsid w:val="00DD4457"/>
    <w:rsid w:val="00DD63E5"/>
    <w:rsid w:val="00DE001C"/>
    <w:rsid w:val="00DE1597"/>
    <w:rsid w:val="00DE1AD3"/>
    <w:rsid w:val="00DE28AF"/>
    <w:rsid w:val="00DE5887"/>
    <w:rsid w:val="00DE5AC0"/>
    <w:rsid w:val="00DE5BF4"/>
    <w:rsid w:val="00DE7FB7"/>
    <w:rsid w:val="00DF1A09"/>
    <w:rsid w:val="00DF268A"/>
    <w:rsid w:val="00DF2A16"/>
    <w:rsid w:val="00DF4948"/>
    <w:rsid w:val="00DF678A"/>
    <w:rsid w:val="00E00D7A"/>
    <w:rsid w:val="00E014AA"/>
    <w:rsid w:val="00E02516"/>
    <w:rsid w:val="00E02B83"/>
    <w:rsid w:val="00E03363"/>
    <w:rsid w:val="00E049CE"/>
    <w:rsid w:val="00E04DC4"/>
    <w:rsid w:val="00E04F89"/>
    <w:rsid w:val="00E05A05"/>
    <w:rsid w:val="00E0648B"/>
    <w:rsid w:val="00E105AA"/>
    <w:rsid w:val="00E10EDD"/>
    <w:rsid w:val="00E111EA"/>
    <w:rsid w:val="00E11DA3"/>
    <w:rsid w:val="00E161B6"/>
    <w:rsid w:val="00E1713A"/>
    <w:rsid w:val="00E20DFE"/>
    <w:rsid w:val="00E217F7"/>
    <w:rsid w:val="00E23137"/>
    <w:rsid w:val="00E24E8D"/>
    <w:rsid w:val="00E26327"/>
    <w:rsid w:val="00E26C7B"/>
    <w:rsid w:val="00E27258"/>
    <w:rsid w:val="00E27300"/>
    <w:rsid w:val="00E27CC9"/>
    <w:rsid w:val="00E30CF7"/>
    <w:rsid w:val="00E3388F"/>
    <w:rsid w:val="00E33923"/>
    <w:rsid w:val="00E40850"/>
    <w:rsid w:val="00E41A8D"/>
    <w:rsid w:val="00E420BD"/>
    <w:rsid w:val="00E42266"/>
    <w:rsid w:val="00E440F7"/>
    <w:rsid w:val="00E44B62"/>
    <w:rsid w:val="00E454D1"/>
    <w:rsid w:val="00E466B5"/>
    <w:rsid w:val="00E46A17"/>
    <w:rsid w:val="00E47237"/>
    <w:rsid w:val="00E5026B"/>
    <w:rsid w:val="00E506E0"/>
    <w:rsid w:val="00E5092A"/>
    <w:rsid w:val="00E50974"/>
    <w:rsid w:val="00E50F47"/>
    <w:rsid w:val="00E519A7"/>
    <w:rsid w:val="00E53CDC"/>
    <w:rsid w:val="00E574F5"/>
    <w:rsid w:val="00E575D8"/>
    <w:rsid w:val="00E6269A"/>
    <w:rsid w:val="00E6276F"/>
    <w:rsid w:val="00E62CBD"/>
    <w:rsid w:val="00E65CEF"/>
    <w:rsid w:val="00E668AC"/>
    <w:rsid w:val="00E7058F"/>
    <w:rsid w:val="00E70EEC"/>
    <w:rsid w:val="00E72C0D"/>
    <w:rsid w:val="00E73557"/>
    <w:rsid w:val="00E73700"/>
    <w:rsid w:val="00E74ACC"/>
    <w:rsid w:val="00E750E7"/>
    <w:rsid w:val="00E75A94"/>
    <w:rsid w:val="00E770FF"/>
    <w:rsid w:val="00E774D1"/>
    <w:rsid w:val="00E808B7"/>
    <w:rsid w:val="00E80B49"/>
    <w:rsid w:val="00E80D76"/>
    <w:rsid w:val="00E820C2"/>
    <w:rsid w:val="00E8286C"/>
    <w:rsid w:val="00E83AEC"/>
    <w:rsid w:val="00E8780B"/>
    <w:rsid w:val="00E912C4"/>
    <w:rsid w:val="00E9158E"/>
    <w:rsid w:val="00E92D20"/>
    <w:rsid w:val="00E93801"/>
    <w:rsid w:val="00E94006"/>
    <w:rsid w:val="00E9555D"/>
    <w:rsid w:val="00E97AAF"/>
    <w:rsid w:val="00EA001A"/>
    <w:rsid w:val="00EA0108"/>
    <w:rsid w:val="00EA0689"/>
    <w:rsid w:val="00EA3C23"/>
    <w:rsid w:val="00EA3D11"/>
    <w:rsid w:val="00EA4B23"/>
    <w:rsid w:val="00EA61D6"/>
    <w:rsid w:val="00EA6DA1"/>
    <w:rsid w:val="00EA7A46"/>
    <w:rsid w:val="00EB021E"/>
    <w:rsid w:val="00EB173F"/>
    <w:rsid w:val="00EB6E7C"/>
    <w:rsid w:val="00EC045F"/>
    <w:rsid w:val="00EC4E3E"/>
    <w:rsid w:val="00EC520C"/>
    <w:rsid w:val="00EC6CB0"/>
    <w:rsid w:val="00EC78B8"/>
    <w:rsid w:val="00ED2D1A"/>
    <w:rsid w:val="00ED307C"/>
    <w:rsid w:val="00ED45C7"/>
    <w:rsid w:val="00ED4AA6"/>
    <w:rsid w:val="00ED552D"/>
    <w:rsid w:val="00ED6563"/>
    <w:rsid w:val="00ED752D"/>
    <w:rsid w:val="00ED77B4"/>
    <w:rsid w:val="00ED7F4C"/>
    <w:rsid w:val="00ED7FB7"/>
    <w:rsid w:val="00EE2BFB"/>
    <w:rsid w:val="00EE3B3D"/>
    <w:rsid w:val="00EE44A3"/>
    <w:rsid w:val="00EE4E89"/>
    <w:rsid w:val="00EE589F"/>
    <w:rsid w:val="00EE621B"/>
    <w:rsid w:val="00EE6601"/>
    <w:rsid w:val="00EE7D10"/>
    <w:rsid w:val="00EF01BB"/>
    <w:rsid w:val="00EF0C26"/>
    <w:rsid w:val="00EF22F5"/>
    <w:rsid w:val="00EF2770"/>
    <w:rsid w:val="00EF3C0B"/>
    <w:rsid w:val="00EF3EAB"/>
    <w:rsid w:val="00EF59C8"/>
    <w:rsid w:val="00EF5B60"/>
    <w:rsid w:val="00EF7AC4"/>
    <w:rsid w:val="00F003C0"/>
    <w:rsid w:val="00F004A4"/>
    <w:rsid w:val="00F00B66"/>
    <w:rsid w:val="00F00BA9"/>
    <w:rsid w:val="00F02E7B"/>
    <w:rsid w:val="00F043B2"/>
    <w:rsid w:val="00F046DD"/>
    <w:rsid w:val="00F05504"/>
    <w:rsid w:val="00F078BE"/>
    <w:rsid w:val="00F1032A"/>
    <w:rsid w:val="00F10B16"/>
    <w:rsid w:val="00F12A21"/>
    <w:rsid w:val="00F20F06"/>
    <w:rsid w:val="00F21056"/>
    <w:rsid w:val="00F219B2"/>
    <w:rsid w:val="00F234FA"/>
    <w:rsid w:val="00F2741F"/>
    <w:rsid w:val="00F303C7"/>
    <w:rsid w:val="00F30836"/>
    <w:rsid w:val="00F30B29"/>
    <w:rsid w:val="00F32183"/>
    <w:rsid w:val="00F32C90"/>
    <w:rsid w:val="00F35175"/>
    <w:rsid w:val="00F35D38"/>
    <w:rsid w:val="00F37D7C"/>
    <w:rsid w:val="00F37DEF"/>
    <w:rsid w:val="00F4015A"/>
    <w:rsid w:val="00F40B9A"/>
    <w:rsid w:val="00F413AF"/>
    <w:rsid w:val="00F41697"/>
    <w:rsid w:val="00F4173D"/>
    <w:rsid w:val="00F42ED8"/>
    <w:rsid w:val="00F43A00"/>
    <w:rsid w:val="00F43EAE"/>
    <w:rsid w:val="00F44FDD"/>
    <w:rsid w:val="00F46BD6"/>
    <w:rsid w:val="00F46F97"/>
    <w:rsid w:val="00F47A9A"/>
    <w:rsid w:val="00F50CDC"/>
    <w:rsid w:val="00F56393"/>
    <w:rsid w:val="00F56AD5"/>
    <w:rsid w:val="00F56D4B"/>
    <w:rsid w:val="00F5790A"/>
    <w:rsid w:val="00F60851"/>
    <w:rsid w:val="00F629FB"/>
    <w:rsid w:val="00F63636"/>
    <w:rsid w:val="00F64AEE"/>
    <w:rsid w:val="00F654ED"/>
    <w:rsid w:val="00F666D5"/>
    <w:rsid w:val="00F6691B"/>
    <w:rsid w:val="00F67053"/>
    <w:rsid w:val="00F678DA"/>
    <w:rsid w:val="00F70343"/>
    <w:rsid w:val="00F713BD"/>
    <w:rsid w:val="00F71624"/>
    <w:rsid w:val="00F72A28"/>
    <w:rsid w:val="00F72D65"/>
    <w:rsid w:val="00F73B91"/>
    <w:rsid w:val="00F74029"/>
    <w:rsid w:val="00F7513A"/>
    <w:rsid w:val="00F755FB"/>
    <w:rsid w:val="00F7593F"/>
    <w:rsid w:val="00F75E9D"/>
    <w:rsid w:val="00F763D5"/>
    <w:rsid w:val="00F76E88"/>
    <w:rsid w:val="00F80219"/>
    <w:rsid w:val="00F81DD7"/>
    <w:rsid w:val="00F82ED8"/>
    <w:rsid w:val="00F83505"/>
    <w:rsid w:val="00F83EA7"/>
    <w:rsid w:val="00F84816"/>
    <w:rsid w:val="00F860C9"/>
    <w:rsid w:val="00F862E7"/>
    <w:rsid w:val="00F86BE4"/>
    <w:rsid w:val="00F87397"/>
    <w:rsid w:val="00F878AE"/>
    <w:rsid w:val="00F87EE8"/>
    <w:rsid w:val="00F9001D"/>
    <w:rsid w:val="00F93621"/>
    <w:rsid w:val="00F93B17"/>
    <w:rsid w:val="00F95C70"/>
    <w:rsid w:val="00F9657B"/>
    <w:rsid w:val="00FA044F"/>
    <w:rsid w:val="00FA0AFB"/>
    <w:rsid w:val="00FA1312"/>
    <w:rsid w:val="00FA2432"/>
    <w:rsid w:val="00FA30C2"/>
    <w:rsid w:val="00FA45C9"/>
    <w:rsid w:val="00FA528E"/>
    <w:rsid w:val="00FA52CD"/>
    <w:rsid w:val="00FA6E18"/>
    <w:rsid w:val="00FA7951"/>
    <w:rsid w:val="00FB0D6A"/>
    <w:rsid w:val="00FB14F9"/>
    <w:rsid w:val="00FB1B16"/>
    <w:rsid w:val="00FB26A7"/>
    <w:rsid w:val="00FB3012"/>
    <w:rsid w:val="00FB3438"/>
    <w:rsid w:val="00FB5392"/>
    <w:rsid w:val="00FB5A10"/>
    <w:rsid w:val="00FB5F9B"/>
    <w:rsid w:val="00FB7225"/>
    <w:rsid w:val="00FC019E"/>
    <w:rsid w:val="00FC1D9E"/>
    <w:rsid w:val="00FC2C22"/>
    <w:rsid w:val="00FC375D"/>
    <w:rsid w:val="00FC481D"/>
    <w:rsid w:val="00FD01D2"/>
    <w:rsid w:val="00FD0C87"/>
    <w:rsid w:val="00FD100C"/>
    <w:rsid w:val="00FD112C"/>
    <w:rsid w:val="00FD229F"/>
    <w:rsid w:val="00FD2C52"/>
    <w:rsid w:val="00FD3060"/>
    <w:rsid w:val="00FD61A8"/>
    <w:rsid w:val="00FD6AEA"/>
    <w:rsid w:val="00FE060D"/>
    <w:rsid w:val="00FE0694"/>
    <w:rsid w:val="00FE06C5"/>
    <w:rsid w:val="00FE0EDC"/>
    <w:rsid w:val="00FE1F00"/>
    <w:rsid w:val="00FE2416"/>
    <w:rsid w:val="00FE41E5"/>
    <w:rsid w:val="00FE4552"/>
    <w:rsid w:val="00FE59B8"/>
    <w:rsid w:val="00FE7C6F"/>
    <w:rsid w:val="00FF085C"/>
    <w:rsid w:val="00FF085E"/>
    <w:rsid w:val="00FF16C8"/>
    <w:rsid w:val="00FF1EB3"/>
    <w:rsid w:val="00FF2350"/>
    <w:rsid w:val="00FF3CBC"/>
    <w:rsid w:val="00FF4663"/>
    <w:rsid w:val="00FF5FF2"/>
    <w:rsid w:val="00FF72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0FF9"/>
    <w:rPr>
      <w:sz w:val="24"/>
      <w:szCs w:val="24"/>
    </w:rPr>
  </w:style>
  <w:style w:type="paragraph" w:styleId="Heading1">
    <w:name w:val="heading 1"/>
    <w:basedOn w:val="Normal"/>
    <w:next w:val="Normal"/>
    <w:link w:val="Heading1Char"/>
    <w:qFormat/>
    <w:rsid w:val="005E5695"/>
    <w:pPr>
      <w:keepNext/>
      <w:jc w:val="both"/>
      <w:outlineLvl w:val="0"/>
    </w:pPr>
    <w:rPr>
      <w:b/>
    </w:rPr>
  </w:style>
  <w:style w:type="paragraph" w:styleId="Heading2">
    <w:name w:val="heading 2"/>
    <w:basedOn w:val="Normal"/>
    <w:next w:val="Normal"/>
    <w:link w:val="Heading2Char"/>
    <w:unhideWhenUsed/>
    <w:qFormat/>
    <w:rsid w:val="005D3E7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AE77FB"/>
    <w:pPr>
      <w:keepNext/>
      <w:spacing w:before="240" w:after="60"/>
      <w:outlineLvl w:val="2"/>
    </w:pPr>
    <w:rPr>
      <w:rFonts w:ascii="Arial" w:hAnsi="Arial" w:cs="Arial"/>
      <w:b/>
      <w:bCs/>
      <w:sz w:val="26"/>
      <w:szCs w:val="26"/>
    </w:rPr>
  </w:style>
  <w:style w:type="paragraph" w:styleId="Heading5">
    <w:name w:val="heading 5"/>
    <w:basedOn w:val="Normal"/>
    <w:next w:val="Normal"/>
    <w:qFormat/>
    <w:rsid w:val="00FA52C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40FF9"/>
    <w:pPr>
      <w:jc w:val="both"/>
    </w:pPr>
    <w:rPr>
      <w:szCs w:val="20"/>
    </w:rPr>
  </w:style>
  <w:style w:type="paragraph" w:styleId="Title">
    <w:name w:val="Title"/>
    <w:basedOn w:val="Normal"/>
    <w:qFormat/>
    <w:rsid w:val="00FA52CD"/>
    <w:pPr>
      <w:jc w:val="center"/>
    </w:pPr>
    <w:rPr>
      <w:sz w:val="28"/>
      <w:szCs w:val="20"/>
    </w:rPr>
  </w:style>
  <w:style w:type="paragraph" w:styleId="PlainText">
    <w:name w:val="Plain Text"/>
    <w:basedOn w:val="Normal"/>
    <w:link w:val="PlainTextChar"/>
    <w:rsid w:val="00FA52CD"/>
    <w:rPr>
      <w:rFonts w:ascii="Courier New" w:hAnsi="Courier New" w:cs="Courier New"/>
      <w:sz w:val="20"/>
      <w:szCs w:val="20"/>
    </w:rPr>
  </w:style>
  <w:style w:type="paragraph" w:styleId="BlockText">
    <w:name w:val="Block Text"/>
    <w:basedOn w:val="Normal"/>
    <w:rsid w:val="00FA52CD"/>
    <w:pPr>
      <w:spacing w:line="360" w:lineRule="auto"/>
      <w:ind w:left="360" w:right="-720" w:firstLine="360"/>
      <w:jc w:val="both"/>
    </w:pPr>
    <w:rPr>
      <w:szCs w:val="20"/>
    </w:rPr>
  </w:style>
  <w:style w:type="paragraph" w:styleId="BodyTextIndent">
    <w:name w:val="Body Text Indent"/>
    <w:basedOn w:val="Normal"/>
    <w:link w:val="BodyTextIndentChar"/>
    <w:rsid w:val="00A44E59"/>
    <w:pPr>
      <w:spacing w:after="120"/>
      <w:ind w:left="360"/>
    </w:pPr>
  </w:style>
  <w:style w:type="paragraph" w:styleId="ListParagraph">
    <w:name w:val="List Paragraph"/>
    <w:basedOn w:val="Normal"/>
    <w:uiPriority w:val="34"/>
    <w:qFormat/>
    <w:rsid w:val="000A31FB"/>
    <w:pPr>
      <w:ind w:left="720"/>
    </w:pPr>
  </w:style>
  <w:style w:type="character" w:customStyle="1" w:styleId="BodyTextIndentChar">
    <w:name w:val="Body Text Indent Char"/>
    <w:basedOn w:val="DefaultParagraphFont"/>
    <w:link w:val="BodyTextIndent"/>
    <w:rsid w:val="009A0E45"/>
    <w:rPr>
      <w:sz w:val="24"/>
      <w:szCs w:val="24"/>
    </w:rPr>
  </w:style>
  <w:style w:type="character" w:customStyle="1" w:styleId="Heading2Char">
    <w:name w:val="Heading 2 Char"/>
    <w:basedOn w:val="DefaultParagraphFont"/>
    <w:link w:val="Heading2"/>
    <w:rsid w:val="005D3E7E"/>
    <w:rPr>
      <w:rFonts w:ascii="Cambria" w:eastAsia="Times New Roman" w:hAnsi="Cambria" w:cs="Times New Roman"/>
      <w:b/>
      <w:bCs/>
      <w:i/>
      <w:iCs/>
      <w:sz w:val="28"/>
      <w:szCs w:val="28"/>
    </w:rPr>
  </w:style>
  <w:style w:type="paragraph" w:styleId="BodyText3">
    <w:name w:val="Body Text 3"/>
    <w:basedOn w:val="Normal"/>
    <w:link w:val="BodyText3Char"/>
    <w:rsid w:val="005D3E7E"/>
    <w:pPr>
      <w:spacing w:after="120"/>
    </w:pPr>
    <w:rPr>
      <w:sz w:val="16"/>
      <w:szCs w:val="16"/>
    </w:rPr>
  </w:style>
  <w:style w:type="character" w:customStyle="1" w:styleId="BodyText3Char">
    <w:name w:val="Body Text 3 Char"/>
    <w:basedOn w:val="DefaultParagraphFont"/>
    <w:link w:val="BodyText3"/>
    <w:rsid w:val="005D3E7E"/>
    <w:rPr>
      <w:sz w:val="16"/>
      <w:szCs w:val="16"/>
    </w:rPr>
  </w:style>
  <w:style w:type="character" w:customStyle="1" w:styleId="Heading1Char">
    <w:name w:val="Heading 1 Char"/>
    <w:basedOn w:val="DefaultParagraphFont"/>
    <w:link w:val="Heading1"/>
    <w:rsid w:val="005D3E7E"/>
    <w:rPr>
      <w:b/>
      <w:sz w:val="24"/>
      <w:szCs w:val="24"/>
    </w:rPr>
  </w:style>
  <w:style w:type="table" w:styleId="TableGrid">
    <w:name w:val="Table Grid"/>
    <w:basedOn w:val="TableNormal"/>
    <w:rsid w:val="008C38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qFormat/>
    <w:rsid w:val="00FD100C"/>
    <w:rPr>
      <w:i/>
      <w:iCs/>
    </w:rPr>
  </w:style>
  <w:style w:type="paragraph" w:styleId="NormalWeb">
    <w:name w:val="Normal (Web)"/>
    <w:basedOn w:val="Normal"/>
    <w:uiPriority w:val="99"/>
    <w:unhideWhenUsed/>
    <w:rsid w:val="0006729A"/>
    <w:pPr>
      <w:spacing w:before="100" w:beforeAutospacing="1" w:after="100" w:afterAutospacing="1"/>
    </w:pPr>
  </w:style>
  <w:style w:type="paragraph" w:styleId="Header">
    <w:name w:val="header"/>
    <w:basedOn w:val="Normal"/>
    <w:link w:val="HeaderChar"/>
    <w:rsid w:val="008202A4"/>
    <w:pPr>
      <w:tabs>
        <w:tab w:val="center" w:pos="4680"/>
        <w:tab w:val="right" w:pos="9360"/>
      </w:tabs>
    </w:pPr>
  </w:style>
  <w:style w:type="character" w:customStyle="1" w:styleId="HeaderChar">
    <w:name w:val="Header Char"/>
    <w:basedOn w:val="DefaultParagraphFont"/>
    <w:link w:val="Header"/>
    <w:rsid w:val="008202A4"/>
    <w:rPr>
      <w:sz w:val="24"/>
      <w:szCs w:val="24"/>
    </w:rPr>
  </w:style>
  <w:style w:type="paragraph" w:styleId="Footer">
    <w:name w:val="footer"/>
    <w:basedOn w:val="Normal"/>
    <w:link w:val="FooterChar"/>
    <w:uiPriority w:val="99"/>
    <w:rsid w:val="008202A4"/>
    <w:pPr>
      <w:tabs>
        <w:tab w:val="center" w:pos="4680"/>
        <w:tab w:val="right" w:pos="9360"/>
      </w:tabs>
    </w:pPr>
  </w:style>
  <w:style w:type="character" w:customStyle="1" w:styleId="FooterChar">
    <w:name w:val="Footer Char"/>
    <w:basedOn w:val="DefaultParagraphFont"/>
    <w:link w:val="Footer"/>
    <w:uiPriority w:val="99"/>
    <w:rsid w:val="008202A4"/>
    <w:rPr>
      <w:sz w:val="24"/>
      <w:szCs w:val="24"/>
    </w:rPr>
  </w:style>
  <w:style w:type="character" w:customStyle="1" w:styleId="Heading3Char">
    <w:name w:val="Heading 3 Char"/>
    <w:basedOn w:val="DefaultParagraphFont"/>
    <w:link w:val="Heading3"/>
    <w:rsid w:val="00B72794"/>
    <w:rPr>
      <w:rFonts w:ascii="Arial" w:hAnsi="Arial" w:cs="Arial"/>
      <w:b/>
      <w:bCs/>
      <w:sz w:val="26"/>
      <w:szCs w:val="26"/>
    </w:rPr>
  </w:style>
  <w:style w:type="paragraph" w:styleId="BodyTextIndent2">
    <w:name w:val="Body Text Indent 2"/>
    <w:basedOn w:val="Normal"/>
    <w:link w:val="BodyTextIndent2Char"/>
    <w:rsid w:val="00F763D5"/>
    <w:pPr>
      <w:spacing w:after="120" w:line="480" w:lineRule="auto"/>
      <w:ind w:left="360"/>
    </w:pPr>
  </w:style>
  <w:style w:type="character" w:customStyle="1" w:styleId="BodyTextIndent2Char">
    <w:name w:val="Body Text Indent 2 Char"/>
    <w:basedOn w:val="DefaultParagraphFont"/>
    <w:link w:val="BodyTextIndent2"/>
    <w:rsid w:val="00F763D5"/>
    <w:rPr>
      <w:sz w:val="24"/>
      <w:szCs w:val="24"/>
    </w:rPr>
  </w:style>
  <w:style w:type="paragraph" w:styleId="BalloonText">
    <w:name w:val="Balloon Text"/>
    <w:basedOn w:val="Normal"/>
    <w:link w:val="BalloonTextChar"/>
    <w:rsid w:val="0018539A"/>
    <w:rPr>
      <w:rFonts w:ascii="Tahoma" w:hAnsi="Tahoma" w:cs="Tahoma"/>
      <w:sz w:val="16"/>
      <w:szCs w:val="16"/>
    </w:rPr>
  </w:style>
  <w:style w:type="character" w:customStyle="1" w:styleId="BalloonTextChar">
    <w:name w:val="Balloon Text Char"/>
    <w:basedOn w:val="DefaultParagraphFont"/>
    <w:link w:val="BalloonText"/>
    <w:rsid w:val="0018539A"/>
    <w:rPr>
      <w:rFonts w:ascii="Tahoma" w:hAnsi="Tahoma" w:cs="Tahoma"/>
      <w:sz w:val="16"/>
      <w:szCs w:val="16"/>
    </w:rPr>
  </w:style>
  <w:style w:type="paragraph" w:styleId="NoSpacing">
    <w:name w:val="No Spacing"/>
    <w:uiPriority w:val="1"/>
    <w:qFormat/>
    <w:rsid w:val="001B5245"/>
    <w:rPr>
      <w:sz w:val="24"/>
      <w:szCs w:val="24"/>
    </w:rPr>
  </w:style>
  <w:style w:type="character" w:customStyle="1" w:styleId="PlainTextChar">
    <w:name w:val="Plain Text Char"/>
    <w:basedOn w:val="DefaultParagraphFont"/>
    <w:link w:val="PlainText"/>
    <w:rsid w:val="003F52C8"/>
    <w:rPr>
      <w:rFonts w:ascii="Courier New" w:hAnsi="Courier New" w:cs="Courier New"/>
    </w:rPr>
  </w:style>
  <w:style w:type="character" w:styleId="Hyperlink">
    <w:name w:val="Hyperlink"/>
    <w:basedOn w:val="DefaultParagraphFont"/>
    <w:rsid w:val="00882AFF"/>
    <w:rPr>
      <w:color w:val="0000FF"/>
      <w:u w:val="single"/>
    </w:rPr>
  </w:style>
</w:styles>
</file>

<file path=word/webSettings.xml><?xml version="1.0" encoding="utf-8"?>
<w:webSettings xmlns:r="http://schemas.openxmlformats.org/officeDocument/2006/relationships" xmlns:w="http://schemas.openxmlformats.org/wordprocessingml/2006/main">
  <w:divs>
    <w:div w:id="177014199">
      <w:bodyDiv w:val="1"/>
      <w:marLeft w:val="0"/>
      <w:marRight w:val="0"/>
      <w:marTop w:val="0"/>
      <w:marBottom w:val="0"/>
      <w:divBdr>
        <w:top w:val="none" w:sz="0" w:space="0" w:color="auto"/>
        <w:left w:val="none" w:sz="0" w:space="0" w:color="auto"/>
        <w:bottom w:val="none" w:sz="0" w:space="0" w:color="auto"/>
        <w:right w:val="none" w:sz="0" w:space="0" w:color="auto"/>
      </w:divBdr>
    </w:div>
    <w:div w:id="864366030">
      <w:bodyDiv w:val="1"/>
      <w:marLeft w:val="0"/>
      <w:marRight w:val="0"/>
      <w:marTop w:val="0"/>
      <w:marBottom w:val="0"/>
      <w:divBdr>
        <w:top w:val="none" w:sz="0" w:space="0" w:color="auto"/>
        <w:left w:val="none" w:sz="0" w:space="0" w:color="auto"/>
        <w:bottom w:val="none" w:sz="0" w:space="0" w:color="auto"/>
        <w:right w:val="none" w:sz="0" w:space="0" w:color="auto"/>
      </w:divBdr>
      <w:divsChild>
        <w:div w:id="1983193051">
          <w:marLeft w:val="0"/>
          <w:marRight w:val="0"/>
          <w:marTop w:val="0"/>
          <w:marBottom w:val="0"/>
          <w:divBdr>
            <w:top w:val="none" w:sz="0" w:space="0" w:color="auto"/>
            <w:left w:val="none" w:sz="0" w:space="0" w:color="auto"/>
            <w:bottom w:val="none" w:sz="0" w:space="0" w:color="auto"/>
            <w:right w:val="none" w:sz="0" w:space="0" w:color="auto"/>
          </w:divBdr>
          <w:divsChild>
            <w:div w:id="136607358">
              <w:marLeft w:val="0"/>
              <w:marRight w:val="0"/>
              <w:marTop w:val="0"/>
              <w:marBottom w:val="0"/>
              <w:divBdr>
                <w:top w:val="none" w:sz="0" w:space="0" w:color="auto"/>
                <w:left w:val="none" w:sz="0" w:space="0" w:color="auto"/>
                <w:bottom w:val="none" w:sz="0" w:space="0" w:color="auto"/>
                <w:right w:val="none" w:sz="0" w:space="0" w:color="auto"/>
              </w:divBdr>
              <w:divsChild>
                <w:div w:id="281035457">
                  <w:marLeft w:val="0"/>
                  <w:marRight w:val="0"/>
                  <w:marTop w:val="0"/>
                  <w:marBottom w:val="0"/>
                  <w:divBdr>
                    <w:top w:val="none" w:sz="0" w:space="0" w:color="auto"/>
                    <w:left w:val="none" w:sz="0" w:space="0" w:color="auto"/>
                    <w:bottom w:val="none" w:sz="0" w:space="0" w:color="auto"/>
                    <w:right w:val="none" w:sz="0" w:space="0" w:color="auto"/>
                  </w:divBdr>
                  <w:divsChild>
                    <w:div w:id="1103915986">
                      <w:marLeft w:val="0"/>
                      <w:marRight w:val="0"/>
                      <w:marTop w:val="0"/>
                      <w:marBottom w:val="0"/>
                      <w:divBdr>
                        <w:top w:val="single" w:sz="24" w:space="0" w:color="E8E8E8"/>
                        <w:left w:val="none" w:sz="0" w:space="0" w:color="auto"/>
                        <w:bottom w:val="none" w:sz="0" w:space="0" w:color="auto"/>
                        <w:right w:val="none" w:sz="0" w:space="0" w:color="auto"/>
                      </w:divBdr>
                      <w:divsChild>
                        <w:div w:id="1928346950">
                          <w:marLeft w:val="0"/>
                          <w:marRight w:val="6189"/>
                          <w:marTop w:val="0"/>
                          <w:marBottom w:val="0"/>
                          <w:divBdr>
                            <w:top w:val="none" w:sz="0" w:space="0" w:color="auto"/>
                            <w:left w:val="none" w:sz="0" w:space="0" w:color="auto"/>
                            <w:bottom w:val="none" w:sz="0" w:space="0" w:color="auto"/>
                            <w:right w:val="none" w:sz="0" w:space="0" w:color="auto"/>
                          </w:divBdr>
                          <w:divsChild>
                            <w:div w:id="2117478379">
                              <w:marLeft w:val="0"/>
                              <w:marRight w:val="0"/>
                              <w:marTop w:val="0"/>
                              <w:marBottom w:val="0"/>
                              <w:divBdr>
                                <w:top w:val="none" w:sz="0" w:space="0" w:color="auto"/>
                                <w:left w:val="none" w:sz="0" w:space="0" w:color="auto"/>
                                <w:bottom w:val="none" w:sz="0" w:space="0" w:color="auto"/>
                                <w:right w:val="none" w:sz="0" w:space="0" w:color="auto"/>
                              </w:divBdr>
                              <w:divsChild>
                                <w:div w:id="1433668916">
                                  <w:marLeft w:val="0"/>
                                  <w:marRight w:val="0"/>
                                  <w:marTop w:val="0"/>
                                  <w:marBottom w:val="0"/>
                                  <w:divBdr>
                                    <w:top w:val="single" w:sz="6" w:space="0" w:color="FFFFFF"/>
                                    <w:left w:val="none" w:sz="0" w:space="0" w:color="auto"/>
                                    <w:bottom w:val="none" w:sz="0" w:space="0" w:color="auto"/>
                                    <w:right w:val="none" w:sz="0" w:space="0" w:color="auto"/>
                                  </w:divBdr>
                                  <w:divsChild>
                                    <w:div w:id="1958902521">
                                      <w:marLeft w:val="0"/>
                                      <w:marRight w:val="0"/>
                                      <w:marTop w:val="0"/>
                                      <w:marBottom w:val="0"/>
                                      <w:divBdr>
                                        <w:top w:val="none" w:sz="0" w:space="0" w:color="auto"/>
                                        <w:left w:val="none" w:sz="0" w:space="0" w:color="auto"/>
                                        <w:bottom w:val="none" w:sz="0" w:space="0" w:color="auto"/>
                                        <w:right w:val="none" w:sz="0" w:space="0" w:color="auto"/>
                                      </w:divBdr>
                                      <w:divsChild>
                                        <w:div w:id="293564473">
                                          <w:marLeft w:val="0"/>
                                          <w:marRight w:val="0"/>
                                          <w:marTop w:val="0"/>
                                          <w:marBottom w:val="0"/>
                                          <w:divBdr>
                                            <w:top w:val="none" w:sz="0" w:space="0" w:color="auto"/>
                                            <w:left w:val="none" w:sz="0" w:space="0" w:color="auto"/>
                                            <w:bottom w:val="none" w:sz="0" w:space="0" w:color="auto"/>
                                            <w:right w:val="none" w:sz="0" w:space="0" w:color="auto"/>
                                          </w:divBdr>
                                          <w:divsChild>
                                            <w:div w:id="898173953">
                                              <w:marLeft w:val="0"/>
                                              <w:marRight w:val="0"/>
                                              <w:marTop w:val="0"/>
                                              <w:marBottom w:val="0"/>
                                              <w:divBdr>
                                                <w:top w:val="none" w:sz="0" w:space="0" w:color="auto"/>
                                                <w:left w:val="none" w:sz="0" w:space="0" w:color="auto"/>
                                                <w:bottom w:val="none" w:sz="0" w:space="0" w:color="auto"/>
                                                <w:right w:val="none" w:sz="0" w:space="0" w:color="auto"/>
                                              </w:divBdr>
                                              <w:divsChild>
                                                <w:div w:id="1927643083">
                                                  <w:marLeft w:val="51"/>
                                                  <w:marRight w:val="86"/>
                                                  <w:marTop w:val="0"/>
                                                  <w:marBottom w:val="0"/>
                                                  <w:divBdr>
                                                    <w:top w:val="none" w:sz="0" w:space="0" w:color="auto"/>
                                                    <w:left w:val="none" w:sz="0" w:space="0" w:color="auto"/>
                                                    <w:bottom w:val="none" w:sz="0" w:space="0" w:color="auto"/>
                                                    <w:right w:val="none" w:sz="0" w:space="0" w:color="auto"/>
                                                  </w:divBdr>
                                                  <w:divsChild>
                                                    <w:div w:id="1182474462">
                                                      <w:marLeft w:val="0"/>
                                                      <w:marRight w:val="0"/>
                                                      <w:marTop w:val="0"/>
                                                      <w:marBottom w:val="0"/>
                                                      <w:divBdr>
                                                        <w:top w:val="none" w:sz="0" w:space="0" w:color="auto"/>
                                                        <w:left w:val="none" w:sz="0" w:space="0" w:color="auto"/>
                                                        <w:bottom w:val="none" w:sz="0" w:space="0" w:color="auto"/>
                                                        <w:right w:val="none" w:sz="0" w:space="0" w:color="auto"/>
                                                      </w:divBdr>
                                                      <w:divsChild>
                                                        <w:div w:id="1942178820">
                                                          <w:marLeft w:val="0"/>
                                                          <w:marRight w:val="0"/>
                                                          <w:marTop w:val="0"/>
                                                          <w:marBottom w:val="0"/>
                                                          <w:divBdr>
                                                            <w:top w:val="none" w:sz="0" w:space="0" w:color="auto"/>
                                                            <w:left w:val="none" w:sz="0" w:space="0" w:color="auto"/>
                                                            <w:bottom w:val="none" w:sz="0" w:space="0" w:color="auto"/>
                                                            <w:right w:val="none" w:sz="0" w:space="0" w:color="auto"/>
                                                          </w:divBdr>
                                                          <w:divsChild>
                                                            <w:div w:id="2069450774">
                                                              <w:marLeft w:val="0"/>
                                                              <w:marRight w:val="0"/>
                                                              <w:marTop w:val="0"/>
                                                              <w:marBottom w:val="0"/>
                                                              <w:divBdr>
                                                                <w:top w:val="none" w:sz="0" w:space="0" w:color="auto"/>
                                                                <w:left w:val="none" w:sz="0" w:space="0" w:color="auto"/>
                                                                <w:bottom w:val="none" w:sz="0" w:space="0" w:color="auto"/>
                                                                <w:right w:val="none" w:sz="0" w:space="0" w:color="auto"/>
                                                              </w:divBdr>
                                                              <w:divsChild>
                                                                <w:div w:id="266473629">
                                                                  <w:marLeft w:val="0"/>
                                                                  <w:marRight w:val="0"/>
                                                                  <w:marTop w:val="0"/>
                                                                  <w:marBottom w:val="0"/>
                                                                  <w:divBdr>
                                                                    <w:top w:val="none" w:sz="0" w:space="0" w:color="auto"/>
                                                                    <w:left w:val="none" w:sz="0" w:space="0" w:color="auto"/>
                                                                    <w:bottom w:val="none" w:sz="0" w:space="0" w:color="auto"/>
                                                                    <w:right w:val="none" w:sz="0" w:space="0" w:color="auto"/>
                                                                  </w:divBdr>
                                                                  <w:divsChild>
                                                                    <w:div w:id="961686495">
                                                                      <w:marLeft w:val="0"/>
                                                                      <w:marRight w:val="0"/>
                                                                      <w:marTop w:val="0"/>
                                                                      <w:marBottom w:val="0"/>
                                                                      <w:divBdr>
                                                                        <w:top w:val="none" w:sz="0" w:space="0" w:color="auto"/>
                                                                        <w:left w:val="none" w:sz="0" w:space="0" w:color="auto"/>
                                                                        <w:bottom w:val="none" w:sz="0" w:space="0" w:color="auto"/>
                                                                        <w:right w:val="none" w:sz="0" w:space="0" w:color="auto"/>
                                                                      </w:divBdr>
                                                                    </w:div>
                                                                    <w:div w:id="434791513">
                                                                      <w:marLeft w:val="0"/>
                                                                      <w:marRight w:val="0"/>
                                                                      <w:marTop w:val="0"/>
                                                                      <w:marBottom w:val="0"/>
                                                                      <w:divBdr>
                                                                        <w:top w:val="none" w:sz="0" w:space="0" w:color="auto"/>
                                                                        <w:left w:val="none" w:sz="0" w:space="0" w:color="auto"/>
                                                                        <w:bottom w:val="none" w:sz="0" w:space="0" w:color="auto"/>
                                                                        <w:right w:val="none" w:sz="0" w:space="0" w:color="auto"/>
                                                                      </w:divBdr>
                                                                    </w:div>
                                                                    <w:div w:id="1576360198">
                                                                      <w:marLeft w:val="0"/>
                                                                      <w:marRight w:val="0"/>
                                                                      <w:marTop w:val="0"/>
                                                                      <w:marBottom w:val="0"/>
                                                                      <w:divBdr>
                                                                        <w:top w:val="none" w:sz="0" w:space="0" w:color="auto"/>
                                                                        <w:left w:val="none" w:sz="0" w:space="0" w:color="auto"/>
                                                                        <w:bottom w:val="none" w:sz="0" w:space="0" w:color="auto"/>
                                                                        <w:right w:val="none" w:sz="0" w:space="0" w:color="auto"/>
                                                                      </w:divBdr>
                                                                    </w:div>
                                                                    <w:div w:id="1423064367">
                                                                      <w:marLeft w:val="0"/>
                                                                      <w:marRight w:val="0"/>
                                                                      <w:marTop w:val="0"/>
                                                                      <w:marBottom w:val="0"/>
                                                                      <w:divBdr>
                                                                        <w:top w:val="none" w:sz="0" w:space="0" w:color="auto"/>
                                                                        <w:left w:val="none" w:sz="0" w:space="0" w:color="auto"/>
                                                                        <w:bottom w:val="none" w:sz="0" w:space="0" w:color="auto"/>
                                                                        <w:right w:val="none" w:sz="0" w:space="0" w:color="auto"/>
                                                                      </w:divBdr>
                                                                    </w:div>
                                                                    <w:div w:id="160659333">
                                                                      <w:marLeft w:val="0"/>
                                                                      <w:marRight w:val="0"/>
                                                                      <w:marTop w:val="0"/>
                                                                      <w:marBottom w:val="0"/>
                                                                      <w:divBdr>
                                                                        <w:top w:val="none" w:sz="0" w:space="0" w:color="auto"/>
                                                                        <w:left w:val="none" w:sz="0" w:space="0" w:color="auto"/>
                                                                        <w:bottom w:val="none" w:sz="0" w:space="0" w:color="auto"/>
                                                                        <w:right w:val="none" w:sz="0" w:space="0" w:color="auto"/>
                                                                      </w:divBdr>
                                                                      <w:divsChild>
                                                                        <w:div w:id="1178731941">
                                                                          <w:marLeft w:val="0"/>
                                                                          <w:marRight w:val="0"/>
                                                                          <w:marTop w:val="0"/>
                                                                          <w:marBottom w:val="0"/>
                                                                          <w:divBdr>
                                                                            <w:top w:val="none" w:sz="0" w:space="0" w:color="auto"/>
                                                                            <w:left w:val="none" w:sz="0" w:space="0" w:color="auto"/>
                                                                            <w:bottom w:val="none" w:sz="0" w:space="0" w:color="auto"/>
                                                                            <w:right w:val="none" w:sz="0" w:space="0" w:color="auto"/>
                                                                          </w:divBdr>
                                                                          <w:divsChild>
                                                                            <w:div w:id="14043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92867">
                                                                      <w:marLeft w:val="0"/>
                                                                      <w:marRight w:val="0"/>
                                                                      <w:marTop w:val="0"/>
                                                                      <w:marBottom w:val="0"/>
                                                                      <w:divBdr>
                                                                        <w:top w:val="none" w:sz="0" w:space="0" w:color="auto"/>
                                                                        <w:left w:val="none" w:sz="0" w:space="0" w:color="auto"/>
                                                                        <w:bottom w:val="none" w:sz="0" w:space="0" w:color="auto"/>
                                                                        <w:right w:val="none" w:sz="0" w:space="0" w:color="auto"/>
                                                                      </w:divBdr>
                                                                    </w:div>
                                                                    <w:div w:id="1032461046">
                                                                      <w:marLeft w:val="0"/>
                                                                      <w:marRight w:val="0"/>
                                                                      <w:marTop w:val="0"/>
                                                                      <w:marBottom w:val="0"/>
                                                                      <w:divBdr>
                                                                        <w:top w:val="none" w:sz="0" w:space="0" w:color="auto"/>
                                                                        <w:left w:val="none" w:sz="0" w:space="0" w:color="auto"/>
                                                                        <w:bottom w:val="none" w:sz="0" w:space="0" w:color="auto"/>
                                                                        <w:right w:val="none" w:sz="0" w:space="0" w:color="auto"/>
                                                                      </w:divBdr>
                                                                    </w:div>
                                                                    <w:div w:id="364914233">
                                                                      <w:marLeft w:val="0"/>
                                                                      <w:marRight w:val="0"/>
                                                                      <w:marTop w:val="0"/>
                                                                      <w:marBottom w:val="0"/>
                                                                      <w:divBdr>
                                                                        <w:top w:val="none" w:sz="0" w:space="0" w:color="auto"/>
                                                                        <w:left w:val="none" w:sz="0" w:space="0" w:color="auto"/>
                                                                        <w:bottom w:val="none" w:sz="0" w:space="0" w:color="auto"/>
                                                                        <w:right w:val="none" w:sz="0" w:space="0" w:color="auto"/>
                                                                      </w:divBdr>
                                                                      <w:divsChild>
                                                                        <w:div w:id="1653437702">
                                                                          <w:marLeft w:val="0"/>
                                                                          <w:marRight w:val="0"/>
                                                                          <w:marTop w:val="0"/>
                                                                          <w:marBottom w:val="0"/>
                                                                          <w:divBdr>
                                                                            <w:top w:val="none" w:sz="0" w:space="0" w:color="auto"/>
                                                                            <w:left w:val="none" w:sz="0" w:space="0" w:color="auto"/>
                                                                            <w:bottom w:val="none" w:sz="0" w:space="0" w:color="auto"/>
                                                                            <w:right w:val="none" w:sz="0" w:space="0" w:color="auto"/>
                                                                          </w:divBdr>
                                                                        </w:div>
                                                                      </w:divsChild>
                                                                    </w:div>
                                                                    <w:div w:id="1778794117">
                                                                      <w:marLeft w:val="0"/>
                                                                      <w:marRight w:val="0"/>
                                                                      <w:marTop w:val="0"/>
                                                                      <w:marBottom w:val="0"/>
                                                                      <w:divBdr>
                                                                        <w:top w:val="none" w:sz="0" w:space="0" w:color="auto"/>
                                                                        <w:left w:val="none" w:sz="0" w:space="0" w:color="auto"/>
                                                                        <w:bottom w:val="none" w:sz="0" w:space="0" w:color="auto"/>
                                                                        <w:right w:val="none" w:sz="0" w:space="0" w:color="auto"/>
                                                                      </w:divBdr>
                                                                      <w:divsChild>
                                                                        <w:div w:id="1974631505">
                                                                          <w:marLeft w:val="0"/>
                                                                          <w:marRight w:val="0"/>
                                                                          <w:marTop w:val="0"/>
                                                                          <w:marBottom w:val="0"/>
                                                                          <w:divBdr>
                                                                            <w:top w:val="none" w:sz="0" w:space="0" w:color="auto"/>
                                                                            <w:left w:val="none" w:sz="0" w:space="0" w:color="auto"/>
                                                                            <w:bottom w:val="none" w:sz="0" w:space="0" w:color="auto"/>
                                                                            <w:right w:val="none" w:sz="0" w:space="0" w:color="auto"/>
                                                                          </w:divBdr>
                                                                        </w:div>
                                                                      </w:divsChild>
                                                                    </w:div>
                                                                    <w:div w:id="774982810">
                                                                      <w:marLeft w:val="0"/>
                                                                      <w:marRight w:val="0"/>
                                                                      <w:marTop w:val="0"/>
                                                                      <w:marBottom w:val="0"/>
                                                                      <w:divBdr>
                                                                        <w:top w:val="none" w:sz="0" w:space="0" w:color="auto"/>
                                                                        <w:left w:val="none" w:sz="0" w:space="0" w:color="auto"/>
                                                                        <w:bottom w:val="none" w:sz="0" w:space="0" w:color="auto"/>
                                                                        <w:right w:val="none" w:sz="0" w:space="0" w:color="auto"/>
                                                                      </w:divBdr>
                                                                      <w:divsChild>
                                                                        <w:div w:id="294802315">
                                                                          <w:marLeft w:val="0"/>
                                                                          <w:marRight w:val="0"/>
                                                                          <w:marTop w:val="0"/>
                                                                          <w:marBottom w:val="0"/>
                                                                          <w:divBdr>
                                                                            <w:top w:val="none" w:sz="0" w:space="0" w:color="auto"/>
                                                                            <w:left w:val="none" w:sz="0" w:space="0" w:color="auto"/>
                                                                            <w:bottom w:val="none" w:sz="0" w:space="0" w:color="auto"/>
                                                                            <w:right w:val="none" w:sz="0" w:space="0" w:color="auto"/>
                                                                          </w:divBdr>
                                                                        </w:div>
                                                                      </w:divsChild>
                                                                    </w:div>
                                                                    <w:div w:id="576136068">
                                                                      <w:marLeft w:val="0"/>
                                                                      <w:marRight w:val="0"/>
                                                                      <w:marTop w:val="0"/>
                                                                      <w:marBottom w:val="0"/>
                                                                      <w:divBdr>
                                                                        <w:top w:val="none" w:sz="0" w:space="0" w:color="auto"/>
                                                                        <w:left w:val="none" w:sz="0" w:space="0" w:color="auto"/>
                                                                        <w:bottom w:val="none" w:sz="0" w:space="0" w:color="auto"/>
                                                                        <w:right w:val="none" w:sz="0" w:space="0" w:color="auto"/>
                                                                      </w:divBdr>
                                                                      <w:divsChild>
                                                                        <w:div w:id="1052119452">
                                                                          <w:marLeft w:val="0"/>
                                                                          <w:marRight w:val="0"/>
                                                                          <w:marTop w:val="0"/>
                                                                          <w:marBottom w:val="0"/>
                                                                          <w:divBdr>
                                                                            <w:top w:val="none" w:sz="0" w:space="0" w:color="auto"/>
                                                                            <w:left w:val="none" w:sz="0" w:space="0" w:color="auto"/>
                                                                            <w:bottom w:val="none" w:sz="0" w:space="0" w:color="auto"/>
                                                                            <w:right w:val="none" w:sz="0" w:space="0" w:color="auto"/>
                                                                          </w:divBdr>
                                                                        </w:div>
                                                                      </w:divsChild>
                                                                    </w:div>
                                                                    <w:div w:id="1078020067">
                                                                      <w:marLeft w:val="0"/>
                                                                      <w:marRight w:val="0"/>
                                                                      <w:marTop w:val="0"/>
                                                                      <w:marBottom w:val="0"/>
                                                                      <w:divBdr>
                                                                        <w:top w:val="none" w:sz="0" w:space="0" w:color="auto"/>
                                                                        <w:left w:val="none" w:sz="0" w:space="0" w:color="auto"/>
                                                                        <w:bottom w:val="none" w:sz="0" w:space="0" w:color="auto"/>
                                                                        <w:right w:val="none" w:sz="0" w:space="0" w:color="auto"/>
                                                                      </w:divBdr>
                                                                      <w:divsChild>
                                                                        <w:div w:id="343485431">
                                                                          <w:marLeft w:val="0"/>
                                                                          <w:marRight w:val="0"/>
                                                                          <w:marTop w:val="0"/>
                                                                          <w:marBottom w:val="0"/>
                                                                          <w:divBdr>
                                                                            <w:top w:val="none" w:sz="0" w:space="0" w:color="auto"/>
                                                                            <w:left w:val="none" w:sz="0" w:space="0" w:color="auto"/>
                                                                            <w:bottom w:val="none" w:sz="0" w:space="0" w:color="auto"/>
                                                                            <w:right w:val="none" w:sz="0" w:space="0" w:color="auto"/>
                                                                          </w:divBdr>
                                                                        </w:div>
                                                                      </w:divsChild>
                                                                    </w:div>
                                                                    <w:div w:id="597636569">
                                                                      <w:marLeft w:val="0"/>
                                                                      <w:marRight w:val="0"/>
                                                                      <w:marTop w:val="0"/>
                                                                      <w:marBottom w:val="0"/>
                                                                      <w:divBdr>
                                                                        <w:top w:val="none" w:sz="0" w:space="0" w:color="auto"/>
                                                                        <w:left w:val="none" w:sz="0" w:space="0" w:color="auto"/>
                                                                        <w:bottom w:val="none" w:sz="0" w:space="0" w:color="auto"/>
                                                                        <w:right w:val="none" w:sz="0" w:space="0" w:color="auto"/>
                                                                      </w:divBdr>
                                                                      <w:divsChild>
                                                                        <w:div w:id="1824466090">
                                                                          <w:marLeft w:val="0"/>
                                                                          <w:marRight w:val="0"/>
                                                                          <w:marTop w:val="0"/>
                                                                          <w:marBottom w:val="0"/>
                                                                          <w:divBdr>
                                                                            <w:top w:val="none" w:sz="0" w:space="0" w:color="auto"/>
                                                                            <w:left w:val="none" w:sz="0" w:space="0" w:color="auto"/>
                                                                            <w:bottom w:val="none" w:sz="0" w:space="0" w:color="auto"/>
                                                                            <w:right w:val="none" w:sz="0" w:space="0" w:color="auto"/>
                                                                          </w:divBdr>
                                                                        </w:div>
                                                                      </w:divsChild>
                                                                    </w:div>
                                                                    <w:div w:id="1903755530">
                                                                      <w:marLeft w:val="0"/>
                                                                      <w:marRight w:val="0"/>
                                                                      <w:marTop w:val="0"/>
                                                                      <w:marBottom w:val="0"/>
                                                                      <w:divBdr>
                                                                        <w:top w:val="none" w:sz="0" w:space="0" w:color="auto"/>
                                                                        <w:left w:val="none" w:sz="0" w:space="0" w:color="auto"/>
                                                                        <w:bottom w:val="none" w:sz="0" w:space="0" w:color="auto"/>
                                                                        <w:right w:val="none" w:sz="0" w:space="0" w:color="auto"/>
                                                                      </w:divBdr>
                                                                      <w:divsChild>
                                                                        <w:div w:id="1312102081">
                                                                          <w:marLeft w:val="0"/>
                                                                          <w:marRight w:val="0"/>
                                                                          <w:marTop w:val="0"/>
                                                                          <w:marBottom w:val="0"/>
                                                                          <w:divBdr>
                                                                            <w:top w:val="none" w:sz="0" w:space="0" w:color="auto"/>
                                                                            <w:left w:val="none" w:sz="0" w:space="0" w:color="auto"/>
                                                                            <w:bottom w:val="none" w:sz="0" w:space="0" w:color="auto"/>
                                                                            <w:right w:val="none" w:sz="0" w:space="0" w:color="auto"/>
                                                                          </w:divBdr>
                                                                        </w:div>
                                                                      </w:divsChild>
                                                                    </w:div>
                                                                    <w:div w:id="1311056035">
                                                                      <w:marLeft w:val="0"/>
                                                                      <w:marRight w:val="0"/>
                                                                      <w:marTop w:val="0"/>
                                                                      <w:marBottom w:val="0"/>
                                                                      <w:divBdr>
                                                                        <w:top w:val="none" w:sz="0" w:space="0" w:color="auto"/>
                                                                        <w:left w:val="none" w:sz="0" w:space="0" w:color="auto"/>
                                                                        <w:bottom w:val="none" w:sz="0" w:space="0" w:color="auto"/>
                                                                        <w:right w:val="none" w:sz="0" w:space="0" w:color="auto"/>
                                                                      </w:divBdr>
                                                                      <w:divsChild>
                                                                        <w:div w:id="1930236698">
                                                                          <w:marLeft w:val="0"/>
                                                                          <w:marRight w:val="0"/>
                                                                          <w:marTop w:val="0"/>
                                                                          <w:marBottom w:val="0"/>
                                                                          <w:divBdr>
                                                                            <w:top w:val="none" w:sz="0" w:space="0" w:color="auto"/>
                                                                            <w:left w:val="none" w:sz="0" w:space="0" w:color="auto"/>
                                                                            <w:bottom w:val="none" w:sz="0" w:space="0" w:color="auto"/>
                                                                            <w:right w:val="none" w:sz="0" w:space="0" w:color="auto"/>
                                                                          </w:divBdr>
                                                                        </w:div>
                                                                      </w:divsChild>
                                                                    </w:div>
                                                                    <w:div w:id="1329987772">
                                                                      <w:marLeft w:val="0"/>
                                                                      <w:marRight w:val="0"/>
                                                                      <w:marTop w:val="0"/>
                                                                      <w:marBottom w:val="0"/>
                                                                      <w:divBdr>
                                                                        <w:top w:val="none" w:sz="0" w:space="0" w:color="auto"/>
                                                                        <w:left w:val="none" w:sz="0" w:space="0" w:color="auto"/>
                                                                        <w:bottom w:val="none" w:sz="0" w:space="0" w:color="auto"/>
                                                                        <w:right w:val="none" w:sz="0" w:space="0" w:color="auto"/>
                                                                      </w:divBdr>
                                                                      <w:divsChild>
                                                                        <w:div w:id="480082261">
                                                                          <w:marLeft w:val="0"/>
                                                                          <w:marRight w:val="0"/>
                                                                          <w:marTop w:val="0"/>
                                                                          <w:marBottom w:val="0"/>
                                                                          <w:divBdr>
                                                                            <w:top w:val="none" w:sz="0" w:space="0" w:color="auto"/>
                                                                            <w:left w:val="none" w:sz="0" w:space="0" w:color="auto"/>
                                                                            <w:bottom w:val="none" w:sz="0" w:space="0" w:color="auto"/>
                                                                            <w:right w:val="none" w:sz="0" w:space="0" w:color="auto"/>
                                                                          </w:divBdr>
                                                                        </w:div>
                                                                      </w:divsChild>
                                                                    </w:div>
                                                                    <w:div w:id="2018458813">
                                                                      <w:marLeft w:val="0"/>
                                                                      <w:marRight w:val="0"/>
                                                                      <w:marTop w:val="0"/>
                                                                      <w:marBottom w:val="0"/>
                                                                      <w:divBdr>
                                                                        <w:top w:val="none" w:sz="0" w:space="0" w:color="auto"/>
                                                                        <w:left w:val="none" w:sz="0" w:space="0" w:color="auto"/>
                                                                        <w:bottom w:val="none" w:sz="0" w:space="0" w:color="auto"/>
                                                                        <w:right w:val="none" w:sz="0" w:space="0" w:color="auto"/>
                                                                      </w:divBdr>
                                                                      <w:divsChild>
                                                                        <w:div w:id="630746039">
                                                                          <w:marLeft w:val="0"/>
                                                                          <w:marRight w:val="0"/>
                                                                          <w:marTop w:val="0"/>
                                                                          <w:marBottom w:val="0"/>
                                                                          <w:divBdr>
                                                                            <w:top w:val="none" w:sz="0" w:space="0" w:color="auto"/>
                                                                            <w:left w:val="none" w:sz="0" w:space="0" w:color="auto"/>
                                                                            <w:bottom w:val="none" w:sz="0" w:space="0" w:color="auto"/>
                                                                            <w:right w:val="none" w:sz="0" w:space="0" w:color="auto"/>
                                                                          </w:divBdr>
                                                                        </w:div>
                                                                      </w:divsChild>
                                                                    </w:div>
                                                                    <w:div w:id="518129249">
                                                                      <w:marLeft w:val="0"/>
                                                                      <w:marRight w:val="0"/>
                                                                      <w:marTop w:val="0"/>
                                                                      <w:marBottom w:val="0"/>
                                                                      <w:divBdr>
                                                                        <w:top w:val="none" w:sz="0" w:space="0" w:color="auto"/>
                                                                        <w:left w:val="none" w:sz="0" w:space="0" w:color="auto"/>
                                                                        <w:bottom w:val="none" w:sz="0" w:space="0" w:color="auto"/>
                                                                        <w:right w:val="none" w:sz="0" w:space="0" w:color="auto"/>
                                                                      </w:divBdr>
                                                                      <w:divsChild>
                                                                        <w:div w:id="969363486">
                                                                          <w:marLeft w:val="0"/>
                                                                          <w:marRight w:val="0"/>
                                                                          <w:marTop w:val="0"/>
                                                                          <w:marBottom w:val="0"/>
                                                                          <w:divBdr>
                                                                            <w:top w:val="none" w:sz="0" w:space="0" w:color="auto"/>
                                                                            <w:left w:val="none" w:sz="0" w:space="0" w:color="auto"/>
                                                                            <w:bottom w:val="none" w:sz="0" w:space="0" w:color="auto"/>
                                                                            <w:right w:val="none" w:sz="0" w:space="0" w:color="auto"/>
                                                                          </w:divBdr>
                                                                        </w:div>
                                                                      </w:divsChild>
                                                                    </w:div>
                                                                    <w:div w:id="1811173347">
                                                                      <w:marLeft w:val="0"/>
                                                                      <w:marRight w:val="0"/>
                                                                      <w:marTop w:val="0"/>
                                                                      <w:marBottom w:val="0"/>
                                                                      <w:divBdr>
                                                                        <w:top w:val="none" w:sz="0" w:space="0" w:color="auto"/>
                                                                        <w:left w:val="none" w:sz="0" w:space="0" w:color="auto"/>
                                                                        <w:bottom w:val="none" w:sz="0" w:space="0" w:color="auto"/>
                                                                        <w:right w:val="none" w:sz="0" w:space="0" w:color="auto"/>
                                                                      </w:divBdr>
                                                                      <w:divsChild>
                                                                        <w:div w:id="1279338261">
                                                                          <w:marLeft w:val="0"/>
                                                                          <w:marRight w:val="0"/>
                                                                          <w:marTop w:val="0"/>
                                                                          <w:marBottom w:val="0"/>
                                                                          <w:divBdr>
                                                                            <w:top w:val="none" w:sz="0" w:space="0" w:color="auto"/>
                                                                            <w:left w:val="none" w:sz="0" w:space="0" w:color="auto"/>
                                                                            <w:bottom w:val="none" w:sz="0" w:space="0" w:color="auto"/>
                                                                            <w:right w:val="none" w:sz="0" w:space="0" w:color="auto"/>
                                                                          </w:divBdr>
                                                                        </w:div>
                                                                      </w:divsChild>
                                                                    </w:div>
                                                                    <w:div w:id="1550338272">
                                                                      <w:marLeft w:val="0"/>
                                                                      <w:marRight w:val="0"/>
                                                                      <w:marTop w:val="0"/>
                                                                      <w:marBottom w:val="0"/>
                                                                      <w:divBdr>
                                                                        <w:top w:val="none" w:sz="0" w:space="0" w:color="auto"/>
                                                                        <w:left w:val="none" w:sz="0" w:space="0" w:color="auto"/>
                                                                        <w:bottom w:val="none" w:sz="0" w:space="0" w:color="auto"/>
                                                                        <w:right w:val="none" w:sz="0" w:space="0" w:color="auto"/>
                                                                      </w:divBdr>
                                                                      <w:divsChild>
                                                                        <w:div w:id="1661076426">
                                                                          <w:marLeft w:val="0"/>
                                                                          <w:marRight w:val="0"/>
                                                                          <w:marTop w:val="0"/>
                                                                          <w:marBottom w:val="0"/>
                                                                          <w:divBdr>
                                                                            <w:top w:val="none" w:sz="0" w:space="0" w:color="auto"/>
                                                                            <w:left w:val="none" w:sz="0" w:space="0" w:color="auto"/>
                                                                            <w:bottom w:val="none" w:sz="0" w:space="0" w:color="auto"/>
                                                                            <w:right w:val="none" w:sz="0" w:space="0" w:color="auto"/>
                                                                          </w:divBdr>
                                                                        </w:div>
                                                                      </w:divsChild>
                                                                    </w:div>
                                                                    <w:div w:id="59061288">
                                                                      <w:marLeft w:val="0"/>
                                                                      <w:marRight w:val="0"/>
                                                                      <w:marTop w:val="0"/>
                                                                      <w:marBottom w:val="0"/>
                                                                      <w:divBdr>
                                                                        <w:top w:val="none" w:sz="0" w:space="0" w:color="auto"/>
                                                                        <w:left w:val="none" w:sz="0" w:space="0" w:color="auto"/>
                                                                        <w:bottom w:val="none" w:sz="0" w:space="0" w:color="auto"/>
                                                                        <w:right w:val="none" w:sz="0" w:space="0" w:color="auto"/>
                                                                      </w:divBdr>
                                                                      <w:divsChild>
                                                                        <w:div w:id="1444031211">
                                                                          <w:marLeft w:val="0"/>
                                                                          <w:marRight w:val="0"/>
                                                                          <w:marTop w:val="0"/>
                                                                          <w:marBottom w:val="0"/>
                                                                          <w:divBdr>
                                                                            <w:top w:val="none" w:sz="0" w:space="0" w:color="auto"/>
                                                                            <w:left w:val="none" w:sz="0" w:space="0" w:color="auto"/>
                                                                            <w:bottom w:val="none" w:sz="0" w:space="0" w:color="auto"/>
                                                                            <w:right w:val="none" w:sz="0" w:space="0" w:color="auto"/>
                                                                          </w:divBdr>
                                                                        </w:div>
                                                                      </w:divsChild>
                                                                    </w:div>
                                                                    <w:div w:id="1595741838">
                                                                      <w:marLeft w:val="0"/>
                                                                      <w:marRight w:val="0"/>
                                                                      <w:marTop w:val="0"/>
                                                                      <w:marBottom w:val="0"/>
                                                                      <w:divBdr>
                                                                        <w:top w:val="none" w:sz="0" w:space="0" w:color="auto"/>
                                                                        <w:left w:val="none" w:sz="0" w:space="0" w:color="auto"/>
                                                                        <w:bottom w:val="none" w:sz="0" w:space="0" w:color="auto"/>
                                                                        <w:right w:val="none" w:sz="0" w:space="0" w:color="auto"/>
                                                                      </w:divBdr>
                                                                      <w:divsChild>
                                                                        <w:div w:id="2013098915">
                                                                          <w:marLeft w:val="0"/>
                                                                          <w:marRight w:val="0"/>
                                                                          <w:marTop w:val="0"/>
                                                                          <w:marBottom w:val="0"/>
                                                                          <w:divBdr>
                                                                            <w:top w:val="none" w:sz="0" w:space="0" w:color="auto"/>
                                                                            <w:left w:val="none" w:sz="0" w:space="0" w:color="auto"/>
                                                                            <w:bottom w:val="none" w:sz="0" w:space="0" w:color="auto"/>
                                                                            <w:right w:val="none" w:sz="0" w:space="0" w:color="auto"/>
                                                                          </w:divBdr>
                                                                        </w:div>
                                                                      </w:divsChild>
                                                                    </w:div>
                                                                    <w:div w:id="579564967">
                                                                      <w:marLeft w:val="0"/>
                                                                      <w:marRight w:val="0"/>
                                                                      <w:marTop w:val="0"/>
                                                                      <w:marBottom w:val="0"/>
                                                                      <w:divBdr>
                                                                        <w:top w:val="none" w:sz="0" w:space="0" w:color="auto"/>
                                                                        <w:left w:val="none" w:sz="0" w:space="0" w:color="auto"/>
                                                                        <w:bottom w:val="none" w:sz="0" w:space="0" w:color="auto"/>
                                                                        <w:right w:val="none" w:sz="0" w:space="0" w:color="auto"/>
                                                                      </w:divBdr>
                                                                      <w:divsChild>
                                                                        <w:div w:id="1500191523">
                                                                          <w:marLeft w:val="0"/>
                                                                          <w:marRight w:val="0"/>
                                                                          <w:marTop w:val="0"/>
                                                                          <w:marBottom w:val="0"/>
                                                                          <w:divBdr>
                                                                            <w:top w:val="none" w:sz="0" w:space="0" w:color="auto"/>
                                                                            <w:left w:val="none" w:sz="0" w:space="0" w:color="auto"/>
                                                                            <w:bottom w:val="none" w:sz="0" w:space="0" w:color="auto"/>
                                                                            <w:right w:val="none" w:sz="0" w:space="0" w:color="auto"/>
                                                                          </w:divBdr>
                                                                        </w:div>
                                                                      </w:divsChild>
                                                                    </w:div>
                                                                    <w:div w:id="1517816015">
                                                                      <w:marLeft w:val="0"/>
                                                                      <w:marRight w:val="0"/>
                                                                      <w:marTop w:val="0"/>
                                                                      <w:marBottom w:val="0"/>
                                                                      <w:divBdr>
                                                                        <w:top w:val="none" w:sz="0" w:space="0" w:color="auto"/>
                                                                        <w:left w:val="none" w:sz="0" w:space="0" w:color="auto"/>
                                                                        <w:bottom w:val="none" w:sz="0" w:space="0" w:color="auto"/>
                                                                        <w:right w:val="none" w:sz="0" w:space="0" w:color="auto"/>
                                                                      </w:divBdr>
                                                                      <w:divsChild>
                                                                        <w:div w:id="591545454">
                                                                          <w:marLeft w:val="0"/>
                                                                          <w:marRight w:val="0"/>
                                                                          <w:marTop w:val="0"/>
                                                                          <w:marBottom w:val="0"/>
                                                                          <w:divBdr>
                                                                            <w:top w:val="none" w:sz="0" w:space="0" w:color="auto"/>
                                                                            <w:left w:val="none" w:sz="0" w:space="0" w:color="auto"/>
                                                                            <w:bottom w:val="none" w:sz="0" w:space="0" w:color="auto"/>
                                                                            <w:right w:val="none" w:sz="0" w:space="0" w:color="auto"/>
                                                                          </w:divBdr>
                                                                        </w:div>
                                                                      </w:divsChild>
                                                                    </w:div>
                                                                    <w:div w:id="238097699">
                                                                      <w:marLeft w:val="0"/>
                                                                      <w:marRight w:val="0"/>
                                                                      <w:marTop w:val="0"/>
                                                                      <w:marBottom w:val="0"/>
                                                                      <w:divBdr>
                                                                        <w:top w:val="none" w:sz="0" w:space="0" w:color="auto"/>
                                                                        <w:left w:val="none" w:sz="0" w:space="0" w:color="auto"/>
                                                                        <w:bottom w:val="none" w:sz="0" w:space="0" w:color="auto"/>
                                                                        <w:right w:val="none" w:sz="0" w:space="0" w:color="auto"/>
                                                                      </w:divBdr>
                                                                      <w:divsChild>
                                                                        <w:div w:id="1698697935">
                                                                          <w:marLeft w:val="0"/>
                                                                          <w:marRight w:val="0"/>
                                                                          <w:marTop w:val="0"/>
                                                                          <w:marBottom w:val="0"/>
                                                                          <w:divBdr>
                                                                            <w:top w:val="none" w:sz="0" w:space="0" w:color="auto"/>
                                                                            <w:left w:val="none" w:sz="0" w:space="0" w:color="auto"/>
                                                                            <w:bottom w:val="none" w:sz="0" w:space="0" w:color="auto"/>
                                                                            <w:right w:val="none" w:sz="0" w:space="0" w:color="auto"/>
                                                                          </w:divBdr>
                                                                        </w:div>
                                                                      </w:divsChild>
                                                                    </w:div>
                                                                    <w:div w:id="1959872839">
                                                                      <w:marLeft w:val="0"/>
                                                                      <w:marRight w:val="0"/>
                                                                      <w:marTop w:val="0"/>
                                                                      <w:marBottom w:val="0"/>
                                                                      <w:divBdr>
                                                                        <w:top w:val="none" w:sz="0" w:space="0" w:color="auto"/>
                                                                        <w:left w:val="none" w:sz="0" w:space="0" w:color="auto"/>
                                                                        <w:bottom w:val="none" w:sz="0" w:space="0" w:color="auto"/>
                                                                        <w:right w:val="none" w:sz="0" w:space="0" w:color="auto"/>
                                                                      </w:divBdr>
                                                                      <w:divsChild>
                                                                        <w:div w:id="1743983854">
                                                                          <w:marLeft w:val="0"/>
                                                                          <w:marRight w:val="0"/>
                                                                          <w:marTop w:val="0"/>
                                                                          <w:marBottom w:val="0"/>
                                                                          <w:divBdr>
                                                                            <w:top w:val="none" w:sz="0" w:space="0" w:color="auto"/>
                                                                            <w:left w:val="none" w:sz="0" w:space="0" w:color="auto"/>
                                                                            <w:bottom w:val="none" w:sz="0" w:space="0" w:color="auto"/>
                                                                            <w:right w:val="none" w:sz="0" w:space="0" w:color="auto"/>
                                                                          </w:divBdr>
                                                                        </w:div>
                                                                      </w:divsChild>
                                                                    </w:div>
                                                                    <w:div w:id="2142651467">
                                                                      <w:marLeft w:val="0"/>
                                                                      <w:marRight w:val="0"/>
                                                                      <w:marTop w:val="0"/>
                                                                      <w:marBottom w:val="0"/>
                                                                      <w:divBdr>
                                                                        <w:top w:val="none" w:sz="0" w:space="0" w:color="auto"/>
                                                                        <w:left w:val="none" w:sz="0" w:space="0" w:color="auto"/>
                                                                        <w:bottom w:val="none" w:sz="0" w:space="0" w:color="auto"/>
                                                                        <w:right w:val="none" w:sz="0" w:space="0" w:color="auto"/>
                                                                      </w:divBdr>
                                                                      <w:divsChild>
                                                                        <w:div w:id="1477990680">
                                                                          <w:marLeft w:val="0"/>
                                                                          <w:marRight w:val="0"/>
                                                                          <w:marTop w:val="0"/>
                                                                          <w:marBottom w:val="0"/>
                                                                          <w:divBdr>
                                                                            <w:top w:val="none" w:sz="0" w:space="0" w:color="auto"/>
                                                                            <w:left w:val="none" w:sz="0" w:space="0" w:color="auto"/>
                                                                            <w:bottom w:val="none" w:sz="0" w:space="0" w:color="auto"/>
                                                                            <w:right w:val="none" w:sz="0" w:space="0" w:color="auto"/>
                                                                          </w:divBdr>
                                                                        </w:div>
                                                                      </w:divsChild>
                                                                    </w:div>
                                                                    <w:div w:id="228155213">
                                                                      <w:marLeft w:val="0"/>
                                                                      <w:marRight w:val="0"/>
                                                                      <w:marTop w:val="0"/>
                                                                      <w:marBottom w:val="0"/>
                                                                      <w:divBdr>
                                                                        <w:top w:val="none" w:sz="0" w:space="0" w:color="auto"/>
                                                                        <w:left w:val="none" w:sz="0" w:space="0" w:color="auto"/>
                                                                        <w:bottom w:val="none" w:sz="0" w:space="0" w:color="auto"/>
                                                                        <w:right w:val="none" w:sz="0" w:space="0" w:color="auto"/>
                                                                      </w:divBdr>
                                                                      <w:divsChild>
                                                                        <w:div w:id="446971091">
                                                                          <w:marLeft w:val="0"/>
                                                                          <w:marRight w:val="0"/>
                                                                          <w:marTop w:val="171"/>
                                                                          <w:marBottom w:val="171"/>
                                                                          <w:divBdr>
                                                                            <w:top w:val="single" w:sz="6" w:space="9" w:color="DFDFDF"/>
                                                                            <w:left w:val="single" w:sz="6" w:space="9" w:color="DFDFDF"/>
                                                                            <w:bottom w:val="single" w:sz="6" w:space="9" w:color="DFDFDF"/>
                                                                            <w:right w:val="single" w:sz="6" w:space="9" w:color="DFDFDF"/>
                                                                          </w:divBdr>
                                                                          <w:divsChild>
                                                                            <w:div w:id="1079595391">
                                                                              <w:marLeft w:val="0"/>
                                                                              <w:marRight w:val="0"/>
                                                                              <w:marTop w:val="0"/>
                                                                              <w:marBottom w:val="0"/>
                                                                              <w:divBdr>
                                                                                <w:top w:val="none" w:sz="0" w:space="0" w:color="auto"/>
                                                                                <w:left w:val="none" w:sz="0" w:space="0" w:color="auto"/>
                                                                                <w:bottom w:val="none" w:sz="0" w:space="0" w:color="auto"/>
                                                                                <w:right w:val="none" w:sz="0" w:space="0" w:color="auto"/>
                                                                              </w:divBdr>
                                                                              <w:divsChild>
                                                                                <w:div w:id="84688186">
                                                                                  <w:marLeft w:val="0"/>
                                                                                  <w:marRight w:val="0"/>
                                                                                  <w:marTop w:val="0"/>
                                                                                  <w:marBottom w:val="0"/>
                                                                                  <w:divBdr>
                                                                                    <w:top w:val="none" w:sz="0" w:space="0" w:color="auto"/>
                                                                                    <w:left w:val="none" w:sz="0" w:space="0" w:color="auto"/>
                                                                                    <w:bottom w:val="none" w:sz="0" w:space="0" w:color="auto"/>
                                                                                    <w:right w:val="none" w:sz="0" w:space="0" w:color="auto"/>
                                                                                  </w:divBdr>
                                                                                </w:div>
                                                                                <w:div w:id="1832482668">
                                                                                  <w:marLeft w:val="0"/>
                                                                                  <w:marRight w:val="0"/>
                                                                                  <w:marTop w:val="0"/>
                                                                                  <w:marBottom w:val="0"/>
                                                                                  <w:divBdr>
                                                                                    <w:top w:val="none" w:sz="0" w:space="0" w:color="auto"/>
                                                                                    <w:left w:val="none" w:sz="0" w:space="0" w:color="auto"/>
                                                                                    <w:bottom w:val="none" w:sz="0" w:space="0" w:color="auto"/>
                                                                                    <w:right w:val="none" w:sz="0" w:space="0" w:color="auto"/>
                                                                                  </w:divBdr>
                                                                                  <w:divsChild>
                                                                                    <w:div w:id="1864202904">
                                                                                      <w:marLeft w:val="0"/>
                                                                                      <w:marRight w:val="0"/>
                                                                                      <w:marTop w:val="0"/>
                                                                                      <w:marBottom w:val="0"/>
                                                                                      <w:divBdr>
                                                                                        <w:top w:val="none" w:sz="0" w:space="0" w:color="auto"/>
                                                                                        <w:left w:val="none" w:sz="0" w:space="0" w:color="auto"/>
                                                                                        <w:bottom w:val="none" w:sz="0" w:space="0" w:color="auto"/>
                                                                                        <w:right w:val="none" w:sz="0" w:space="0" w:color="auto"/>
                                                                                      </w:divBdr>
                                                                                    </w:div>
                                                                                    <w:div w:id="1265457077">
                                                                                      <w:marLeft w:val="0"/>
                                                                                      <w:marRight w:val="0"/>
                                                                                      <w:marTop w:val="0"/>
                                                                                      <w:marBottom w:val="0"/>
                                                                                      <w:divBdr>
                                                                                        <w:top w:val="none" w:sz="0" w:space="0" w:color="auto"/>
                                                                                        <w:left w:val="none" w:sz="0" w:space="0" w:color="auto"/>
                                                                                        <w:bottom w:val="none" w:sz="0" w:space="0" w:color="auto"/>
                                                                                        <w:right w:val="none" w:sz="0" w:space="0" w:color="auto"/>
                                                                                      </w:divBdr>
                                                                                    </w:div>
                                                                                  </w:divsChild>
                                                                                </w:div>
                                                                                <w:div w:id="921333633">
                                                                                  <w:marLeft w:val="0"/>
                                                                                  <w:marRight w:val="0"/>
                                                                                  <w:marTop w:val="0"/>
                                                                                  <w:marBottom w:val="0"/>
                                                                                  <w:divBdr>
                                                                                    <w:top w:val="none" w:sz="0" w:space="0" w:color="auto"/>
                                                                                    <w:left w:val="none" w:sz="0" w:space="0" w:color="auto"/>
                                                                                    <w:bottom w:val="none" w:sz="0" w:space="0" w:color="auto"/>
                                                                                    <w:right w:val="none" w:sz="0" w:space="0" w:color="auto"/>
                                                                                  </w:divBdr>
                                                                                  <w:divsChild>
                                                                                    <w:div w:id="311715101">
                                                                                      <w:marLeft w:val="0"/>
                                                                                      <w:marRight w:val="0"/>
                                                                                      <w:marTop w:val="0"/>
                                                                                      <w:marBottom w:val="0"/>
                                                                                      <w:divBdr>
                                                                                        <w:top w:val="single" w:sz="6" w:space="1" w:color="666666"/>
                                                                                        <w:left w:val="single" w:sz="6" w:space="9" w:color="666666"/>
                                                                                        <w:bottom w:val="single" w:sz="6" w:space="1" w:color="666666"/>
                                                                                        <w:right w:val="single" w:sz="6" w:space="9" w:color="666666"/>
                                                                                      </w:divBdr>
                                                                                    </w:div>
                                                                                  </w:divsChild>
                                                                                </w:div>
                                                                              </w:divsChild>
                                                                            </w:div>
                                                                          </w:divsChild>
                                                                        </w:div>
                                                                      </w:divsChild>
                                                                    </w:div>
                                                                    <w:div w:id="976229126">
                                                                      <w:marLeft w:val="0"/>
                                                                      <w:marRight w:val="0"/>
                                                                      <w:marTop w:val="0"/>
                                                                      <w:marBottom w:val="0"/>
                                                                      <w:divBdr>
                                                                        <w:top w:val="none" w:sz="0" w:space="0" w:color="auto"/>
                                                                        <w:left w:val="none" w:sz="0" w:space="0" w:color="auto"/>
                                                                        <w:bottom w:val="none" w:sz="0" w:space="0" w:color="auto"/>
                                                                        <w:right w:val="none" w:sz="0" w:space="0" w:color="auto"/>
                                                                      </w:divBdr>
                                                                      <w:divsChild>
                                                                        <w:div w:id="939525295">
                                                                          <w:marLeft w:val="0"/>
                                                                          <w:marRight w:val="0"/>
                                                                          <w:marTop w:val="0"/>
                                                                          <w:marBottom w:val="0"/>
                                                                          <w:divBdr>
                                                                            <w:top w:val="none" w:sz="0" w:space="0" w:color="auto"/>
                                                                            <w:left w:val="none" w:sz="0" w:space="0" w:color="auto"/>
                                                                            <w:bottom w:val="none" w:sz="0" w:space="0" w:color="auto"/>
                                                                            <w:right w:val="none" w:sz="0" w:space="0" w:color="auto"/>
                                                                          </w:divBdr>
                                                                        </w:div>
                                                                      </w:divsChild>
                                                                    </w:div>
                                                                    <w:div w:id="1179655653">
                                                                      <w:marLeft w:val="0"/>
                                                                      <w:marRight w:val="0"/>
                                                                      <w:marTop w:val="0"/>
                                                                      <w:marBottom w:val="0"/>
                                                                      <w:divBdr>
                                                                        <w:top w:val="none" w:sz="0" w:space="0" w:color="auto"/>
                                                                        <w:left w:val="none" w:sz="0" w:space="0" w:color="auto"/>
                                                                        <w:bottom w:val="none" w:sz="0" w:space="0" w:color="auto"/>
                                                                        <w:right w:val="none" w:sz="0" w:space="0" w:color="auto"/>
                                                                      </w:divBdr>
                                                                      <w:divsChild>
                                                                        <w:div w:id="1364474536">
                                                                          <w:marLeft w:val="0"/>
                                                                          <w:marRight w:val="0"/>
                                                                          <w:marTop w:val="0"/>
                                                                          <w:marBottom w:val="0"/>
                                                                          <w:divBdr>
                                                                            <w:top w:val="none" w:sz="0" w:space="0" w:color="auto"/>
                                                                            <w:left w:val="none" w:sz="0" w:space="0" w:color="auto"/>
                                                                            <w:bottom w:val="none" w:sz="0" w:space="0" w:color="auto"/>
                                                                            <w:right w:val="none" w:sz="0" w:space="0" w:color="auto"/>
                                                                          </w:divBdr>
                                                                        </w:div>
                                                                      </w:divsChild>
                                                                    </w:div>
                                                                    <w:div w:id="132135525">
                                                                      <w:marLeft w:val="0"/>
                                                                      <w:marRight w:val="0"/>
                                                                      <w:marTop w:val="0"/>
                                                                      <w:marBottom w:val="0"/>
                                                                      <w:divBdr>
                                                                        <w:top w:val="none" w:sz="0" w:space="0" w:color="auto"/>
                                                                        <w:left w:val="none" w:sz="0" w:space="0" w:color="auto"/>
                                                                        <w:bottom w:val="none" w:sz="0" w:space="0" w:color="auto"/>
                                                                        <w:right w:val="none" w:sz="0" w:space="0" w:color="auto"/>
                                                                      </w:divBdr>
                                                                      <w:divsChild>
                                                                        <w:div w:id="2082874207">
                                                                          <w:marLeft w:val="0"/>
                                                                          <w:marRight w:val="0"/>
                                                                          <w:marTop w:val="0"/>
                                                                          <w:marBottom w:val="0"/>
                                                                          <w:divBdr>
                                                                            <w:top w:val="none" w:sz="0" w:space="0" w:color="auto"/>
                                                                            <w:left w:val="none" w:sz="0" w:space="0" w:color="auto"/>
                                                                            <w:bottom w:val="none" w:sz="0" w:space="0" w:color="auto"/>
                                                                            <w:right w:val="none" w:sz="0" w:space="0" w:color="auto"/>
                                                                          </w:divBdr>
                                                                        </w:div>
                                                                      </w:divsChild>
                                                                    </w:div>
                                                                    <w:div w:id="1014456498">
                                                                      <w:marLeft w:val="0"/>
                                                                      <w:marRight w:val="0"/>
                                                                      <w:marTop w:val="0"/>
                                                                      <w:marBottom w:val="0"/>
                                                                      <w:divBdr>
                                                                        <w:top w:val="none" w:sz="0" w:space="0" w:color="auto"/>
                                                                        <w:left w:val="none" w:sz="0" w:space="0" w:color="auto"/>
                                                                        <w:bottom w:val="none" w:sz="0" w:space="0" w:color="auto"/>
                                                                        <w:right w:val="none" w:sz="0" w:space="0" w:color="auto"/>
                                                                      </w:divBdr>
                                                                      <w:divsChild>
                                                                        <w:div w:id="1423601833">
                                                                          <w:marLeft w:val="0"/>
                                                                          <w:marRight w:val="0"/>
                                                                          <w:marTop w:val="0"/>
                                                                          <w:marBottom w:val="0"/>
                                                                          <w:divBdr>
                                                                            <w:top w:val="none" w:sz="0" w:space="0" w:color="auto"/>
                                                                            <w:left w:val="none" w:sz="0" w:space="0" w:color="auto"/>
                                                                            <w:bottom w:val="none" w:sz="0" w:space="0" w:color="auto"/>
                                                                            <w:right w:val="none" w:sz="0" w:space="0" w:color="auto"/>
                                                                          </w:divBdr>
                                                                        </w:div>
                                                                      </w:divsChild>
                                                                    </w:div>
                                                                    <w:div w:id="970865306">
                                                                      <w:marLeft w:val="0"/>
                                                                      <w:marRight w:val="0"/>
                                                                      <w:marTop w:val="0"/>
                                                                      <w:marBottom w:val="0"/>
                                                                      <w:divBdr>
                                                                        <w:top w:val="none" w:sz="0" w:space="0" w:color="auto"/>
                                                                        <w:left w:val="none" w:sz="0" w:space="0" w:color="auto"/>
                                                                        <w:bottom w:val="none" w:sz="0" w:space="0" w:color="auto"/>
                                                                        <w:right w:val="none" w:sz="0" w:space="0" w:color="auto"/>
                                                                      </w:divBdr>
                                                                      <w:divsChild>
                                                                        <w:div w:id="634678441">
                                                                          <w:marLeft w:val="0"/>
                                                                          <w:marRight w:val="0"/>
                                                                          <w:marTop w:val="0"/>
                                                                          <w:marBottom w:val="0"/>
                                                                          <w:divBdr>
                                                                            <w:top w:val="none" w:sz="0" w:space="0" w:color="auto"/>
                                                                            <w:left w:val="none" w:sz="0" w:space="0" w:color="auto"/>
                                                                            <w:bottom w:val="none" w:sz="0" w:space="0" w:color="auto"/>
                                                                            <w:right w:val="none" w:sz="0" w:space="0" w:color="auto"/>
                                                                          </w:divBdr>
                                                                        </w:div>
                                                                      </w:divsChild>
                                                                    </w:div>
                                                                    <w:div w:id="1923833567">
                                                                      <w:marLeft w:val="0"/>
                                                                      <w:marRight w:val="0"/>
                                                                      <w:marTop w:val="0"/>
                                                                      <w:marBottom w:val="0"/>
                                                                      <w:divBdr>
                                                                        <w:top w:val="none" w:sz="0" w:space="0" w:color="auto"/>
                                                                        <w:left w:val="none" w:sz="0" w:space="0" w:color="auto"/>
                                                                        <w:bottom w:val="none" w:sz="0" w:space="0" w:color="auto"/>
                                                                        <w:right w:val="none" w:sz="0" w:space="0" w:color="auto"/>
                                                                      </w:divBdr>
                                                                      <w:divsChild>
                                                                        <w:div w:id="964115720">
                                                                          <w:marLeft w:val="0"/>
                                                                          <w:marRight w:val="0"/>
                                                                          <w:marTop w:val="0"/>
                                                                          <w:marBottom w:val="0"/>
                                                                          <w:divBdr>
                                                                            <w:top w:val="none" w:sz="0" w:space="0" w:color="auto"/>
                                                                            <w:left w:val="none" w:sz="0" w:space="0" w:color="auto"/>
                                                                            <w:bottom w:val="none" w:sz="0" w:space="0" w:color="auto"/>
                                                                            <w:right w:val="none" w:sz="0" w:space="0" w:color="auto"/>
                                                                          </w:divBdr>
                                                                        </w:div>
                                                                      </w:divsChild>
                                                                    </w:div>
                                                                    <w:div w:id="1057047940">
                                                                      <w:marLeft w:val="0"/>
                                                                      <w:marRight w:val="0"/>
                                                                      <w:marTop w:val="0"/>
                                                                      <w:marBottom w:val="0"/>
                                                                      <w:divBdr>
                                                                        <w:top w:val="none" w:sz="0" w:space="0" w:color="auto"/>
                                                                        <w:left w:val="none" w:sz="0" w:space="0" w:color="auto"/>
                                                                        <w:bottom w:val="none" w:sz="0" w:space="0" w:color="auto"/>
                                                                        <w:right w:val="none" w:sz="0" w:space="0" w:color="auto"/>
                                                                      </w:divBdr>
                                                                      <w:divsChild>
                                                                        <w:div w:id="1083405862">
                                                                          <w:marLeft w:val="0"/>
                                                                          <w:marRight w:val="0"/>
                                                                          <w:marTop w:val="0"/>
                                                                          <w:marBottom w:val="0"/>
                                                                          <w:divBdr>
                                                                            <w:top w:val="none" w:sz="0" w:space="0" w:color="auto"/>
                                                                            <w:left w:val="none" w:sz="0" w:space="0" w:color="auto"/>
                                                                            <w:bottom w:val="none" w:sz="0" w:space="0" w:color="auto"/>
                                                                            <w:right w:val="none" w:sz="0" w:space="0" w:color="auto"/>
                                                                          </w:divBdr>
                                                                        </w:div>
                                                                      </w:divsChild>
                                                                    </w:div>
                                                                    <w:div w:id="659162706">
                                                                      <w:marLeft w:val="0"/>
                                                                      <w:marRight w:val="0"/>
                                                                      <w:marTop w:val="0"/>
                                                                      <w:marBottom w:val="0"/>
                                                                      <w:divBdr>
                                                                        <w:top w:val="none" w:sz="0" w:space="0" w:color="auto"/>
                                                                        <w:left w:val="none" w:sz="0" w:space="0" w:color="auto"/>
                                                                        <w:bottom w:val="none" w:sz="0" w:space="0" w:color="auto"/>
                                                                        <w:right w:val="none" w:sz="0" w:space="0" w:color="auto"/>
                                                                      </w:divBdr>
                                                                      <w:divsChild>
                                                                        <w:div w:id="206845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1A913-80AB-4515-9C61-FDE9B13C3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2359</TotalTime>
  <Pages>39</Pages>
  <Words>9867</Words>
  <Characters>56244</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1) Man Power Development</vt:lpstr>
    </vt:vector>
  </TitlesOfParts>
  <Company>AIISH</Company>
  <LinksUpToDate>false</LinksUpToDate>
  <CharactersWithSpaces>65980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Man Power Development</dc:title>
  <dc:creator>spscoff</dc:creator>
  <cp:lastModifiedBy>Dr. Shijith Kumar C</cp:lastModifiedBy>
  <cp:revision>379</cp:revision>
  <cp:lastPrinted>2011-10-18T01:03:00Z</cp:lastPrinted>
  <dcterms:created xsi:type="dcterms:W3CDTF">2011-10-17T21:03:00Z</dcterms:created>
  <dcterms:modified xsi:type="dcterms:W3CDTF">2011-10-31T17:14:00Z</dcterms:modified>
</cp:coreProperties>
</file>