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7A8" w:rsidRPr="001A7569" w:rsidRDefault="00033C0B" w:rsidP="00EB70E7">
      <w:pPr>
        <w:tabs>
          <w:tab w:val="left" w:pos="0"/>
          <w:tab w:val="left" w:pos="360"/>
          <w:tab w:val="left" w:pos="720"/>
        </w:tabs>
        <w:jc w:val="center"/>
        <w:rPr>
          <w:b/>
        </w:rPr>
      </w:pPr>
      <w:r w:rsidRPr="001A7569">
        <w:rPr>
          <w:b/>
        </w:rPr>
        <w:t>ALL INDIA INSTITUTE OF SPEECH AND HEARING, MYSORE-570006</w:t>
      </w:r>
    </w:p>
    <w:p w:rsidR="00310825" w:rsidRPr="001A7569" w:rsidRDefault="00310825" w:rsidP="00EB70E7">
      <w:pPr>
        <w:tabs>
          <w:tab w:val="left" w:pos="0"/>
          <w:tab w:val="left" w:pos="360"/>
          <w:tab w:val="left" w:pos="720"/>
        </w:tabs>
        <w:jc w:val="center"/>
        <w:rPr>
          <w:b/>
        </w:rPr>
      </w:pPr>
    </w:p>
    <w:p w:rsidR="00033C0B" w:rsidRPr="001A7569" w:rsidRDefault="00033C0B" w:rsidP="00EB70E7">
      <w:pPr>
        <w:tabs>
          <w:tab w:val="left" w:pos="0"/>
          <w:tab w:val="left" w:pos="360"/>
          <w:tab w:val="left" w:pos="720"/>
        </w:tabs>
        <w:jc w:val="center"/>
        <w:rPr>
          <w:b/>
        </w:rPr>
      </w:pPr>
      <w:r w:rsidRPr="001A7569">
        <w:rPr>
          <w:b/>
        </w:rPr>
        <w:t>INTERNSHIP CELL</w:t>
      </w:r>
    </w:p>
    <w:p w:rsidR="00BB07A8" w:rsidRPr="001A7569" w:rsidRDefault="00BB07A8" w:rsidP="00EB70E7">
      <w:pPr>
        <w:tabs>
          <w:tab w:val="left" w:pos="0"/>
          <w:tab w:val="left" w:pos="360"/>
          <w:tab w:val="left" w:pos="720"/>
        </w:tabs>
        <w:jc w:val="both"/>
      </w:pPr>
    </w:p>
    <w:p w:rsidR="00033C0B" w:rsidRPr="001A7569" w:rsidRDefault="00033C0B" w:rsidP="00EB70E7">
      <w:pPr>
        <w:tabs>
          <w:tab w:val="left" w:pos="0"/>
          <w:tab w:val="left" w:pos="360"/>
          <w:tab w:val="left" w:pos="720"/>
        </w:tabs>
        <w:jc w:val="both"/>
      </w:pPr>
    </w:p>
    <w:p w:rsidR="00BB07A8" w:rsidRPr="001A7569" w:rsidRDefault="00BB07A8" w:rsidP="00EB70E7">
      <w:pPr>
        <w:tabs>
          <w:tab w:val="left" w:pos="0"/>
          <w:tab w:val="left" w:pos="360"/>
          <w:tab w:val="left" w:pos="720"/>
        </w:tabs>
        <w:jc w:val="both"/>
      </w:pPr>
      <w:r w:rsidRPr="001A7569">
        <w:t xml:space="preserve"> SH/Interns</w:t>
      </w:r>
      <w:r w:rsidR="00A45070" w:rsidRPr="001A7569">
        <w:t>hip</w:t>
      </w:r>
      <w:r w:rsidRPr="001A7569">
        <w:t>/AR/201</w:t>
      </w:r>
      <w:r w:rsidR="00033C0B" w:rsidRPr="001A7569">
        <w:t>3</w:t>
      </w:r>
      <w:r w:rsidRPr="001A7569">
        <w:t>-1</w:t>
      </w:r>
      <w:r w:rsidR="00033C0B" w:rsidRPr="001A7569">
        <w:t>4</w:t>
      </w:r>
      <w:r w:rsidRPr="001A7569">
        <w:tab/>
      </w:r>
      <w:r w:rsidRPr="001A7569">
        <w:tab/>
      </w:r>
      <w:r w:rsidRPr="001A7569">
        <w:tab/>
      </w:r>
      <w:r w:rsidRPr="001A7569">
        <w:tab/>
      </w:r>
      <w:r w:rsidRPr="001A7569">
        <w:tab/>
      </w:r>
      <w:r w:rsidRPr="001A7569">
        <w:tab/>
      </w:r>
      <w:r w:rsidRPr="001A7569">
        <w:tab/>
      </w:r>
      <w:r w:rsidRPr="001A7569">
        <w:tab/>
      </w:r>
      <w:r w:rsidR="004C15F6" w:rsidRPr="001A7569">
        <w:t>0</w:t>
      </w:r>
      <w:r w:rsidR="00B10FCA">
        <w:t>5</w:t>
      </w:r>
      <w:r w:rsidRPr="001A7569">
        <w:t>.04.201</w:t>
      </w:r>
      <w:r w:rsidR="004C15F6" w:rsidRPr="001A7569">
        <w:t>3</w:t>
      </w:r>
    </w:p>
    <w:p w:rsidR="005E7D1C" w:rsidRPr="001A7569" w:rsidRDefault="005E7D1C" w:rsidP="00EB70E7">
      <w:pPr>
        <w:tabs>
          <w:tab w:val="left" w:pos="0"/>
          <w:tab w:val="left" w:pos="360"/>
          <w:tab w:val="left" w:pos="720"/>
        </w:tabs>
        <w:jc w:val="both"/>
      </w:pPr>
    </w:p>
    <w:p w:rsidR="005E7D1C" w:rsidRPr="001A7569" w:rsidRDefault="005E7D1C" w:rsidP="00EB70E7">
      <w:pPr>
        <w:tabs>
          <w:tab w:val="left" w:pos="0"/>
          <w:tab w:val="left" w:pos="360"/>
          <w:tab w:val="left" w:pos="720"/>
        </w:tabs>
        <w:jc w:val="both"/>
      </w:pPr>
    </w:p>
    <w:p w:rsidR="005E7D1C" w:rsidRPr="001A7569" w:rsidRDefault="00A86B68" w:rsidP="00EB70E7">
      <w:pPr>
        <w:tabs>
          <w:tab w:val="left" w:pos="0"/>
          <w:tab w:val="left" w:pos="360"/>
          <w:tab w:val="left" w:pos="720"/>
        </w:tabs>
        <w:jc w:val="both"/>
        <w:rPr>
          <w:b/>
          <w:u w:val="single"/>
        </w:rPr>
      </w:pPr>
      <w:r>
        <w:rPr>
          <w:b/>
          <w:u w:val="single"/>
        </w:rPr>
        <w:t>Submitted to the Director</w:t>
      </w:r>
    </w:p>
    <w:p w:rsidR="00BB07A8" w:rsidRPr="001A7569" w:rsidRDefault="00BB07A8" w:rsidP="00EB70E7">
      <w:pPr>
        <w:tabs>
          <w:tab w:val="left" w:pos="0"/>
          <w:tab w:val="left" w:pos="360"/>
          <w:tab w:val="left" w:pos="720"/>
        </w:tabs>
        <w:jc w:val="both"/>
      </w:pPr>
    </w:p>
    <w:p w:rsidR="00BB07A8" w:rsidRPr="001A7569" w:rsidRDefault="00BB07A8" w:rsidP="00EB70E7">
      <w:pPr>
        <w:tabs>
          <w:tab w:val="left" w:pos="0"/>
          <w:tab w:val="left" w:pos="720"/>
        </w:tabs>
        <w:jc w:val="both"/>
      </w:pPr>
      <w:r w:rsidRPr="001A7569">
        <w:tab/>
      </w:r>
      <w:r w:rsidR="00033C0B" w:rsidRPr="001A7569">
        <w:tab/>
      </w:r>
      <w:r w:rsidRPr="001A7569">
        <w:t>Sub: Annual report 2012-13 – reg.</w:t>
      </w:r>
    </w:p>
    <w:p w:rsidR="00BB07A8" w:rsidRPr="001A7569" w:rsidRDefault="00BB07A8" w:rsidP="00EB70E7">
      <w:pPr>
        <w:tabs>
          <w:tab w:val="left" w:pos="0"/>
          <w:tab w:val="left" w:pos="720"/>
        </w:tabs>
        <w:jc w:val="both"/>
      </w:pPr>
      <w:r w:rsidRPr="001A7569">
        <w:tab/>
      </w:r>
      <w:r w:rsidR="00033C0B" w:rsidRPr="001A7569">
        <w:tab/>
      </w:r>
      <w:r w:rsidRPr="001A7569">
        <w:t>R</w:t>
      </w:r>
      <w:r w:rsidR="004C15F6" w:rsidRPr="001A7569">
        <w:t xml:space="preserve">e: SH/LIC/AR/2012-13 dated </w:t>
      </w:r>
      <w:r w:rsidR="00A52EAC" w:rsidRPr="001A7569">
        <w:t>19</w:t>
      </w:r>
      <w:r w:rsidR="004C15F6" w:rsidRPr="001A7569">
        <w:t>.03</w:t>
      </w:r>
      <w:r w:rsidRPr="001A7569">
        <w:t>.201</w:t>
      </w:r>
      <w:r w:rsidR="004C15F6" w:rsidRPr="001A7569">
        <w:t>3</w:t>
      </w:r>
    </w:p>
    <w:p w:rsidR="00BB07A8" w:rsidRPr="001A7569" w:rsidRDefault="00BB07A8" w:rsidP="00EB70E7">
      <w:pPr>
        <w:tabs>
          <w:tab w:val="left" w:pos="0"/>
          <w:tab w:val="left" w:pos="360"/>
          <w:tab w:val="left" w:pos="720"/>
        </w:tabs>
        <w:jc w:val="both"/>
      </w:pPr>
    </w:p>
    <w:p w:rsidR="00BB07A8" w:rsidRPr="001A7569" w:rsidRDefault="00BB07A8" w:rsidP="00EB70E7">
      <w:pPr>
        <w:tabs>
          <w:tab w:val="left" w:pos="0"/>
          <w:tab w:val="left" w:pos="360"/>
          <w:tab w:val="left" w:pos="720"/>
        </w:tabs>
        <w:jc w:val="both"/>
      </w:pPr>
      <w:r w:rsidRPr="001A7569">
        <w:tab/>
      </w:r>
      <w:r w:rsidRPr="001A7569">
        <w:tab/>
        <w:t>With reference to the above, please find enclosed the annual report of the internship program for the year 201</w:t>
      </w:r>
      <w:r w:rsidR="004C15F6" w:rsidRPr="001A7569">
        <w:t>2</w:t>
      </w:r>
      <w:r w:rsidRPr="001A7569">
        <w:t>-1</w:t>
      </w:r>
      <w:r w:rsidR="004C15F6" w:rsidRPr="001A7569">
        <w:t>3</w:t>
      </w:r>
      <w:r w:rsidRPr="001A7569">
        <w:t xml:space="preserve">. </w:t>
      </w:r>
    </w:p>
    <w:p w:rsidR="004C15F6" w:rsidRPr="001A7569" w:rsidRDefault="004C15F6" w:rsidP="00EB70E7">
      <w:pPr>
        <w:tabs>
          <w:tab w:val="left" w:pos="0"/>
          <w:tab w:val="left" w:pos="360"/>
          <w:tab w:val="left" w:pos="720"/>
        </w:tabs>
        <w:jc w:val="both"/>
      </w:pPr>
    </w:p>
    <w:p w:rsidR="004C15F6" w:rsidRPr="001A7569" w:rsidRDefault="004C15F6" w:rsidP="00EB70E7">
      <w:pPr>
        <w:tabs>
          <w:tab w:val="left" w:pos="0"/>
          <w:tab w:val="left" w:pos="360"/>
          <w:tab w:val="left" w:pos="720"/>
        </w:tabs>
        <w:jc w:val="both"/>
      </w:pPr>
      <w:r w:rsidRPr="001A7569">
        <w:tab/>
      </w:r>
      <w:r w:rsidRPr="001A7569">
        <w:tab/>
      </w:r>
      <w:r w:rsidRPr="001A7569">
        <w:tab/>
      </w:r>
    </w:p>
    <w:p w:rsidR="008F122C" w:rsidRPr="001A7569" w:rsidRDefault="008F122C" w:rsidP="00EB70E7">
      <w:pPr>
        <w:ind w:left="5760" w:firstLine="720"/>
        <w:jc w:val="center"/>
      </w:pPr>
    </w:p>
    <w:p w:rsidR="004C15F6" w:rsidRPr="001A7569" w:rsidRDefault="004C15F6" w:rsidP="00EB70E7">
      <w:pPr>
        <w:ind w:left="5760" w:firstLine="720"/>
        <w:jc w:val="center"/>
      </w:pPr>
      <w:r w:rsidRPr="001A7569">
        <w:t>Dr. K. Yeshoda</w:t>
      </w:r>
    </w:p>
    <w:p w:rsidR="004C15F6" w:rsidRPr="001A7569" w:rsidRDefault="004C15F6" w:rsidP="00EB70E7">
      <w:pPr>
        <w:jc w:val="right"/>
      </w:pPr>
      <w:r w:rsidRPr="001A7569">
        <w:t xml:space="preserve">Internship Coordinator </w:t>
      </w:r>
    </w:p>
    <w:p w:rsidR="004C15F6" w:rsidRPr="001A7569" w:rsidRDefault="004C15F6" w:rsidP="00EB70E7">
      <w:pPr>
        <w:jc w:val="both"/>
      </w:pPr>
    </w:p>
    <w:p w:rsidR="00BB07A8" w:rsidRPr="001A7569" w:rsidRDefault="00BB07A8" w:rsidP="00EB70E7">
      <w:pPr>
        <w:tabs>
          <w:tab w:val="left" w:pos="0"/>
          <w:tab w:val="left" w:pos="360"/>
          <w:tab w:val="left" w:pos="720"/>
        </w:tabs>
        <w:jc w:val="both"/>
      </w:pPr>
    </w:p>
    <w:p w:rsidR="00BB07A8" w:rsidRPr="001A7569" w:rsidRDefault="00BB07A8" w:rsidP="00EB70E7">
      <w:pPr>
        <w:tabs>
          <w:tab w:val="left" w:pos="0"/>
          <w:tab w:val="left" w:pos="360"/>
          <w:tab w:val="left" w:pos="720"/>
        </w:tabs>
        <w:jc w:val="both"/>
      </w:pPr>
    </w:p>
    <w:p w:rsidR="00BB07A8" w:rsidRPr="001A7569" w:rsidRDefault="00BB07A8" w:rsidP="00EB70E7"/>
    <w:p w:rsidR="00BB07A8" w:rsidRPr="001A7569" w:rsidRDefault="00BB07A8" w:rsidP="00EB70E7"/>
    <w:p w:rsidR="001A7569" w:rsidRPr="001A7569" w:rsidRDefault="001A7569" w:rsidP="00EB70E7">
      <w:pPr>
        <w:tabs>
          <w:tab w:val="left" w:pos="0"/>
          <w:tab w:val="left" w:pos="360"/>
          <w:tab w:val="left" w:pos="720"/>
        </w:tabs>
        <w:jc w:val="center"/>
        <w:rPr>
          <w:b/>
        </w:rPr>
      </w:pPr>
      <w:r w:rsidRPr="001A7569">
        <w:rPr>
          <w:b/>
        </w:rPr>
        <w:t>ALL INDIA INSTITUTE OF SPEECH AND HEARING, MYSORE-570006</w:t>
      </w:r>
    </w:p>
    <w:p w:rsidR="001A7569" w:rsidRPr="001A7569" w:rsidRDefault="001A7569" w:rsidP="00EB70E7">
      <w:pPr>
        <w:tabs>
          <w:tab w:val="left" w:pos="0"/>
          <w:tab w:val="left" w:pos="360"/>
          <w:tab w:val="left" w:pos="720"/>
        </w:tabs>
        <w:jc w:val="center"/>
        <w:rPr>
          <w:b/>
        </w:rPr>
      </w:pPr>
    </w:p>
    <w:p w:rsidR="001A7569" w:rsidRPr="001A7569" w:rsidRDefault="001A7569" w:rsidP="00EB70E7">
      <w:pPr>
        <w:tabs>
          <w:tab w:val="left" w:pos="0"/>
          <w:tab w:val="left" w:pos="360"/>
          <w:tab w:val="left" w:pos="720"/>
        </w:tabs>
        <w:jc w:val="center"/>
        <w:rPr>
          <w:b/>
        </w:rPr>
      </w:pPr>
      <w:r w:rsidRPr="001A7569">
        <w:rPr>
          <w:b/>
        </w:rPr>
        <w:t>PLACEMENT CELL</w:t>
      </w:r>
    </w:p>
    <w:p w:rsidR="001A7569" w:rsidRPr="001A7569" w:rsidRDefault="001A7569" w:rsidP="00EB70E7">
      <w:pPr>
        <w:tabs>
          <w:tab w:val="left" w:pos="0"/>
          <w:tab w:val="left" w:pos="360"/>
          <w:tab w:val="left" w:pos="720"/>
        </w:tabs>
        <w:jc w:val="both"/>
      </w:pPr>
    </w:p>
    <w:p w:rsidR="001A7569" w:rsidRPr="001A7569" w:rsidRDefault="001A7569" w:rsidP="00EB70E7">
      <w:pPr>
        <w:tabs>
          <w:tab w:val="left" w:pos="0"/>
          <w:tab w:val="left" w:pos="360"/>
          <w:tab w:val="left" w:pos="720"/>
        </w:tabs>
        <w:jc w:val="both"/>
      </w:pPr>
    </w:p>
    <w:p w:rsidR="001A7569" w:rsidRPr="001A7569" w:rsidRDefault="001A7569" w:rsidP="00EB70E7">
      <w:pPr>
        <w:tabs>
          <w:tab w:val="left" w:pos="0"/>
          <w:tab w:val="left" w:pos="360"/>
          <w:tab w:val="left" w:pos="720"/>
        </w:tabs>
        <w:jc w:val="both"/>
      </w:pPr>
      <w:r w:rsidRPr="001A7569">
        <w:t>SH/Placement Cell /AR/2013-14</w:t>
      </w:r>
      <w:r w:rsidRPr="001A7569">
        <w:tab/>
      </w:r>
      <w:r w:rsidRPr="001A7569">
        <w:tab/>
      </w:r>
      <w:r w:rsidRPr="001A7569">
        <w:tab/>
      </w:r>
      <w:r w:rsidRPr="001A7569">
        <w:tab/>
      </w:r>
      <w:r w:rsidRPr="001A7569">
        <w:tab/>
      </w:r>
      <w:r w:rsidRPr="001A7569">
        <w:tab/>
      </w:r>
      <w:r w:rsidRPr="001A7569">
        <w:tab/>
        <w:t>0</w:t>
      </w:r>
      <w:r w:rsidR="00B10FCA">
        <w:t>5</w:t>
      </w:r>
      <w:r w:rsidRPr="001A7569">
        <w:t>.04.2013</w:t>
      </w:r>
    </w:p>
    <w:p w:rsidR="001A7569" w:rsidRPr="001A7569" w:rsidRDefault="001A7569" w:rsidP="00EB70E7">
      <w:pPr>
        <w:tabs>
          <w:tab w:val="left" w:pos="0"/>
          <w:tab w:val="left" w:pos="360"/>
          <w:tab w:val="left" w:pos="720"/>
        </w:tabs>
        <w:jc w:val="both"/>
      </w:pPr>
    </w:p>
    <w:p w:rsidR="001A7569" w:rsidRPr="001A7569" w:rsidRDefault="001A7569" w:rsidP="00EB70E7">
      <w:pPr>
        <w:tabs>
          <w:tab w:val="left" w:pos="0"/>
          <w:tab w:val="left" w:pos="360"/>
          <w:tab w:val="left" w:pos="720"/>
        </w:tabs>
        <w:jc w:val="both"/>
      </w:pPr>
    </w:p>
    <w:p w:rsidR="001A7569" w:rsidRPr="001A7569" w:rsidRDefault="001A7569" w:rsidP="00EB70E7">
      <w:pPr>
        <w:tabs>
          <w:tab w:val="left" w:pos="0"/>
          <w:tab w:val="left" w:pos="360"/>
          <w:tab w:val="left" w:pos="720"/>
        </w:tabs>
        <w:jc w:val="both"/>
        <w:rPr>
          <w:b/>
          <w:u w:val="single"/>
        </w:rPr>
      </w:pPr>
      <w:r w:rsidRPr="001A7569">
        <w:rPr>
          <w:b/>
          <w:u w:val="single"/>
        </w:rPr>
        <w:t>Submitted to the Director</w:t>
      </w:r>
    </w:p>
    <w:p w:rsidR="001A7569" w:rsidRPr="001A7569" w:rsidRDefault="001A7569" w:rsidP="00EB70E7">
      <w:pPr>
        <w:tabs>
          <w:tab w:val="left" w:pos="0"/>
          <w:tab w:val="left" w:pos="360"/>
          <w:tab w:val="left" w:pos="720"/>
        </w:tabs>
        <w:jc w:val="both"/>
      </w:pPr>
    </w:p>
    <w:p w:rsidR="001A7569" w:rsidRPr="001A7569" w:rsidRDefault="001A7569" w:rsidP="00EB70E7">
      <w:pPr>
        <w:tabs>
          <w:tab w:val="left" w:pos="0"/>
          <w:tab w:val="left" w:pos="720"/>
        </w:tabs>
        <w:jc w:val="both"/>
      </w:pPr>
      <w:r w:rsidRPr="001A7569">
        <w:tab/>
      </w:r>
      <w:r w:rsidRPr="001A7569">
        <w:tab/>
        <w:t>Sub: Annual report 2012-13 – reg.</w:t>
      </w:r>
    </w:p>
    <w:p w:rsidR="001A7569" w:rsidRPr="001A7569" w:rsidRDefault="001A7569" w:rsidP="00EB70E7">
      <w:pPr>
        <w:tabs>
          <w:tab w:val="left" w:pos="0"/>
          <w:tab w:val="left" w:pos="720"/>
        </w:tabs>
        <w:jc w:val="both"/>
      </w:pPr>
      <w:r w:rsidRPr="001A7569">
        <w:tab/>
      </w:r>
      <w:r w:rsidRPr="001A7569">
        <w:tab/>
        <w:t>Re: SH/LIC/AR/2012-13 dated 19.03.2013</w:t>
      </w:r>
    </w:p>
    <w:p w:rsidR="001A7569" w:rsidRPr="001A7569" w:rsidRDefault="001A7569" w:rsidP="00EB70E7">
      <w:pPr>
        <w:tabs>
          <w:tab w:val="left" w:pos="0"/>
          <w:tab w:val="left" w:pos="360"/>
          <w:tab w:val="left" w:pos="720"/>
        </w:tabs>
        <w:jc w:val="both"/>
      </w:pPr>
    </w:p>
    <w:p w:rsidR="001A7569" w:rsidRPr="001A7569" w:rsidRDefault="001A7569" w:rsidP="00EB70E7">
      <w:pPr>
        <w:tabs>
          <w:tab w:val="left" w:pos="0"/>
          <w:tab w:val="left" w:pos="360"/>
          <w:tab w:val="left" w:pos="720"/>
        </w:tabs>
        <w:jc w:val="both"/>
      </w:pPr>
      <w:r w:rsidRPr="001A7569">
        <w:t>Submitted to the Director,</w:t>
      </w:r>
    </w:p>
    <w:p w:rsidR="001A7569" w:rsidRPr="001A7569" w:rsidRDefault="001A7569" w:rsidP="00EB70E7">
      <w:pPr>
        <w:tabs>
          <w:tab w:val="left" w:pos="0"/>
          <w:tab w:val="left" w:pos="360"/>
          <w:tab w:val="left" w:pos="720"/>
        </w:tabs>
        <w:jc w:val="both"/>
      </w:pPr>
    </w:p>
    <w:p w:rsidR="001A7569" w:rsidRPr="001A7569" w:rsidRDefault="001A7569" w:rsidP="00EB70E7">
      <w:pPr>
        <w:tabs>
          <w:tab w:val="left" w:pos="0"/>
          <w:tab w:val="left" w:pos="360"/>
          <w:tab w:val="left" w:pos="720"/>
        </w:tabs>
        <w:jc w:val="both"/>
      </w:pPr>
      <w:r w:rsidRPr="001A7569">
        <w:tab/>
      </w:r>
      <w:r w:rsidRPr="001A7569">
        <w:tab/>
        <w:t xml:space="preserve">With reference to the above, please find enclosed the annual report of the Placement cell program for the year 2012-13. </w:t>
      </w:r>
    </w:p>
    <w:p w:rsidR="001A7569" w:rsidRPr="001A7569" w:rsidRDefault="001A7569" w:rsidP="00EB70E7">
      <w:pPr>
        <w:tabs>
          <w:tab w:val="left" w:pos="0"/>
          <w:tab w:val="left" w:pos="360"/>
          <w:tab w:val="left" w:pos="720"/>
        </w:tabs>
        <w:jc w:val="both"/>
      </w:pPr>
    </w:p>
    <w:p w:rsidR="001A7569" w:rsidRPr="001A7569" w:rsidRDefault="001A7569" w:rsidP="00EB70E7">
      <w:pPr>
        <w:tabs>
          <w:tab w:val="left" w:pos="0"/>
          <w:tab w:val="left" w:pos="360"/>
          <w:tab w:val="left" w:pos="720"/>
        </w:tabs>
        <w:jc w:val="both"/>
      </w:pPr>
    </w:p>
    <w:p w:rsidR="001A7569" w:rsidRPr="001A7569" w:rsidRDefault="001A7569" w:rsidP="00EB70E7">
      <w:pPr>
        <w:tabs>
          <w:tab w:val="left" w:pos="0"/>
          <w:tab w:val="left" w:pos="360"/>
          <w:tab w:val="left" w:pos="720"/>
        </w:tabs>
        <w:jc w:val="both"/>
      </w:pPr>
      <w:r w:rsidRPr="001A7569">
        <w:tab/>
      </w:r>
      <w:r w:rsidRPr="001A7569">
        <w:tab/>
      </w:r>
      <w:r w:rsidRPr="001A7569">
        <w:tab/>
      </w:r>
    </w:p>
    <w:p w:rsidR="001A7569" w:rsidRPr="001A7569" w:rsidRDefault="001A7569" w:rsidP="00EB70E7">
      <w:pPr>
        <w:ind w:left="5760" w:firstLine="720"/>
        <w:jc w:val="center"/>
      </w:pPr>
      <w:r w:rsidRPr="001A7569">
        <w:t>Dr. K. Yeshoda</w:t>
      </w:r>
    </w:p>
    <w:p w:rsidR="001A7569" w:rsidRPr="001A7569" w:rsidRDefault="001A7569" w:rsidP="00EB70E7">
      <w:pPr>
        <w:jc w:val="right"/>
      </w:pPr>
      <w:r w:rsidRPr="001A7569">
        <w:t>Placement Cell incharge</w:t>
      </w:r>
    </w:p>
    <w:p w:rsidR="001A7569" w:rsidRPr="001A7569" w:rsidRDefault="001A7569" w:rsidP="00EB70E7">
      <w:pPr>
        <w:spacing w:line="276" w:lineRule="auto"/>
        <w:jc w:val="both"/>
      </w:pPr>
    </w:p>
    <w:p w:rsidR="00F21D42" w:rsidRDefault="00BB07A8" w:rsidP="00EB70E7">
      <w:pPr>
        <w:spacing w:line="276" w:lineRule="auto"/>
        <w:jc w:val="center"/>
        <w:rPr>
          <w:b/>
        </w:rPr>
      </w:pPr>
      <w:r w:rsidRPr="001A7569">
        <w:br w:type="page"/>
      </w:r>
      <w:r w:rsidR="00F21D42" w:rsidRPr="00033C0B">
        <w:rPr>
          <w:b/>
        </w:rPr>
        <w:lastRenderedPageBreak/>
        <w:t>ALL INDIA INSTITUTE OF SPEECH AND HEARING, MYSORE-570006</w:t>
      </w:r>
    </w:p>
    <w:p w:rsidR="00F21D42" w:rsidRDefault="00F21D42" w:rsidP="00EB70E7">
      <w:pPr>
        <w:tabs>
          <w:tab w:val="left" w:pos="0"/>
          <w:tab w:val="left" w:pos="360"/>
          <w:tab w:val="left" w:pos="720"/>
        </w:tabs>
        <w:spacing w:line="276" w:lineRule="auto"/>
        <w:jc w:val="center"/>
        <w:rPr>
          <w:b/>
        </w:rPr>
      </w:pPr>
    </w:p>
    <w:p w:rsidR="00E94F2E" w:rsidRDefault="00E94F2E" w:rsidP="00EB70E7">
      <w:pPr>
        <w:tabs>
          <w:tab w:val="left" w:pos="0"/>
          <w:tab w:val="left" w:pos="360"/>
          <w:tab w:val="left" w:pos="720"/>
        </w:tabs>
        <w:spacing w:line="276" w:lineRule="auto"/>
        <w:jc w:val="center"/>
        <w:rPr>
          <w:b/>
        </w:rPr>
      </w:pPr>
      <w:r>
        <w:rPr>
          <w:b/>
        </w:rPr>
        <w:t>INTERNSHIP PROGRAM</w:t>
      </w:r>
    </w:p>
    <w:p w:rsidR="00A85979" w:rsidRDefault="00A85979" w:rsidP="00EB70E7">
      <w:pPr>
        <w:tabs>
          <w:tab w:val="left" w:pos="0"/>
          <w:tab w:val="left" w:pos="360"/>
          <w:tab w:val="left" w:pos="720"/>
        </w:tabs>
        <w:spacing w:line="276" w:lineRule="auto"/>
        <w:jc w:val="center"/>
      </w:pPr>
    </w:p>
    <w:p w:rsidR="0073731B" w:rsidRPr="00A85979" w:rsidRDefault="0073731B" w:rsidP="00EB70E7">
      <w:pPr>
        <w:tabs>
          <w:tab w:val="left" w:pos="0"/>
          <w:tab w:val="left" w:pos="360"/>
          <w:tab w:val="left" w:pos="720"/>
        </w:tabs>
        <w:spacing w:line="276" w:lineRule="auto"/>
        <w:jc w:val="center"/>
      </w:pPr>
      <w:r w:rsidRPr="00A85979">
        <w:t>ANNUAL REPORT 2012-13</w:t>
      </w:r>
    </w:p>
    <w:p w:rsidR="00BB07A8" w:rsidRDefault="00BB07A8" w:rsidP="00EB70E7">
      <w:pPr>
        <w:tabs>
          <w:tab w:val="left" w:pos="0"/>
          <w:tab w:val="left" w:pos="360"/>
          <w:tab w:val="left" w:pos="720"/>
        </w:tabs>
        <w:spacing w:line="276" w:lineRule="auto"/>
        <w:jc w:val="center"/>
        <w:rPr>
          <w:b/>
        </w:rPr>
      </w:pPr>
    </w:p>
    <w:p w:rsidR="00602A45" w:rsidRPr="00E33AD2" w:rsidRDefault="00602A45" w:rsidP="00EB70E7">
      <w:pPr>
        <w:tabs>
          <w:tab w:val="left" w:pos="0"/>
          <w:tab w:val="left" w:pos="360"/>
          <w:tab w:val="left" w:pos="720"/>
        </w:tabs>
        <w:spacing w:line="276" w:lineRule="auto"/>
        <w:rPr>
          <w:b/>
        </w:rPr>
      </w:pPr>
      <w:r>
        <w:rPr>
          <w:b/>
        </w:rPr>
        <w:t xml:space="preserve">Overview </w:t>
      </w:r>
    </w:p>
    <w:p w:rsidR="007B6BBC" w:rsidRDefault="00BB07A8" w:rsidP="00EB70E7">
      <w:pPr>
        <w:spacing w:line="276" w:lineRule="auto"/>
        <w:jc w:val="both"/>
      </w:pPr>
      <w:r>
        <w:tab/>
      </w:r>
      <w:r w:rsidR="007B6BBC">
        <w:t xml:space="preserve">With the intention of providing clinical services in the NPPCD centres and DHLS </w:t>
      </w:r>
      <w:r w:rsidR="00F21D42">
        <w:t>centers</w:t>
      </w:r>
      <w:r w:rsidR="007B6BBC">
        <w:t xml:space="preserve">, internship students are posted in various states of the country.  A total of 61 </w:t>
      </w:r>
      <w:r w:rsidR="004C15F6">
        <w:t xml:space="preserve">students </w:t>
      </w:r>
      <w:r w:rsidR="00F21D42">
        <w:t xml:space="preserve">are </w:t>
      </w:r>
      <w:r w:rsidR="004C15F6">
        <w:t>undergoing internship training in various ce</w:t>
      </w:r>
      <w:r w:rsidR="00E63854">
        <w:t xml:space="preserve">nters </w:t>
      </w:r>
      <w:r w:rsidR="00F21D42">
        <w:t xml:space="preserve">/district hospitals from 9 States/Union territories of the country </w:t>
      </w:r>
      <w:r w:rsidR="00E63854">
        <w:t>from April 2012 to March 201</w:t>
      </w:r>
      <w:r w:rsidR="004C15F6">
        <w:t>3</w:t>
      </w:r>
      <w:r>
        <w:t>.</w:t>
      </w:r>
      <w:r w:rsidR="00F21D42">
        <w:t xml:space="preserve"> </w:t>
      </w:r>
      <w:r>
        <w:t xml:space="preserve"> During</w:t>
      </w:r>
      <w:r w:rsidR="004C15F6">
        <w:t xml:space="preserve"> the first half of the year</w:t>
      </w:r>
      <w:r w:rsidR="00547FD3">
        <w:t xml:space="preserve"> (2</w:t>
      </w:r>
      <w:r w:rsidR="00547FD3" w:rsidRPr="00547FD3">
        <w:rPr>
          <w:vertAlign w:val="superscript"/>
        </w:rPr>
        <w:t>nd</w:t>
      </w:r>
      <w:r w:rsidR="00547FD3">
        <w:t xml:space="preserve"> July 2012 to 30</w:t>
      </w:r>
      <w:r w:rsidR="00547FD3" w:rsidRPr="00547FD3">
        <w:rPr>
          <w:vertAlign w:val="superscript"/>
        </w:rPr>
        <w:t>th</w:t>
      </w:r>
      <w:r w:rsidR="00547FD3">
        <w:t xml:space="preserve"> Novembe</w:t>
      </w:r>
      <w:r w:rsidR="007B6BBC">
        <w:t>r</w:t>
      </w:r>
      <w:r w:rsidR="00547FD3">
        <w:t xml:space="preserve"> 2012</w:t>
      </w:r>
      <w:r w:rsidR="00F21D42">
        <w:t>),</w:t>
      </w:r>
      <w:r w:rsidR="004C15F6">
        <w:t xml:space="preserve"> 31</w:t>
      </w:r>
      <w:r w:rsidR="00E63854">
        <w:t xml:space="preserve">students </w:t>
      </w:r>
      <w:r w:rsidR="00547FD3">
        <w:t xml:space="preserve">of internship </w:t>
      </w:r>
      <w:r w:rsidR="004C15F6">
        <w:t>were posted outside AIISH and 30</w:t>
      </w:r>
      <w:r>
        <w:t xml:space="preserve"> </w:t>
      </w:r>
      <w:r w:rsidR="00547FD3">
        <w:t xml:space="preserve">students </w:t>
      </w:r>
      <w:r>
        <w:t>were posted at AIISH. In the second half of the year</w:t>
      </w:r>
      <w:r w:rsidR="007C0150">
        <w:t xml:space="preserve"> (17</w:t>
      </w:r>
      <w:r w:rsidR="007C0150" w:rsidRPr="007C0150">
        <w:rPr>
          <w:vertAlign w:val="superscript"/>
        </w:rPr>
        <w:t>th</w:t>
      </w:r>
      <w:r w:rsidR="00721A7F">
        <w:t xml:space="preserve"> December 2012 onwards)</w:t>
      </w:r>
      <w:r>
        <w:t xml:space="preserve">, </w:t>
      </w:r>
      <w:r w:rsidR="004C15F6">
        <w:t xml:space="preserve">30 </w:t>
      </w:r>
      <w:r w:rsidR="007C0150">
        <w:t xml:space="preserve">students </w:t>
      </w:r>
      <w:r w:rsidR="00F21D42">
        <w:t>are</w:t>
      </w:r>
      <w:r w:rsidR="004C15F6">
        <w:t xml:space="preserve"> posted </w:t>
      </w:r>
      <w:r w:rsidR="00F21D42">
        <w:t>at</w:t>
      </w:r>
      <w:r w:rsidR="007C0150">
        <w:t xml:space="preserve"> various centers </w:t>
      </w:r>
      <w:r w:rsidR="00F21D42">
        <w:t xml:space="preserve">throughout the country </w:t>
      </w:r>
      <w:r w:rsidR="004C15F6">
        <w:t>and 31</w:t>
      </w:r>
      <w:r>
        <w:t xml:space="preserve"> </w:t>
      </w:r>
      <w:r w:rsidR="007C0150">
        <w:t xml:space="preserve">students </w:t>
      </w:r>
      <w:r>
        <w:t xml:space="preserve">at AIISH. </w:t>
      </w:r>
      <w:r w:rsidR="007B6BBC">
        <w:t xml:space="preserve">The </w:t>
      </w:r>
      <w:r w:rsidR="00F21D42">
        <w:t>details of the centers/ district hospitals are as follows</w:t>
      </w:r>
      <w:r w:rsidR="00721A7F">
        <w:t>:</w:t>
      </w:r>
    </w:p>
    <w:p w:rsidR="00310825" w:rsidRDefault="00310825" w:rsidP="00EB70E7">
      <w:pPr>
        <w:jc w:val="both"/>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3"/>
        <w:gridCol w:w="2696"/>
      </w:tblGrid>
      <w:tr w:rsidR="00721A7F" w:rsidRPr="00721A7F" w:rsidTr="00DA0EF7">
        <w:trPr>
          <w:jc w:val="center"/>
        </w:trPr>
        <w:tc>
          <w:tcPr>
            <w:tcW w:w="0" w:type="auto"/>
          </w:tcPr>
          <w:p w:rsidR="00721A7F" w:rsidRPr="00A85979" w:rsidRDefault="00721A7F" w:rsidP="00EB70E7">
            <w:pPr>
              <w:tabs>
                <w:tab w:val="left" w:pos="0"/>
                <w:tab w:val="left" w:pos="360"/>
                <w:tab w:val="left" w:pos="720"/>
              </w:tabs>
              <w:jc w:val="center"/>
              <w:rPr>
                <w:b/>
                <w:sz w:val="24"/>
                <w:szCs w:val="24"/>
              </w:rPr>
            </w:pPr>
            <w:r w:rsidRPr="00A85979">
              <w:rPr>
                <w:b/>
                <w:sz w:val="24"/>
                <w:szCs w:val="24"/>
              </w:rPr>
              <w:t>States</w:t>
            </w:r>
          </w:p>
        </w:tc>
        <w:tc>
          <w:tcPr>
            <w:tcW w:w="0" w:type="auto"/>
          </w:tcPr>
          <w:p w:rsidR="00721A7F" w:rsidRPr="00A85979" w:rsidRDefault="00F21D42" w:rsidP="00EB70E7">
            <w:pPr>
              <w:tabs>
                <w:tab w:val="left" w:pos="0"/>
                <w:tab w:val="left" w:pos="360"/>
                <w:tab w:val="left" w:pos="720"/>
              </w:tabs>
              <w:jc w:val="center"/>
              <w:rPr>
                <w:b/>
                <w:sz w:val="24"/>
                <w:szCs w:val="24"/>
              </w:rPr>
            </w:pPr>
            <w:r w:rsidRPr="00A85979">
              <w:rPr>
                <w:b/>
                <w:sz w:val="24"/>
                <w:szCs w:val="24"/>
              </w:rPr>
              <w:t>Center</w:t>
            </w:r>
            <w:r w:rsidR="00721A7F" w:rsidRPr="00A85979">
              <w:rPr>
                <w:b/>
                <w:sz w:val="24"/>
                <w:szCs w:val="24"/>
              </w:rPr>
              <w:t xml:space="preserve">/ </w:t>
            </w:r>
            <w:r w:rsidRPr="00A85979">
              <w:rPr>
                <w:b/>
                <w:sz w:val="24"/>
                <w:szCs w:val="24"/>
              </w:rPr>
              <w:t>District h</w:t>
            </w:r>
            <w:r w:rsidR="00721A7F" w:rsidRPr="00A85979">
              <w:rPr>
                <w:b/>
                <w:sz w:val="24"/>
                <w:szCs w:val="24"/>
              </w:rPr>
              <w:t>ospital</w:t>
            </w:r>
          </w:p>
        </w:tc>
      </w:tr>
      <w:tr w:rsidR="00721A7F" w:rsidRPr="00721A7F" w:rsidTr="00DA0EF7">
        <w:trPr>
          <w:jc w:val="center"/>
        </w:trPr>
        <w:tc>
          <w:tcPr>
            <w:tcW w:w="0" w:type="auto"/>
            <w:vMerge w:val="restart"/>
          </w:tcPr>
          <w:p w:rsidR="00721A7F" w:rsidRPr="00721A7F" w:rsidRDefault="00721A7F" w:rsidP="00EB70E7">
            <w:pPr>
              <w:tabs>
                <w:tab w:val="left" w:pos="0"/>
                <w:tab w:val="left" w:pos="360"/>
                <w:tab w:val="left" w:pos="720"/>
              </w:tabs>
              <w:rPr>
                <w:sz w:val="24"/>
                <w:szCs w:val="24"/>
              </w:rPr>
            </w:pPr>
            <w:r w:rsidRPr="00721A7F">
              <w:rPr>
                <w:sz w:val="24"/>
                <w:szCs w:val="24"/>
              </w:rPr>
              <w:t>1. Karnataka</w:t>
            </w:r>
          </w:p>
        </w:tc>
        <w:tc>
          <w:tcPr>
            <w:tcW w:w="0" w:type="auto"/>
          </w:tcPr>
          <w:p w:rsidR="00721A7F" w:rsidRPr="00721A7F" w:rsidRDefault="00721A7F" w:rsidP="00EB70E7">
            <w:pPr>
              <w:tabs>
                <w:tab w:val="left" w:pos="0"/>
                <w:tab w:val="left" w:pos="556"/>
                <w:tab w:val="left" w:pos="720"/>
              </w:tabs>
              <w:rPr>
                <w:sz w:val="24"/>
                <w:szCs w:val="24"/>
              </w:rPr>
            </w:pPr>
            <w:r w:rsidRPr="00721A7F">
              <w:rPr>
                <w:sz w:val="24"/>
                <w:szCs w:val="24"/>
              </w:rPr>
              <w:t>1. Gulbarga</w:t>
            </w:r>
          </w:p>
        </w:tc>
      </w:tr>
      <w:tr w:rsidR="00721A7F" w:rsidRPr="00721A7F" w:rsidTr="00DA0EF7">
        <w:trPr>
          <w:jc w:val="center"/>
        </w:trPr>
        <w:tc>
          <w:tcPr>
            <w:tcW w:w="0" w:type="auto"/>
            <w:vMerge/>
          </w:tcPr>
          <w:p w:rsidR="00721A7F" w:rsidRPr="00721A7F" w:rsidRDefault="00721A7F" w:rsidP="00EB70E7">
            <w:pPr>
              <w:tabs>
                <w:tab w:val="left" w:pos="0"/>
                <w:tab w:val="left" w:pos="360"/>
                <w:tab w:val="left" w:pos="720"/>
              </w:tabs>
              <w:rPr>
                <w:sz w:val="24"/>
                <w:szCs w:val="24"/>
              </w:rPr>
            </w:pPr>
          </w:p>
        </w:tc>
        <w:tc>
          <w:tcPr>
            <w:tcW w:w="0" w:type="auto"/>
          </w:tcPr>
          <w:p w:rsidR="00721A7F" w:rsidRPr="00721A7F" w:rsidRDefault="00721A7F" w:rsidP="00EB70E7">
            <w:pPr>
              <w:tabs>
                <w:tab w:val="left" w:pos="0"/>
                <w:tab w:val="left" w:pos="556"/>
                <w:tab w:val="left" w:pos="720"/>
              </w:tabs>
              <w:rPr>
                <w:sz w:val="24"/>
                <w:szCs w:val="24"/>
              </w:rPr>
            </w:pPr>
            <w:r w:rsidRPr="00721A7F">
              <w:rPr>
                <w:sz w:val="24"/>
                <w:szCs w:val="24"/>
              </w:rPr>
              <w:t>2. Udupi</w:t>
            </w:r>
          </w:p>
        </w:tc>
      </w:tr>
      <w:tr w:rsidR="00721A7F" w:rsidRPr="00721A7F" w:rsidTr="00DA0EF7">
        <w:trPr>
          <w:jc w:val="center"/>
        </w:trPr>
        <w:tc>
          <w:tcPr>
            <w:tcW w:w="0" w:type="auto"/>
            <w:vMerge/>
          </w:tcPr>
          <w:p w:rsidR="00721A7F" w:rsidRPr="00721A7F" w:rsidRDefault="00721A7F" w:rsidP="00EB70E7">
            <w:pPr>
              <w:tabs>
                <w:tab w:val="left" w:pos="0"/>
                <w:tab w:val="left" w:pos="360"/>
                <w:tab w:val="left" w:pos="720"/>
              </w:tabs>
              <w:rPr>
                <w:sz w:val="24"/>
                <w:szCs w:val="24"/>
              </w:rPr>
            </w:pPr>
          </w:p>
        </w:tc>
        <w:tc>
          <w:tcPr>
            <w:tcW w:w="0" w:type="auto"/>
          </w:tcPr>
          <w:p w:rsidR="00721A7F" w:rsidRPr="00721A7F" w:rsidRDefault="00721A7F" w:rsidP="00EB70E7">
            <w:pPr>
              <w:tabs>
                <w:tab w:val="left" w:pos="0"/>
                <w:tab w:val="left" w:pos="556"/>
                <w:tab w:val="left" w:pos="720"/>
              </w:tabs>
              <w:rPr>
                <w:sz w:val="24"/>
                <w:szCs w:val="24"/>
              </w:rPr>
            </w:pPr>
            <w:r w:rsidRPr="00721A7F">
              <w:rPr>
                <w:sz w:val="24"/>
                <w:szCs w:val="24"/>
              </w:rPr>
              <w:t>3. Chikmaglur</w:t>
            </w:r>
          </w:p>
        </w:tc>
      </w:tr>
      <w:tr w:rsidR="00721A7F" w:rsidRPr="00721A7F" w:rsidTr="00DA0EF7">
        <w:trPr>
          <w:jc w:val="center"/>
        </w:trPr>
        <w:tc>
          <w:tcPr>
            <w:tcW w:w="0" w:type="auto"/>
            <w:vMerge/>
          </w:tcPr>
          <w:p w:rsidR="00721A7F" w:rsidRPr="00721A7F" w:rsidRDefault="00721A7F" w:rsidP="00EB70E7">
            <w:pPr>
              <w:tabs>
                <w:tab w:val="left" w:pos="0"/>
                <w:tab w:val="left" w:pos="360"/>
                <w:tab w:val="left" w:pos="720"/>
              </w:tabs>
              <w:rPr>
                <w:sz w:val="24"/>
                <w:szCs w:val="24"/>
              </w:rPr>
            </w:pPr>
          </w:p>
        </w:tc>
        <w:tc>
          <w:tcPr>
            <w:tcW w:w="0" w:type="auto"/>
          </w:tcPr>
          <w:p w:rsidR="00721A7F" w:rsidRPr="00721A7F" w:rsidRDefault="00721A7F" w:rsidP="00EB70E7">
            <w:pPr>
              <w:tabs>
                <w:tab w:val="left" w:pos="0"/>
                <w:tab w:val="left" w:pos="556"/>
                <w:tab w:val="left" w:pos="720"/>
              </w:tabs>
              <w:rPr>
                <w:sz w:val="24"/>
                <w:szCs w:val="24"/>
              </w:rPr>
            </w:pPr>
            <w:r w:rsidRPr="00721A7F">
              <w:rPr>
                <w:sz w:val="24"/>
                <w:szCs w:val="24"/>
              </w:rPr>
              <w:t>4. Hubli</w:t>
            </w:r>
          </w:p>
        </w:tc>
      </w:tr>
      <w:tr w:rsidR="00721A7F" w:rsidRPr="00721A7F" w:rsidTr="00DA0EF7">
        <w:trPr>
          <w:jc w:val="center"/>
        </w:trPr>
        <w:tc>
          <w:tcPr>
            <w:tcW w:w="0" w:type="auto"/>
            <w:vMerge/>
          </w:tcPr>
          <w:p w:rsidR="00721A7F" w:rsidRPr="00721A7F" w:rsidRDefault="00721A7F" w:rsidP="00EB70E7">
            <w:pPr>
              <w:tabs>
                <w:tab w:val="left" w:pos="0"/>
                <w:tab w:val="left" w:pos="360"/>
                <w:tab w:val="left" w:pos="720"/>
              </w:tabs>
              <w:rPr>
                <w:sz w:val="24"/>
                <w:szCs w:val="24"/>
              </w:rPr>
            </w:pPr>
          </w:p>
        </w:tc>
        <w:tc>
          <w:tcPr>
            <w:tcW w:w="0" w:type="auto"/>
          </w:tcPr>
          <w:p w:rsidR="00721A7F" w:rsidRPr="00721A7F" w:rsidRDefault="00721A7F" w:rsidP="00EB70E7">
            <w:pPr>
              <w:tabs>
                <w:tab w:val="left" w:pos="0"/>
                <w:tab w:val="left" w:pos="556"/>
                <w:tab w:val="left" w:pos="720"/>
              </w:tabs>
              <w:rPr>
                <w:sz w:val="24"/>
                <w:szCs w:val="24"/>
              </w:rPr>
            </w:pPr>
            <w:r w:rsidRPr="00721A7F">
              <w:rPr>
                <w:sz w:val="24"/>
                <w:szCs w:val="24"/>
              </w:rPr>
              <w:t>5. Dharwad</w:t>
            </w:r>
          </w:p>
        </w:tc>
      </w:tr>
      <w:tr w:rsidR="00721A7F" w:rsidRPr="00721A7F" w:rsidTr="00DA0EF7">
        <w:trPr>
          <w:jc w:val="center"/>
        </w:trPr>
        <w:tc>
          <w:tcPr>
            <w:tcW w:w="0" w:type="auto"/>
            <w:vMerge/>
          </w:tcPr>
          <w:p w:rsidR="00721A7F" w:rsidRPr="00721A7F" w:rsidRDefault="00721A7F" w:rsidP="00EB70E7">
            <w:pPr>
              <w:tabs>
                <w:tab w:val="left" w:pos="0"/>
                <w:tab w:val="left" w:pos="360"/>
                <w:tab w:val="left" w:pos="720"/>
              </w:tabs>
              <w:rPr>
                <w:sz w:val="24"/>
                <w:szCs w:val="24"/>
              </w:rPr>
            </w:pPr>
          </w:p>
        </w:tc>
        <w:tc>
          <w:tcPr>
            <w:tcW w:w="0" w:type="auto"/>
          </w:tcPr>
          <w:p w:rsidR="00721A7F" w:rsidRPr="00721A7F" w:rsidRDefault="00721A7F" w:rsidP="00EB70E7">
            <w:pPr>
              <w:tabs>
                <w:tab w:val="left" w:pos="0"/>
                <w:tab w:val="left" w:pos="556"/>
                <w:tab w:val="left" w:pos="720"/>
              </w:tabs>
              <w:rPr>
                <w:sz w:val="24"/>
                <w:szCs w:val="24"/>
              </w:rPr>
            </w:pPr>
            <w:r w:rsidRPr="00721A7F">
              <w:rPr>
                <w:sz w:val="24"/>
                <w:szCs w:val="24"/>
              </w:rPr>
              <w:t>6. Mandya</w:t>
            </w:r>
          </w:p>
        </w:tc>
      </w:tr>
      <w:tr w:rsidR="00721A7F" w:rsidRPr="00721A7F" w:rsidTr="00DA0EF7">
        <w:trPr>
          <w:jc w:val="center"/>
        </w:trPr>
        <w:tc>
          <w:tcPr>
            <w:tcW w:w="0" w:type="auto"/>
          </w:tcPr>
          <w:p w:rsidR="00721A7F" w:rsidRPr="00721A7F" w:rsidRDefault="00721A7F" w:rsidP="00EB70E7">
            <w:pPr>
              <w:tabs>
                <w:tab w:val="left" w:pos="0"/>
                <w:tab w:val="left" w:pos="360"/>
                <w:tab w:val="left" w:pos="720"/>
              </w:tabs>
              <w:rPr>
                <w:sz w:val="24"/>
                <w:szCs w:val="24"/>
              </w:rPr>
            </w:pPr>
          </w:p>
        </w:tc>
        <w:tc>
          <w:tcPr>
            <w:tcW w:w="0" w:type="auto"/>
          </w:tcPr>
          <w:p w:rsidR="00721A7F" w:rsidRPr="00721A7F" w:rsidRDefault="00721A7F" w:rsidP="00EB70E7">
            <w:pPr>
              <w:tabs>
                <w:tab w:val="left" w:pos="0"/>
                <w:tab w:val="left" w:pos="556"/>
                <w:tab w:val="left" w:pos="720"/>
              </w:tabs>
              <w:rPr>
                <w:sz w:val="24"/>
                <w:szCs w:val="24"/>
              </w:rPr>
            </w:pPr>
            <w:r w:rsidRPr="00721A7F">
              <w:rPr>
                <w:sz w:val="24"/>
                <w:szCs w:val="24"/>
              </w:rPr>
              <w:t>7.</w:t>
            </w:r>
            <w:r w:rsidR="00E94F2E">
              <w:rPr>
                <w:sz w:val="24"/>
                <w:szCs w:val="24"/>
              </w:rPr>
              <w:t xml:space="preserve"> </w:t>
            </w:r>
            <w:r w:rsidRPr="00721A7F">
              <w:rPr>
                <w:sz w:val="24"/>
                <w:szCs w:val="24"/>
              </w:rPr>
              <w:t>Tumkur</w:t>
            </w:r>
          </w:p>
        </w:tc>
      </w:tr>
      <w:tr w:rsidR="00721A7F" w:rsidRPr="00721A7F" w:rsidTr="00DA0EF7">
        <w:trPr>
          <w:jc w:val="center"/>
        </w:trPr>
        <w:tc>
          <w:tcPr>
            <w:tcW w:w="0" w:type="auto"/>
          </w:tcPr>
          <w:p w:rsidR="00721A7F" w:rsidRPr="00721A7F" w:rsidRDefault="00721A7F" w:rsidP="00EB70E7">
            <w:pPr>
              <w:tabs>
                <w:tab w:val="left" w:pos="0"/>
                <w:tab w:val="left" w:pos="360"/>
                <w:tab w:val="left" w:pos="720"/>
              </w:tabs>
              <w:rPr>
                <w:sz w:val="24"/>
                <w:szCs w:val="24"/>
              </w:rPr>
            </w:pPr>
          </w:p>
        </w:tc>
        <w:tc>
          <w:tcPr>
            <w:tcW w:w="0" w:type="auto"/>
          </w:tcPr>
          <w:p w:rsidR="00721A7F" w:rsidRPr="00721A7F" w:rsidRDefault="00721A7F" w:rsidP="00EB70E7">
            <w:pPr>
              <w:tabs>
                <w:tab w:val="left" w:pos="0"/>
                <w:tab w:val="left" w:pos="556"/>
                <w:tab w:val="left" w:pos="720"/>
              </w:tabs>
              <w:rPr>
                <w:sz w:val="24"/>
                <w:szCs w:val="24"/>
              </w:rPr>
            </w:pPr>
            <w:r w:rsidRPr="00721A7F">
              <w:rPr>
                <w:sz w:val="24"/>
                <w:szCs w:val="24"/>
              </w:rPr>
              <w:t>8.</w:t>
            </w:r>
            <w:r w:rsidR="00E94F2E">
              <w:rPr>
                <w:sz w:val="24"/>
                <w:szCs w:val="24"/>
              </w:rPr>
              <w:t xml:space="preserve"> </w:t>
            </w:r>
            <w:r w:rsidRPr="00721A7F">
              <w:rPr>
                <w:sz w:val="24"/>
                <w:szCs w:val="24"/>
              </w:rPr>
              <w:t>Bijapur</w:t>
            </w:r>
          </w:p>
        </w:tc>
      </w:tr>
      <w:tr w:rsidR="00721A7F" w:rsidRPr="00721A7F" w:rsidTr="00DA0EF7">
        <w:trPr>
          <w:jc w:val="center"/>
        </w:trPr>
        <w:tc>
          <w:tcPr>
            <w:tcW w:w="0" w:type="auto"/>
          </w:tcPr>
          <w:p w:rsidR="00721A7F" w:rsidRPr="00721A7F" w:rsidRDefault="00721A7F" w:rsidP="00EB70E7">
            <w:pPr>
              <w:tabs>
                <w:tab w:val="left" w:pos="0"/>
                <w:tab w:val="left" w:pos="360"/>
                <w:tab w:val="left" w:pos="720"/>
              </w:tabs>
              <w:rPr>
                <w:sz w:val="24"/>
                <w:szCs w:val="24"/>
              </w:rPr>
            </w:pPr>
          </w:p>
        </w:tc>
        <w:tc>
          <w:tcPr>
            <w:tcW w:w="0" w:type="auto"/>
          </w:tcPr>
          <w:p w:rsidR="00721A7F" w:rsidRPr="00721A7F" w:rsidRDefault="00721A7F" w:rsidP="00EB70E7">
            <w:pPr>
              <w:tabs>
                <w:tab w:val="left" w:pos="0"/>
                <w:tab w:val="left" w:pos="556"/>
                <w:tab w:val="left" w:pos="720"/>
              </w:tabs>
              <w:rPr>
                <w:sz w:val="24"/>
                <w:szCs w:val="24"/>
              </w:rPr>
            </w:pPr>
            <w:r w:rsidRPr="00721A7F">
              <w:rPr>
                <w:sz w:val="24"/>
                <w:szCs w:val="24"/>
              </w:rPr>
              <w:t>9.</w:t>
            </w:r>
            <w:r w:rsidR="00E94F2E">
              <w:rPr>
                <w:sz w:val="24"/>
                <w:szCs w:val="24"/>
              </w:rPr>
              <w:t xml:space="preserve"> </w:t>
            </w:r>
            <w:r w:rsidRPr="00721A7F">
              <w:rPr>
                <w:sz w:val="24"/>
                <w:szCs w:val="24"/>
              </w:rPr>
              <w:t>Kolar</w:t>
            </w:r>
          </w:p>
        </w:tc>
      </w:tr>
      <w:tr w:rsidR="00721A7F" w:rsidRPr="00721A7F" w:rsidTr="00DA0EF7">
        <w:trPr>
          <w:jc w:val="center"/>
        </w:trPr>
        <w:tc>
          <w:tcPr>
            <w:tcW w:w="0" w:type="auto"/>
          </w:tcPr>
          <w:p w:rsidR="00721A7F" w:rsidRPr="00721A7F" w:rsidRDefault="00721A7F" w:rsidP="00EB70E7">
            <w:pPr>
              <w:tabs>
                <w:tab w:val="left" w:pos="0"/>
                <w:tab w:val="left" w:pos="360"/>
                <w:tab w:val="left" w:pos="720"/>
              </w:tabs>
              <w:rPr>
                <w:sz w:val="24"/>
                <w:szCs w:val="24"/>
              </w:rPr>
            </w:pPr>
          </w:p>
        </w:tc>
        <w:tc>
          <w:tcPr>
            <w:tcW w:w="0" w:type="auto"/>
          </w:tcPr>
          <w:p w:rsidR="00721A7F" w:rsidRDefault="00721A7F" w:rsidP="00EB70E7">
            <w:pPr>
              <w:tabs>
                <w:tab w:val="left" w:pos="0"/>
                <w:tab w:val="left" w:pos="556"/>
                <w:tab w:val="left" w:pos="720"/>
              </w:tabs>
              <w:rPr>
                <w:sz w:val="24"/>
                <w:szCs w:val="24"/>
              </w:rPr>
            </w:pPr>
            <w:r w:rsidRPr="00721A7F">
              <w:rPr>
                <w:sz w:val="24"/>
                <w:szCs w:val="24"/>
              </w:rPr>
              <w:t>10.</w:t>
            </w:r>
            <w:r w:rsidR="00E94F2E">
              <w:rPr>
                <w:sz w:val="24"/>
                <w:szCs w:val="24"/>
              </w:rPr>
              <w:t xml:space="preserve"> </w:t>
            </w:r>
            <w:r w:rsidRPr="00721A7F">
              <w:rPr>
                <w:sz w:val="24"/>
                <w:szCs w:val="24"/>
              </w:rPr>
              <w:t>Haveri</w:t>
            </w:r>
          </w:p>
          <w:p w:rsidR="00DA0EF7" w:rsidRPr="00721A7F" w:rsidRDefault="00DA0EF7" w:rsidP="00EB70E7">
            <w:pPr>
              <w:tabs>
                <w:tab w:val="left" w:pos="0"/>
                <w:tab w:val="left" w:pos="556"/>
                <w:tab w:val="left" w:pos="720"/>
              </w:tabs>
              <w:rPr>
                <w:sz w:val="24"/>
                <w:szCs w:val="24"/>
              </w:rPr>
            </w:pPr>
            <w:r>
              <w:rPr>
                <w:sz w:val="24"/>
                <w:szCs w:val="24"/>
              </w:rPr>
              <w:t>11. Chamarajanagar</w:t>
            </w:r>
          </w:p>
        </w:tc>
      </w:tr>
      <w:tr w:rsidR="00721A7F" w:rsidRPr="00721A7F" w:rsidTr="00DA0EF7">
        <w:trPr>
          <w:jc w:val="center"/>
        </w:trPr>
        <w:tc>
          <w:tcPr>
            <w:tcW w:w="0" w:type="auto"/>
          </w:tcPr>
          <w:p w:rsidR="00721A7F" w:rsidRPr="00721A7F" w:rsidRDefault="00721A7F" w:rsidP="00EB70E7">
            <w:pPr>
              <w:tabs>
                <w:tab w:val="left" w:pos="0"/>
                <w:tab w:val="left" w:pos="360"/>
                <w:tab w:val="left" w:pos="720"/>
              </w:tabs>
              <w:rPr>
                <w:sz w:val="24"/>
                <w:szCs w:val="24"/>
              </w:rPr>
            </w:pPr>
            <w:r w:rsidRPr="00721A7F">
              <w:rPr>
                <w:sz w:val="24"/>
                <w:szCs w:val="24"/>
              </w:rPr>
              <w:t>2. Puducherry</w:t>
            </w:r>
          </w:p>
        </w:tc>
        <w:tc>
          <w:tcPr>
            <w:tcW w:w="0" w:type="auto"/>
          </w:tcPr>
          <w:p w:rsidR="00721A7F" w:rsidRPr="00721A7F" w:rsidRDefault="00721A7F" w:rsidP="00EB70E7">
            <w:pPr>
              <w:tabs>
                <w:tab w:val="left" w:pos="0"/>
                <w:tab w:val="left" w:pos="360"/>
                <w:tab w:val="left" w:pos="720"/>
              </w:tabs>
              <w:rPr>
                <w:sz w:val="24"/>
                <w:szCs w:val="24"/>
              </w:rPr>
            </w:pPr>
            <w:r w:rsidRPr="00721A7F">
              <w:rPr>
                <w:sz w:val="24"/>
                <w:szCs w:val="24"/>
              </w:rPr>
              <w:t>1</w:t>
            </w:r>
            <w:r w:rsidR="00DA0EF7">
              <w:rPr>
                <w:sz w:val="24"/>
                <w:szCs w:val="24"/>
              </w:rPr>
              <w:t>2</w:t>
            </w:r>
            <w:r w:rsidRPr="00721A7F">
              <w:rPr>
                <w:sz w:val="24"/>
                <w:szCs w:val="24"/>
              </w:rPr>
              <w:t>. Puducherry</w:t>
            </w:r>
          </w:p>
        </w:tc>
      </w:tr>
      <w:tr w:rsidR="00721A7F" w:rsidRPr="00721A7F" w:rsidTr="00DA0EF7">
        <w:trPr>
          <w:jc w:val="center"/>
        </w:trPr>
        <w:tc>
          <w:tcPr>
            <w:tcW w:w="0" w:type="auto"/>
          </w:tcPr>
          <w:p w:rsidR="00721A7F" w:rsidRPr="00721A7F" w:rsidRDefault="00721A7F" w:rsidP="00EB70E7">
            <w:pPr>
              <w:tabs>
                <w:tab w:val="left" w:pos="0"/>
                <w:tab w:val="left" w:pos="360"/>
                <w:tab w:val="left" w:pos="720"/>
              </w:tabs>
              <w:rPr>
                <w:sz w:val="24"/>
                <w:szCs w:val="24"/>
              </w:rPr>
            </w:pPr>
            <w:r w:rsidRPr="00721A7F">
              <w:rPr>
                <w:sz w:val="24"/>
                <w:szCs w:val="24"/>
              </w:rPr>
              <w:t>3. Orissa</w:t>
            </w:r>
          </w:p>
        </w:tc>
        <w:tc>
          <w:tcPr>
            <w:tcW w:w="0" w:type="auto"/>
          </w:tcPr>
          <w:p w:rsidR="00721A7F" w:rsidRPr="00721A7F" w:rsidRDefault="00DA0EF7" w:rsidP="00EB70E7">
            <w:pPr>
              <w:rPr>
                <w:sz w:val="24"/>
                <w:szCs w:val="24"/>
              </w:rPr>
            </w:pPr>
            <w:r>
              <w:rPr>
                <w:sz w:val="24"/>
                <w:szCs w:val="24"/>
              </w:rPr>
              <w:t>13</w:t>
            </w:r>
            <w:r w:rsidR="00721A7F" w:rsidRPr="00721A7F">
              <w:rPr>
                <w:sz w:val="24"/>
                <w:szCs w:val="24"/>
              </w:rPr>
              <w:t>. Cuttack</w:t>
            </w:r>
          </w:p>
        </w:tc>
      </w:tr>
      <w:tr w:rsidR="00721A7F" w:rsidRPr="00721A7F" w:rsidTr="00DA0EF7">
        <w:trPr>
          <w:jc w:val="center"/>
        </w:trPr>
        <w:tc>
          <w:tcPr>
            <w:tcW w:w="0" w:type="auto"/>
          </w:tcPr>
          <w:p w:rsidR="00721A7F" w:rsidRPr="00721A7F" w:rsidRDefault="00721A7F" w:rsidP="00EB70E7">
            <w:pPr>
              <w:tabs>
                <w:tab w:val="left" w:pos="0"/>
                <w:tab w:val="left" w:pos="360"/>
                <w:tab w:val="left" w:pos="720"/>
              </w:tabs>
              <w:rPr>
                <w:sz w:val="24"/>
                <w:szCs w:val="24"/>
              </w:rPr>
            </w:pPr>
            <w:r w:rsidRPr="00721A7F">
              <w:rPr>
                <w:sz w:val="24"/>
                <w:szCs w:val="24"/>
              </w:rPr>
              <w:t>4. Uttar Pradesh</w:t>
            </w:r>
          </w:p>
        </w:tc>
        <w:tc>
          <w:tcPr>
            <w:tcW w:w="0" w:type="auto"/>
          </w:tcPr>
          <w:p w:rsidR="00721A7F" w:rsidRPr="00721A7F" w:rsidRDefault="00DA0EF7" w:rsidP="00EB70E7">
            <w:pPr>
              <w:rPr>
                <w:sz w:val="24"/>
                <w:szCs w:val="24"/>
              </w:rPr>
            </w:pPr>
            <w:r>
              <w:rPr>
                <w:sz w:val="24"/>
                <w:szCs w:val="24"/>
              </w:rPr>
              <w:t>14</w:t>
            </w:r>
            <w:r w:rsidR="00721A7F" w:rsidRPr="00721A7F">
              <w:rPr>
                <w:sz w:val="24"/>
                <w:szCs w:val="24"/>
              </w:rPr>
              <w:t>. Lucknow</w:t>
            </w:r>
          </w:p>
        </w:tc>
      </w:tr>
      <w:tr w:rsidR="00721A7F" w:rsidRPr="00721A7F" w:rsidTr="00DA0EF7">
        <w:trPr>
          <w:jc w:val="center"/>
        </w:trPr>
        <w:tc>
          <w:tcPr>
            <w:tcW w:w="0" w:type="auto"/>
          </w:tcPr>
          <w:p w:rsidR="00721A7F" w:rsidRPr="00721A7F" w:rsidRDefault="00721A7F" w:rsidP="00EB70E7">
            <w:pPr>
              <w:tabs>
                <w:tab w:val="left" w:pos="0"/>
                <w:tab w:val="left" w:pos="360"/>
                <w:tab w:val="left" w:pos="720"/>
              </w:tabs>
              <w:rPr>
                <w:sz w:val="24"/>
                <w:szCs w:val="24"/>
              </w:rPr>
            </w:pPr>
            <w:r w:rsidRPr="00721A7F">
              <w:rPr>
                <w:sz w:val="24"/>
                <w:szCs w:val="24"/>
              </w:rPr>
              <w:t>5. Madhya Pradesh</w:t>
            </w:r>
          </w:p>
        </w:tc>
        <w:tc>
          <w:tcPr>
            <w:tcW w:w="0" w:type="auto"/>
          </w:tcPr>
          <w:p w:rsidR="00721A7F" w:rsidRPr="00721A7F" w:rsidRDefault="00DA0EF7" w:rsidP="00EB70E7">
            <w:pPr>
              <w:tabs>
                <w:tab w:val="left" w:pos="0"/>
                <w:tab w:val="left" w:pos="360"/>
                <w:tab w:val="left" w:pos="720"/>
              </w:tabs>
              <w:rPr>
                <w:sz w:val="24"/>
                <w:szCs w:val="24"/>
              </w:rPr>
            </w:pPr>
            <w:r>
              <w:rPr>
                <w:sz w:val="24"/>
                <w:szCs w:val="24"/>
              </w:rPr>
              <w:t>15</w:t>
            </w:r>
            <w:r w:rsidR="00721A7F" w:rsidRPr="00721A7F">
              <w:rPr>
                <w:sz w:val="24"/>
                <w:szCs w:val="24"/>
              </w:rPr>
              <w:t>. Jabalpur</w:t>
            </w:r>
          </w:p>
        </w:tc>
      </w:tr>
      <w:tr w:rsidR="00721A7F" w:rsidRPr="00721A7F" w:rsidTr="00DA0EF7">
        <w:trPr>
          <w:jc w:val="center"/>
        </w:trPr>
        <w:tc>
          <w:tcPr>
            <w:tcW w:w="0" w:type="auto"/>
          </w:tcPr>
          <w:p w:rsidR="00721A7F" w:rsidRPr="00721A7F" w:rsidRDefault="00721A7F" w:rsidP="00EB70E7">
            <w:pPr>
              <w:tabs>
                <w:tab w:val="left" w:pos="0"/>
                <w:tab w:val="left" w:pos="360"/>
                <w:tab w:val="left" w:pos="720"/>
              </w:tabs>
              <w:rPr>
                <w:sz w:val="24"/>
                <w:szCs w:val="24"/>
              </w:rPr>
            </w:pPr>
            <w:r w:rsidRPr="00721A7F">
              <w:rPr>
                <w:sz w:val="24"/>
                <w:szCs w:val="24"/>
              </w:rPr>
              <w:t>6. Utt</w:t>
            </w:r>
            <w:r w:rsidR="00E94F2E">
              <w:rPr>
                <w:sz w:val="24"/>
                <w:szCs w:val="24"/>
              </w:rPr>
              <w:t>a</w:t>
            </w:r>
            <w:r w:rsidRPr="00721A7F">
              <w:rPr>
                <w:sz w:val="24"/>
                <w:szCs w:val="24"/>
              </w:rPr>
              <w:t>r</w:t>
            </w:r>
            <w:r w:rsidR="00E94F2E">
              <w:rPr>
                <w:sz w:val="24"/>
                <w:szCs w:val="24"/>
              </w:rPr>
              <w:t>a</w:t>
            </w:r>
            <w:r w:rsidRPr="00721A7F">
              <w:rPr>
                <w:sz w:val="24"/>
                <w:szCs w:val="24"/>
              </w:rPr>
              <w:t>khand</w:t>
            </w:r>
          </w:p>
        </w:tc>
        <w:tc>
          <w:tcPr>
            <w:tcW w:w="0" w:type="auto"/>
          </w:tcPr>
          <w:p w:rsidR="00721A7F" w:rsidRPr="00721A7F" w:rsidRDefault="00DA0EF7" w:rsidP="00EB70E7">
            <w:pPr>
              <w:tabs>
                <w:tab w:val="left" w:pos="0"/>
                <w:tab w:val="left" w:pos="360"/>
                <w:tab w:val="left" w:pos="720"/>
              </w:tabs>
              <w:rPr>
                <w:sz w:val="24"/>
                <w:szCs w:val="24"/>
              </w:rPr>
            </w:pPr>
            <w:r>
              <w:rPr>
                <w:sz w:val="24"/>
                <w:szCs w:val="24"/>
              </w:rPr>
              <w:t>16</w:t>
            </w:r>
            <w:r w:rsidR="00721A7F" w:rsidRPr="00721A7F">
              <w:rPr>
                <w:sz w:val="24"/>
                <w:szCs w:val="24"/>
              </w:rPr>
              <w:t>. Ranchi</w:t>
            </w:r>
          </w:p>
        </w:tc>
      </w:tr>
      <w:tr w:rsidR="00721A7F" w:rsidRPr="00721A7F" w:rsidTr="00DA0EF7">
        <w:trPr>
          <w:jc w:val="center"/>
        </w:trPr>
        <w:tc>
          <w:tcPr>
            <w:tcW w:w="0" w:type="auto"/>
          </w:tcPr>
          <w:p w:rsidR="00721A7F" w:rsidRPr="00721A7F" w:rsidRDefault="00721A7F" w:rsidP="00EB70E7">
            <w:pPr>
              <w:tabs>
                <w:tab w:val="left" w:pos="0"/>
                <w:tab w:val="left" w:pos="360"/>
                <w:tab w:val="left" w:pos="720"/>
              </w:tabs>
              <w:rPr>
                <w:sz w:val="24"/>
                <w:szCs w:val="24"/>
              </w:rPr>
            </w:pPr>
            <w:r w:rsidRPr="00721A7F">
              <w:rPr>
                <w:sz w:val="24"/>
                <w:szCs w:val="24"/>
              </w:rPr>
              <w:t>7. Rajasthan</w:t>
            </w:r>
          </w:p>
        </w:tc>
        <w:tc>
          <w:tcPr>
            <w:tcW w:w="0" w:type="auto"/>
          </w:tcPr>
          <w:p w:rsidR="00721A7F" w:rsidRPr="00721A7F" w:rsidRDefault="00DA0EF7" w:rsidP="00EB70E7">
            <w:pPr>
              <w:tabs>
                <w:tab w:val="left" w:pos="0"/>
                <w:tab w:val="left" w:pos="360"/>
                <w:tab w:val="left" w:pos="720"/>
              </w:tabs>
              <w:rPr>
                <w:sz w:val="24"/>
                <w:szCs w:val="24"/>
              </w:rPr>
            </w:pPr>
            <w:r>
              <w:rPr>
                <w:sz w:val="24"/>
                <w:szCs w:val="24"/>
              </w:rPr>
              <w:t>17</w:t>
            </w:r>
            <w:r w:rsidR="00721A7F" w:rsidRPr="00721A7F">
              <w:rPr>
                <w:sz w:val="24"/>
                <w:szCs w:val="24"/>
              </w:rPr>
              <w:t>. Ajmer</w:t>
            </w:r>
          </w:p>
        </w:tc>
      </w:tr>
    </w:tbl>
    <w:p w:rsidR="00721A7F" w:rsidRDefault="00721A7F" w:rsidP="00EB70E7">
      <w:pPr>
        <w:spacing w:line="276" w:lineRule="auto"/>
        <w:jc w:val="both"/>
      </w:pPr>
    </w:p>
    <w:p w:rsidR="00602A45" w:rsidRPr="00602A45" w:rsidRDefault="00602A45" w:rsidP="00EB70E7">
      <w:pPr>
        <w:spacing w:line="276" w:lineRule="auto"/>
        <w:jc w:val="both"/>
        <w:rPr>
          <w:b/>
        </w:rPr>
      </w:pPr>
      <w:r w:rsidRPr="00602A45">
        <w:rPr>
          <w:b/>
        </w:rPr>
        <w:t>Nature of service rendered by the</w:t>
      </w:r>
      <w:r>
        <w:rPr>
          <w:b/>
        </w:rPr>
        <w:t xml:space="preserve"> students of Internship program</w:t>
      </w:r>
    </w:p>
    <w:p w:rsidR="00391990" w:rsidRDefault="00391990" w:rsidP="00EB70E7">
      <w:pPr>
        <w:spacing w:line="276" w:lineRule="auto"/>
        <w:ind w:firstLine="720"/>
        <w:jc w:val="both"/>
      </w:pPr>
    </w:p>
    <w:p w:rsidR="00391990" w:rsidRDefault="00391990" w:rsidP="00EB70E7">
      <w:pPr>
        <w:spacing w:line="276" w:lineRule="auto"/>
        <w:ind w:firstLine="720"/>
        <w:jc w:val="both"/>
      </w:pPr>
      <w:r>
        <w:t xml:space="preserve">Our internship </w:t>
      </w:r>
      <w:r w:rsidR="00721A7F">
        <w:t>students are providing clinical services</w:t>
      </w:r>
      <w:r w:rsidR="00663D3E">
        <w:t xml:space="preserve"> </w:t>
      </w:r>
      <w:r>
        <w:t>to the clients with various communication disorders under the guidance of staff from the respective centers/ district hospitals</w:t>
      </w:r>
      <w:r w:rsidR="00721A7F">
        <w:t xml:space="preserve">.  They are also involved in public education on prevention and early identification of </w:t>
      </w:r>
      <w:r>
        <w:t xml:space="preserve">communication disorders, including newborn screening for early identification of </w:t>
      </w:r>
      <w:r w:rsidR="00721A7F">
        <w:t xml:space="preserve">hearing </w:t>
      </w:r>
      <w:r>
        <w:t>impairment</w:t>
      </w:r>
      <w:r w:rsidR="00721A7F">
        <w:t>.</w:t>
      </w:r>
      <w:r w:rsidR="00663D3E">
        <w:t xml:space="preserve"> </w:t>
      </w:r>
    </w:p>
    <w:p w:rsidR="00310825" w:rsidRDefault="00310825" w:rsidP="00EB70E7">
      <w:pPr>
        <w:spacing w:line="276" w:lineRule="auto"/>
        <w:ind w:firstLine="720"/>
        <w:jc w:val="both"/>
      </w:pPr>
    </w:p>
    <w:p w:rsidR="00BD5135" w:rsidRDefault="00BD5135" w:rsidP="00EB70E7">
      <w:pPr>
        <w:spacing w:line="276" w:lineRule="auto"/>
        <w:ind w:firstLine="720"/>
        <w:jc w:val="both"/>
      </w:pPr>
      <w:r>
        <w:t xml:space="preserve">Students when posted at the DHLS centers </w:t>
      </w:r>
      <w:r w:rsidR="005665D3">
        <w:t xml:space="preserve">of the institute </w:t>
      </w:r>
      <w:r>
        <w:t xml:space="preserve">(Ajmer, Ranchi, Jabalpur, Lucknow, Cuttack, Puducherry) are also involved in </w:t>
      </w:r>
      <w:r w:rsidR="005665D3">
        <w:t>providing assistance in clinical and academic</w:t>
      </w:r>
      <w:r w:rsidR="005665D3" w:rsidRPr="005665D3">
        <w:t xml:space="preserve"> </w:t>
      </w:r>
      <w:r w:rsidR="005665D3">
        <w:t xml:space="preserve">assistance to enrolled </w:t>
      </w:r>
      <w:r>
        <w:t xml:space="preserve">students </w:t>
      </w:r>
      <w:r w:rsidR="005665D3">
        <w:t xml:space="preserve">of </w:t>
      </w:r>
      <w:r>
        <w:t xml:space="preserve">DHLS training program. </w:t>
      </w:r>
    </w:p>
    <w:p w:rsidR="004375FD" w:rsidRDefault="00767010" w:rsidP="00EB70E7">
      <w:pPr>
        <w:spacing w:line="276" w:lineRule="auto"/>
        <w:ind w:firstLine="720"/>
        <w:jc w:val="both"/>
      </w:pPr>
      <w:r>
        <w:lastRenderedPageBreak/>
        <w:t xml:space="preserve">At AIISH, the internship students are posted </w:t>
      </w:r>
      <w:r w:rsidR="0003491B">
        <w:t xml:space="preserve">to the </w:t>
      </w:r>
      <w:r>
        <w:t>departments of Audiology</w:t>
      </w:r>
      <w:r w:rsidR="0003491B">
        <w:t xml:space="preserve"> and</w:t>
      </w:r>
      <w:r>
        <w:t xml:space="preserve"> Clinical Services</w:t>
      </w:r>
      <w:r w:rsidR="0003491B">
        <w:t>,</w:t>
      </w:r>
      <w:r>
        <w:t xml:space="preserve"> </w:t>
      </w:r>
      <w:r w:rsidR="0003491B">
        <w:t xml:space="preserve">where they are rendering diagnostic and rehabilitative services to individuals with hearing, language and speech disorders.  They are posted to </w:t>
      </w:r>
      <w:r>
        <w:t>various special units</w:t>
      </w:r>
      <w:r w:rsidR="0003491B">
        <w:t xml:space="preserve"> for focused skill developments in the assessment and management of clients with </w:t>
      </w:r>
      <w:r w:rsidR="0007173D">
        <w:t xml:space="preserve">specific </w:t>
      </w:r>
      <w:r w:rsidR="0003491B">
        <w:t>communication disorders</w:t>
      </w:r>
      <w:r>
        <w:t xml:space="preserve">. </w:t>
      </w:r>
      <w:r w:rsidR="0003491B">
        <w:t xml:space="preserve"> </w:t>
      </w:r>
      <w:r>
        <w:t>They are also involved in extension services</w:t>
      </w:r>
      <w:r w:rsidR="0003491B">
        <w:t xml:space="preserve">, </w:t>
      </w:r>
      <w:r>
        <w:t>such as</w:t>
      </w:r>
      <w:r w:rsidR="0003491B">
        <w:t>, screening of school children</w:t>
      </w:r>
      <w:r w:rsidR="0007173D">
        <w:t xml:space="preserve"> for incidence/ prevalence of communication disorders</w:t>
      </w:r>
      <w:r w:rsidR="0003491B">
        <w:t xml:space="preserve">, visits to hospitals for newborn infants </w:t>
      </w:r>
      <w:r w:rsidR="0007173D">
        <w:t>hearing acuity as part of the activities of the D</w:t>
      </w:r>
      <w:r>
        <w:t xml:space="preserve">epartment of </w:t>
      </w:r>
      <w:r w:rsidR="0007173D">
        <w:t>P</w:t>
      </w:r>
      <w:r>
        <w:t xml:space="preserve">revention of </w:t>
      </w:r>
      <w:r w:rsidR="0007173D">
        <w:t>C</w:t>
      </w:r>
      <w:r>
        <w:t xml:space="preserve">ommunication </w:t>
      </w:r>
      <w:r w:rsidR="0007173D">
        <w:t>D</w:t>
      </w:r>
      <w:r>
        <w:t>isorders</w:t>
      </w:r>
      <w:r w:rsidR="0007173D">
        <w:t>.  Internship students also posted for in camps duties for screening general public for incidence/ prevalence of communication disorders at various places organized by the institute</w:t>
      </w:r>
      <w:r w:rsidR="004375FD">
        <w:t xml:space="preserve">. </w:t>
      </w:r>
    </w:p>
    <w:p w:rsidR="0057794D" w:rsidRDefault="0057794D" w:rsidP="00EB70E7">
      <w:pPr>
        <w:spacing w:line="276" w:lineRule="auto"/>
        <w:ind w:firstLine="720"/>
        <w:jc w:val="both"/>
      </w:pPr>
    </w:p>
    <w:p w:rsidR="00BB07A8" w:rsidRDefault="00964801" w:rsidP="00EB70E7">
      <w:pPr>
        <w:spacing w:line="276" w:lineRule="auto"/>
        <w:ind w:firstLine="720"/>
        <w:jc w:val="both"/>
      </w:pPr>
      <w:r>
        <w:t xml:space="preserve">However, </w:t>
      </w:r>
      <w:r w:rsidR="00E510CA">
        <w:t xml:space="preserve">the internship program of one student </w:t>
      </w:r>
      <w:r>
        <w:t xml:space="preserve">was </w:t>
      </w:r>
      <w:r w:rsidR="007C0150">
        <w:t xml:space="preserve">terminated </w:t>
      </w:r>
      <w:r>
        <w:t>from 1</w:t>
      </w:r>
      <w:r w:rsidR="007C0150">
        <w:t>4</w:t>
      </w:r>
      <w:r>
        <w:t xml:space="preserve">.02.2013 </w:t>
      </w:r>
      <w:r w:rsidR="007C0150">
        <w:t xml:space="preserve">as </w:t>
      </w:r>
      <w:r w:rsidR="00A85979">
        <w:t xml:space="preserve">the candidate </w:t>
      </w:r>
      <w:r w:rsidR="007C0150">
        <w:t xml:space="preserve">failed to </w:t>
      </w:r>
      <w:r>
        <w:t>c</w:t>
      </w:r>
      <w:r w:rsidR="007C0150">
        <w:t xml:space="preserve">lear </w:t>
      </w:r>
      <w:r w:rsidR="00A85979">
        <w:t xml:space="preserve">the </w:t>
      </w:r>
      <w:r>
        <w:t xml:space="preserve">lower class university examinations. </w:t>
      </w:r>
      <w:r w:rsidR="00A85979">
        <w:t xml:space="preserve">The candidate will resume </w:t>
      </w:r>
      <w:r>
        <w:t xml:space="preserve">the remaining duration of internship on successful completion of the lower class examinations. </w:t>
      </w:r>
    </w:p>
    <w:p w:rsidR="00BB07A8" w:rsidRDefault="00BB07A8" w:rsidP="00EB70E7">
      <w:pPr>
        <w:tabs>
          <w:tab w:val="left" w:pos="0"/>
          <w:tab w:val="left" w:pos="360"/>
          <w:tab w:val="left" w:pos="720"/>
        </w:tabs>
        <w:spacing w:line="276" w:lineRule="auto"/>
        <w:jc w:val="both"/>
      </w:pPr>
    </w:p>
    <w:p w:rsidR="00EF5B7B" w:rsidRPr="00150E7C" w:rsidRDefault="00EF5B7B" w:rsidP="00EB70E7">
      <w:pPr>
        <w:spacing w:line="276" w:lineRule="auto"/>
        <w:jc w:val="both"/>
        <w:rPr>
          <w:b/>
        </w:rPr>
      </w:pPr>
      <w:r w:rsidRPr="00150E7C">
        <w:rPr>
          <w:b/>
        </w:rPr>
        <w:t>Staff</w:t>
      </w:r>
    </w:p>
    <w:p w:rsidR="00EF5B7B" w:rsidRPr="00C20080" w:rsidRDefault="00C20080" w:rsidP="00EB70E7">
      <w:pPr>
        <w:spacing w:line="276" w:lineRule="auto"/>
        <w:jc w:val="both"/>
        <w:rPr>
          <w:b/>
        </w:rPr>
      </w:pPr>
      <w:r w:rsidRPr="00C20080">
        <w:rPr>
          <w:b/>
        </w:rPr>
        <w:t>Internship Coordinator</w:t>
      </w:r>
    </w:p>
    <w:p w:rsidR="00EF5B7B" w:rsidRDefault="00EF5B7B" w:rsidP="00EB70E7">
      <w:pPr>
        <w:pStyle w:val="ListParagraph"/>
        <w:numPr>
          <w:ilvl w:val="0"/>
          <w:numId w:val="3"/>
        </w:numPr>
        <w:spacing w:line="276" w:lineRule="auto"/>
        <w:ind w:left="360"/>
        <w:jc w:val="both"/>
      </w:pPr>
      <w:r w:rsidRPr="001C50C6">
        <w:t>Dr. K. Yeshoda, Lecturer in Speech Sciences</w:t>
      </w:r>
    </w:p>
    <w:p w:rsidR="00C20080" w:rsidRDefault="00C20080" w:rsidP="00EB70E7">
      <w:pPr>
        <w:spacing w:line="276" w:lineRule="auto"/>
        <w:jc w:val="both"/>
      </w:pPr>
    </w:p>
    <w:p w:rsidR="00C20080" w:rsidRPr="00C20080" w:rsidRDefault="00C20080" w:rsidP="00EB70E7">
      <w:pPr>
        <w:spacing w:line="276" w:lineRule="auto"/>
        <w:jc w:val="both"/>
        <w:rPr>
          <w:b/>
        </w:rPr>
      </w:pPr>
      <w:r w:rsidRPr="00C20080">
        <w:rPr>
          <w:b/>
        </w:rPr>
        <w:t>Assistance</w:t>
      </w:r>
    </w:p>
    <w:p w:rsidR="00EF5B7B" w:rsidRPr="001C50C6" w:rsidRDefault="00EF5B7B" w:rsidP="00EB70E7">
      <w:pPr>
        <w:pStyle w:val="ListParagraph"/>
        <w:numPr>
          <w:ilvl w:val="0"/>
          <w:numId w:val="3"/>
        </w:numPr>
        <w:spacing w:line="276" w:lineRule="auto"/>
        <w:ind w:left="360"/>
        <w:jc w:val="both"/>
      </w:pPr>
      <w:r w:rsidRPr="001C50C6">
        <w:t>Ms. Gayathri Krishnan, Clinical Assistant, Department of Speech-Language Pathology</w:t>
      </w:r>
    </w:p>
    <w:p w:rsidR="00EF5B7B" w:rsidRPr="001C50C6" w:rsidRDefault="00EF5B7B" w:rsidP="00EB70E7">
      <w:pPr>
        <w:pStyle w:val="ListParagraph"/>
        <w:numPr>
          <w:ilvl w:val="0"/>
          <w:numId w:val="3"/>
        </w:numPr>
        <w:spacing w:line="276" w:lineRule="auto"/>
        <w:ind w:left="360"/>
        <w:jc w:val="both"/>
      </w:pPr>
      <w:r w:rsidRPr="001C50C6">
        <w:t>Mr. Prashanth Prabhu, Clinical Ass</w:t>
      </w:r>
      <w:r>
        <w:t>istant, Department of Audiology</w:t>
      </w:r>
    </w:p>
    <w:p w:rsidR="00EF5B7B" w:rsidRDefault="00EF5B7B" w:rsidP="00EB70E7">
      <w:pPr>
        <w:tabs>
          <w:tab w:val="left" w:pos="0"/>
          <w:tab w:val="left" w:pos="360"/>
          <w:tab w:val="left" w:pos="720"/>
        </w:tabs>
        <w:spacing w:line="276" w:lineRule="auto"/>
        <w:jc w:val="both"/>
        <w:rPr>
          <w:b/>
        </w:rPr>
      </w:pPr>
    </w:p>
    <w:p w:rsidR="00BF7C28" w:rsidRPr="00BF7C28" w:rsidRDefault="00BF7C28" w:rsidP="00EB70E7">
      <w:pPr>
        <w:tabs>
          <w:tab w:val="left" w:pos="0"/>
          <w:tab w:val="left" w:pos="360"/>
          <w:tab w:val="left" w:pos="720"/>
        </w:tabs>
        <w:spacing w:line="276" w:lineRule="auto"/>
        <w:jc w:val="both"/>
        <w:rPr>
          <w:b/>
        </w:rPr>
      </w:pPr>
      <w:r w:rsidRPr="00BF7C28">
        <w:rPr>
          <w:b/>
        </w:rPr>
        <w:t xml:space="preserve">Work done by the </w:t>
      </w:r>
      <w:r w:rsidR="00E94F2E">
        <w:rPr>
          <w:b/>
        </w:rPr>
        <w:t>I</w:t>
      </w:r>
      <w:r w:rsidRPr="00BF7C28">
        <w:rPr>
          <w:b/>
        </w:rPr>
        <w:t xml:space="preserve">nternship </w:t>
      </w:r>
      <w:r w:rsidR="00A85979">
        <w:rPr>
          <w:b/>
        </w:rPr>
        <w:t>C</w:t>
      </w:r>
      <w:r w:rsidRPr="00BF7C28">
        <w:rPr>
          <w:b/>
        </w:rPr>
        <w:t>ell for the year 2012-13</w:t>
      </w:r>
    </w:p>
    <w:p w:rsidR="000805CF" w:rsidRDefault="000805CF" w:rsidP="00EB70E7">
      <w:pPr>
        <w:pStyle w:val="ListParagraph"/>
        <w:numPr>
          <w:ilvl w:val="0"/>
          <w:numId w:val="2"/>
        </w:numPr>
        <w:tabs>
          <w:tab w:val="left" w:pos="0"/>
          <w:tab w:val="left" w:pos="360"/>
        </w:tabs>
        <w:spacing w:line="276" w:lineRule="auto"/>
        <w:ind w:left="360"/>
        <w:jc w:val="both"/>
      </w:pPr>
      <w:r>
        <w:t>Arrangement of resources and infrastructure of the Internship and Placement Cell.</w:t>
      </w:r>
    </w:p>
    <w:p w:rsidR="00317851" w:rsidRDefault="00317851" w:rsidP="00EB70E7">
      <w:pPr>
        <w:pStyle w:val="ListParagraph"/>
        <w:numPr>
          <w:ilvl w:val="0"/>
          <w:numId w:val="2"/>
        </w:numPr>
        <w:tabs>
          <w:tab w:val="left" w:pos="0"/>
          <w:tab w:val="left" w:pos="360"/>
        </w:tabs>
        <w:spacing w:line="276" w:lineRule="auto"/>
        <w:ind w:left="360"/>
        <w:jc w:val="both"/>
      </w:pPr>
      <w:r>
        <w:t>Correspondence to 17 centers and coordinator(s) of NPPCD with copies to all the concerned officials in Ministries of the central and state governments regarding the posting schedule of internship students for the year 2012-13.</w:t>
      </w:r>
    </w:p>
    <w:p w:rsidR="00317851" w:rsidRDefault="00317851" w:rsidP="00EB70E7">
      <w:pPr>
        <w:pStyle w:val="ListParagraph"/>
        <w:numPr>
          <w:ilvl w:val="0"/>
          <w:numId w:val="2"/>
        </w:numPr>
        <w:tabs>
          <w:tab w:val="left" w:pos="0"/>
          <w:tab w:val="left" w:pos="360"/>
        </w:tabs>
        <w:spacing w:line="276" w:lineRule="auto"/>
        <w:ind w:left="360"/>
        <w:jc w:val="both"/>
      </w:pPr>
      <w:r>
        <w:t xml:space="preserve">Created an email </w:t>
      </w:r>
      <w:r w:rsidR="00DC1247">
        <w:t xml:space="preserve">id </w:t>
      </w:r>
      <w:r>
        <w:t>for internship correspondence.</w:t>
      </w:r>
    </w:p>
    <w:p w:rsidR="00317851" w:rsidRDefault="00317851" w:rsidP="00EB70E7">
      <w:pPr>
        <w:pStyle w:val="ListParagraph"/>
        <w:numPr>
          <w:ilvl w:val="0"/>
          <w:numId w:val="2"/>
        </w:numPr>
        <w:tabs>
          <w:tab w:val="left" w:pos="0"/>
          <w:tab w:val="left" w:pos="360"/>
        </w:tabs>
        <w:spacing w:line="276" w:lineRule="auto"/>
        <w:ind w:left="360"/>
        <w:jc w:val="both"/>
      </w:pPr>
      <w:r>
        <w:t>Rescheduling/ revision of posting schedules as per the situational demands.</w:t>
      </w:r>
    </w:p>
    <w:p w:rsidR="00BF7C28" w:rsidRDefault="00DC1247" w:rsidP="00EB70E7">
      <w:pPr>
        <w:pStyle w:val="ListParagraph"/>
        <w:numPr>
          <w:ilvl w:val="0"/>
          <w:numId w:val="2"/>
        </w:numPr>
        <w:tabs>
          <w:tab w:val="left" w:pos="0"/>
          <w:tab w:val="left" w:pos="360"/>
        </w:tabs>
        <w:spacing w:line="276" w:lineRule="auto"/>
        <w:ind w:left="360"/>
        <w:jc w:val="both"/>
      </w:pPr>
      <w:r>
        <w:t>Regular f</w:t>
      </w:r>
      <w:r w:rsidR="000462D0">
        <w:t xml:space="preserve">ollow up </w:t>
      </w:r>
      <w:r>
        <w:t xml:space="preserve">and monitoring of </w:t>
      </w:r>
      <w:r w:rsidR="000462D0">
        <w:t>students</w:t>
      </w:r>
      <w:r w:rsidR="00840A79">
        <w:t xml:space="preserve"> posted outside AIISH</w:t>
      </w:r>
      <w:r w:rsidR="000462D0">
        <w:t xml:space="preserve"> regarding the </w:t>
      </w:r>
      <w:r>
        <w:t xml:space="preserve">nature of work, </w:t>
      </w:r>
      <w:r w:rsidR="00840A79">
        <w:t xml:space="preserve">records, </w:t>
      </w:r>
      <w:r>
        <w:t>schedule, travel, facilities</w:t>
      </w:r>
      <w:r w:rsidR="00310825">
        <w:t xml:space="preserve"> provided</w:t>
      </w:r>
      <w:r>
        <w:t xml:space="preserve">, </w:t>
      </w:r>
      <w:r w:rsidR="00310825">
        <w:t xml:space="preserve">other issues, </w:t>
      </w:r>
      <w:r>
        <w:t>etc.</w:t>
      </w:r>
    </w:p>
    <w:p w:rsidR="00310825" w:rsidRDefault="00310825" w:rsidP="00EB70E7">
      <w:pPr>
        <w:pStyle w:val="ListParagraph"/>
        <w:numPr>
          <w:ilvl w:val="0"/>
          <w:numId w:val="2"/>
        </w:numPr>
        <w:tabs>
          <w:tab w:val="left" w:pos="0"/>
          <w:tab w:val="left" w:pos="360"/>
        </w:tabs>
        <w:spacing w:line="276" w:lineRule="auto"/>
        <w:ind w:left="360"/>
        <w:jc w:val="both"/>
      </w:pPr>
      <w:r>
        <w:t>Communication to parents/ guardian regarding issue/s related to their ward reg. postings.</w:t>
      </w:r>
    </w:p>
    <w:p w:rsidR="00DC1247" w:rsidRDefault="00DC1247" w:rsidP="00EB70E7">
      <w:pPr>
        <w:pStyle w:val="ListParagraph"/>
        <w:numPr>
          <w:ilvl w:val="0"/>
          <w:numId w:val="2"/>
        </w:numPr>
        <w:tabs>
          <w:tab w:val="left" w:pos="0"/>
          <w:tab w:val="left" w:pos="360"/>
        </w:tabs>
        <w:spacing w:line="276" w:lineRule="auto"/>
        <w:ind w:left="360"/>
        <w:jc w:val="both"/>
      </w:pPr>
      <w:r>
        <w:t xml:space="preserve">Compilation of </w:t>
      </w:r>
      <w:r w:rsidR="00033888">
        <w:t xml:space="preserve">monthly </w:t>
      </w:r>
      <w:r>
        <w:t>attendance</w:t>
      </w:r>
      <w:r w:rsidR="00033888">
        <w:t xml:space="preserve"> &amp; leave statement</w:t>
      </w:r>
      <w:r>
        <w:t xml:space="preserve"> of students for payment of stipend.</w:t>
      </w:r>
    </w:p>
    <w:p w:rsidR="00840A79" w:rsidRDefault="00840A79" w:rsidP="00EB70E7">
      <w:pPr>
        <w:pStyle w:val="ListParagraph"/>
        <w:numPr>
          <w:ilvl w:val="0"/>
          <w:numId w:val="2"/>
        </w:numPr>
        <w:tabs>
          <w:tab w:val="left" w:pos="0"/>
          <w:tab w:val="left" w:pos="360"/>
        </w:tabs>
        <w:spacing w:line="276" w:lineRule="auto"/>
        <w:ind w:left="360"/>
        <w:jc w:val="both"/>
      </w:pPr>
      <w:r>
        <w:t>Maintenance of attendance for annual compilation</w:t>
      </w:r>
    </w:p>
    <w:p w:rsidR="0098479E" w:rsidRDefault="0098479E" w:rsidP="00EB70E7">
      <w:pPr>
        <w:pStyle w:val="ListParagraph"/>
        <w:numPr>
          <w:ilvl w:val="0"/>
          <w:numId w:val="2"/>
        </w:numPr>
        <w:tabs>
          <w:tab w:val="left" w:pos="0"/>
          <w:tab w:val="left" w:pos="360"/>
        </w:tabs>
        <w:spacing w:line="276" w:lineRule="auto"/>
        <w:ind w:left="360"/>
        <w:jc w:val="both"/>
      </w:pPr>
      <w:r>
        <w:t>Meeting with students after the first term to discuss issue related to postings.</w:t>
      </w:r>
    </w:p>
    <w:p w:rsidR="00840A79" w:rsidRDefault="00840A79" w:rsidP="00EB70E7">
      <w:pPr>
        <w:pStyle w:val="ListParagraph"/>
        <w:numPr>
          <w:ilvl w:val="0"/>
          <w:numId w:val="2"/>
        </w:numPr>
        <w:tabs>
          <w:tab w:val="left" w:pos="0"/>
          <w:tab w:val="left" w:pos="360"/>
        </w:tabs>
        <w:spacing w:line="276" w:lineRule="auto"/>
        <w:ind w:left="360"/>
        <w:jc w:val="both"/>
      </w:pPr>
      <w:r>
        <w:t>Maintenance of</w:t>
      </w:r>
      <w:r w:rsidRPr="00840A79">
        <w:t xml:space="preserve"> </w:t>
      </w:r>
      <w:r>
        <w:t>feedback obtained from students after the completion of first term.</w:t>
      </w:r>
    </w:p>
    <w:p w:rsidR="00840A79" w:rsidRDefault="00840A79" w:rsidP="00EB70E7">
      <w:pPr>
        <w:pStyle w:val="ListParagraph"/>
        <w:numPr>
          <w:ilvl w:val="0"/>
          <w:numId w:val="2"/>
        </w:numPr>
        <w:tabs>
          <w:tab w:val="left" w:pos="0"/>
          <w:tab w:val="left" w:pos="360"/>
        </w:tabs>
        <w:spacing w:line="276" w:lineRule="auto"/>
        <w:ind w:left="360"/>
        <w:jc w:val="both"/>
      </w:pPr>
      <w:r>
        <w:t>Correspondence to about 25 centers for providing us the details of infrastructure available at their centers to train our next academic batch of students.</w:t>
      </w:r>
    </w:p>
    <w:p w:rsidR="000462D0" w:rsidRDefault="00310825" w:rsidP="00EB70E7">
      <w:pPr>
        <w:pStyle w:val="ListParagraph"/>
        <w:numPr>
          <w:ilvl w:val="0"/>
          <w:numId w:val="2"/>
        </w:numPr>
        <w:tabs>
          <w:tab w:val="left" w:pos="0"/>
          <w:tab w:val="left" w:pos="360"/>
        </w:tabs>
        <w:spacing w:line="276" w:lineRule="auto"/>
        <w:ind w:left="360"/>
        <w:jc w:val="both"/>
      </w:pPr>
      <w:r>
        <w:t>Lia</w:t>
      </w:r>
      <w:r w:rsidR="008A5B94">
        <w:t>i</w:t>
      </w:r>
      <w:r>
        <w:t>son between students and the director/ institute</w:t>
      </w:r>
      <w:r w:rsidR="0001690C">
        <w:t>.</w:t>
      </w:r>
    </w:p>
    <w:p w:rsidR="00AF5D5F" w:rsidRDefault="00AF5D5F" w:rsidP="00EB70E7">
      <w:pPr>
        <w:pStyle w:val="ListParagraph"/>
        <w:numPr>
          <w:ilvl w:val="0"/>
          <w:numId w:val="2"/>
        </w:numPr>
        <w:tabs>
          <w:tab w:val="left" w:pos="0"/>
          <w:tab w:val="left" w:pos="360"/>
        </w:tabs>
        <w:spacing w:line="276" w:lineRule="auto"/>
        <w:ind w:left="360"/>
        <w:jc w:val="both"/>
      </w:pPr>
      <w:r>
        <w:t>Maintenance of files and documents</w:t>
      </w:r>
      <w:r w:rsidR="009F67AA">
        <w:t>.</w:t>
      </w:r>
    </w:p>
    <w:p w:rsidR="00E94F2E" w:rsidRDefault="00E94F2E" w:rsidP="00EB70E7">
      <w:pPr>
        <w:tabs>
          <w:tab w:val="left" w:pos="360"/>
        </w:tabs>
        <w:spacing w:line="276" w:lineRule="auto"/>
        <w:ind w:left="360" w:hanging="360"/>
        <w:jc w:val="right"/>
      </w:pPr>
    </w:p>
    <w:p w:rsidR="00EB70E7" w:rsidRDefault="00EB70E7" w:rsidP="00EB70E7">
      <w:pPr>
        <w:tabs>
          <w:tab w:val="left" w:pos="360"/>
        </w:tabs>
        <w:spacing w:line="276" w:lineRule="auto"/>
        <w:ind w:left="360" w:hanging="360"/>
        <w:jc w:val="right"/>
      </w:pPr>
    </w:p>
    <w:p w:rsidR="004C15F6" w:rsidRDefault="004C15F6" w:rsidP="00EB70E7">
      <w:pPr>
        <w:spacing w:line="276" w:lineRule="auto"/>
        <w:jc w:val="right"/>
      </w:pPr>
      <w:r>
        <w:t>Dr. K. Yeshoda</w:t>
      </w:r>
    </w:p>
    <w:p w:rsidR="00BB07A8" w:rsidRDefault="004C15F6" w:rsidP="00EB70E7">
      <w:pPr>
        <w:spacing w:line="276" w:lineRule="auto"/>
        <w:jc w:val="right"/>
      </w:pPr>
      <w:r>
        <w:t>Internship Coordinator</w:t>
      </w:r>
    </w:p>
    <w:sectPr w:rsidR="00BB07A8" w:rsidSect="003748E5">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D00" w:rsidRDefault="007A1D00" w:rsidP="00EB70E7">
      <w:r>
        <w:separator/>
      </w:r>
    </w:p>
  </w:endnote>
  <w:endnote w:type="continuationSeparator" w:id="1">
    <w:p w:rsidR="007A1D00" w:rsidRDefault="007A1D00" w:rsidP="00EB7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4189"/>
      <w:docPartObj>
        <w:docPartGallery w:val="Page Numbers (Bottom of Page)"/>
        <w:docPartUnique/>
      </w:docPartObj>
    </w:sdtPr>
    <w:sdtContent>
      <w:p w:rsidR="00EB70E7" w:rsidRDefault="00A02338">
        <w:pPr>
          <w:pStyle w:val="Footer"/>
          <w:jc w:val="center"/>
        </w:pPr>
        <w:fldSimple w:instr=" PAGE   \* MERGEFORMAT ">
          <w:r w:rsidR="00C87E57">
            <w:rPr>
              <w:noProof/>
            </w:rPr>
            <w:t>2</w:t>
          </w:r>
        </w:fldSimple>
      </w:p>
    </w:sdtContent>
  </w:sdt>
  <w:p w:rsidR="00EB70E7" w:rsidRDefault="00EB70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D00" w:rsidRDefault="007A1D00" w:rsidP="00EB70E7">
      <w:r>
        <w:separator/>
      </w:r>
    </w:p>
  </w:footnote>
  <w:footnote w:type="continuationSeparator" w:id="1">
    <w:p w:rsidR="007A1D00" w:rsidRDefault="007A1D00" w:rsidP="00EB70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E31BF"/>
    <w:multiLevelType w:val="hybridMultilevel"/>
    <w:tmpl w:val="F386F9E0"/>
    <w:lvl w:ilvl="0" w:tplc="3B3E144C">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DEC4A25"/>
    <w:multiLevelType w:val="hybridMultilevel"/>
    <w:tmpl w:val="83B4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FB1990"/>
    <w:multiLevelType w:val="hybridMultilevel"/>
    <w:tmpl w:val="CD9A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BB07A8"/>
    <w:rsid w:val="00001DE0"/>
    <w:rsid w:val="0001690C"/>
    <w:rsid w:val="00033888"/>
    <w:rsid w:val="00033C0B"/>
    <w:rsid w:val="0003491B"/>
    <w:rsid w:val="000462D0"/>
    <w:rsid w:val="0007173D"/>
    <w:rsid w:val="000805CF"/>
    <w:rsid w:val="00096FEC"/>
    <w:rsid w:val="001158BF"/>
    <w:rsid w:val="001764A5"/>
    <w:rsid w:val="001A7569"/>
    <w:rsid w:val="001E3F99"/>
    <w:rsid w:val="0028067A"/>
    <w:rsid w:val="00310825"/>
    <w:rsid w:val="00317851"/>
    <w:rsid w:val="003748E5"/>
    <w:rsid w:val="00391990"/>
    <w:rsid w:val="003A107C"/>
    <w:rsid w:val="004375FD"/>
    <w:rsid w:val="004470E3"/>
    <w:rsid w:val="004870EF"/>
    <w:rsid w:val="00492B70"/>
    <w:rsid w:val="004C15F6"/>
    <w:rsid w:val="005454CD"/>
    <w:rsid w:val="00547FD3"/>
    <w:rsid w:val="00564277"/>
    <w:rsid w:val="005665D3"/>
    <w:rsid w:val="0057794D"/>
    <w:rsid w:val="005E7D1C"/>
    <w:rsid w:val="00602A45"/>
    <w:rsid w:val="00613D77"/>
    <w:rsid w:val="006532C6"/>
    <w:rsid w:val="00663D3E"/>
    <w:rsid w:val="00686C02"/>
    <w:rsid w:val="006E5B3A"/>
    <w:rsid w:val="006F64F9"/>
    <w:rsid w:val="007176A6"/>
    <w:rsid w:val="00721A7F"/>
    <w:rsid w:val="0073731B"/>
    <w:rsid w:val="00767010"/>
    <w:rsid w:val="007A1D00"/>
    <w:rsid w:val="007B5FC0"/>
    <w:rsid w:val="007B6BBC"/>
    <w:rsid w:val="007C0150"/>
    <w:rsid w:val="00822C7E"/>
    <w:rsid w:val="0082675E"/>
    <w:rsid w:val="00840A79"/>
    <w:rsid w:val="008A5B94"/>
    <w:rsid w:val="008F1071"/>
    <w:rsid w:val="008F122C"/>
    <w:rsid w:val="00932BAF"/>
    <w:rsid w:val="009421A0"/>
    <w:rsid w:val="00964801"/>
    <w:rsid w:val="0098479E"/>
    <w:rsid w:val="009F67AA"/>
    <w:rsid w:val="00A02338"/>
    <w:rsid w:val="00A1334A"/>
    <w:rsid w:val="00A45070"/>
    <w:rsid w:val="00A52EAC"/>
    <w:rsid w:val="00A85979"/>
    <w:rsid w:val="00A86B68"/>
    <w:rsid w:val="00AF5D5F"/>
    <w:rsid w:val="00B10FCA"/>
    <w:rsid w:val="00B34D14"/>
    <w:rsid w:val="00BB07A8"/>
    <w:rsid w:val="00BC4566"/>
    <w:rsid w:val="00BD5135"/>
    <w:rsid w:val="00BE6925"/>
    <w:rsid w:val="00BF7C28"/>
    <w:rsid w:val="00C20080"/>
    <w:rsid w:val="00C87E57"/>
    <w:rsid w:val="00CE1719"/>
    <w:rsid w:val="00D570CE"/>
    <w:rsid w:val="00DA0EF7"/>
    <w:rsid w:val="00DC1247"/>
    <w:rsid w:val="00E510CA"/>
    <w:rsid w:val="00E63854"/>
    <w:rsid w:val="00E7496A"/>
    <w:rsid w:val="00E908CA"/>
    <w:rsid w:val="00E94F2E"/>
    <w:rsid w:val="00EB70E7"/>
    <w:rsid w:val="00EF5B7B"/>
    <w:rsid w:val="00F21D42"/>
    <w:rsid w:val="00F24B2A"/>
    <w:rsid w:val="00FC653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7A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07A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B07A8"/>
    <w:pPr>
      <w:ind w:left="720"/>
      <w:contextualSpacing/>
    </w:pPr>
  </w:style>
  <w:style w:type="paragraph" w:styleId="Header">
    <w:name w:val="header"/>
    <w:basedOn w:val="Normal"/>
    <w:link w:val="HeaderChar"/>
    <w:uiPriority w:val="99"/>
    <w:semiHidden/>
    <w:unhideWhenUsed/>
    <w:rsid w:val="00EB70E7"/>
    <w:pPr>
      <w:tabs>
        <w:tab w:val="center" w:pos="4680"/>
        <w:tab w:val="right" w:pos="9360"/>
      </w:tabs>
    </w:pPr>
  </w:style>
  <w:style w:type="character" w:customStyle="1" w:styleId="HeaderChar">
    <w:name w:val="Header Char"/>
    <w:basedOn w:val="DefaultParagraphFont"/>
    <w:link w:val="Header"/>
    <w:uiPriority w:val="99"/>
    <w:semiHidden/>
    <w:rsid w:val="00EB70E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B70E7"/>
    <w:pPr>
      <w:tabs>
        <w:tab w:val="center" w:pos="4680"/>
        <w:tab w:val="right" w:pos="9360"/>
      </w:tabs>
    </w:pPr>
  </w:style>
  <w:style w:type="character" w:customStyle="1" w:styleId="FooterChar">
    <w:name w:val="Footer Char"/>
    <w:basedOn w:val="DefaultParagraphFont"/>
    <w:link w:val="Footer"/>
    <w:uiPriority w:val="99"/>
    <w:rsid w:val="00EB70E7"/>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cp:lastPrinted>2013-04-08T08:37:00Z</cp:lastPrinted>
  <dcterms:created xsi:type="dcterms:W3CDTF">2013-05-11T00:35:00Z</dcterms:created>
  <dcterms:modified xsi:type="dcterms:W3CDTF">2013-05-11T00:35:00Z</dcterms:modified>
</cp:coreProperties>
</file>