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25" w:rsidRPr="003D1325" w:rsidRDefault="003D1325" w:rsidP="003D1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en-IN"/>
        </w:rPr>
      </w:pPr>
      <w:r w:rsidRPr="003D1325">
        <w:rPr>
          <w:rFonts w:ascii="Times New Roman" w:eastAsia="Times New Roman" w:hAnsi="Times New Roman" w:cs="Times New Roman"/>
          <w:b/>
          <w:sz w:val="25"/>
          <w:szCs w:val="25"/>
          <w:lang w:eastAsia="en-IN"/>
        </w:rPr>
        <w:t>Controlled Vocabulary</w:t>
      </w:r>
    </w:p>
    <w:p w:rsidR="003D1325" w:rsidRDefault="003D1325" w:rsidP="003D1325">
      <w:pPr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n-IN"/>
        </w:rPr>
      </w:pPr>
      <w:r w:rsidRPr="003D1325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A controlled vocabulary </w:t>
      </w:r>
      <w:r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also known as thesaurus or subject heading </w:t>
      </w:r>
      <w:r w:rsidRPr="003D1325">
        <w:rPr>
          <w:rFonts w:ascii="Book Antiqua" w:eastAsia="Times New Roman" w:hAnsi="Book Antiqua" w:cs="Times New Roman"/>
          <w:sz w:val="24"/>
          <w:szCs w:val="24"/>
          <w:lang w:eastAsia="en-IN"/>
        </w:rPr>
        <w:t>is an organized arrangement of words and phrases used to index content and/or to retrieve content of a database through browsing or searching.</w:t>
      </w:r>
      <w:r w:rsidR="00E32759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 </w:t>
      </w:r>
      <w:r w:rsidRPr="003D1325">
        <w:rPr>
          <w:rFonts w:ascii="Book Antiqua" w:eastAsia="Times New Roman" w:hAnsi="Book Antiqua" w:cs="Times New Roman"/>
          <w:sz w:val="24"/>
          <w:szCs w:val="24"/>
          <w:lang w:eastAsia="en-IN"/>
        </w:rPr>
        <w:t>Thus</w:t>
      </w:r>
      <w:r>
        <w:rPr>
          <w:rFonts w:ascii="Book Antiqua" w:eastAsia="Times New Roman" w:hAnsi="Book Antiqua" w:cs="Times New Roman"/>
          <w:sz w:val="24"/>
          <w:szCs w:val="24"/>
          <w:lang w:eastAsia="en-IN"/>
        </w:rPr>
        <w:t>,</w:t>
      </w:r>
      <w:r w:rsidRPr="003D1325">
        <w:rPr>
          <w:rFonts w:ascii="Book Antiqua" w:hAnsi="Book Antiqua"/>
          <w:sz w:val="24"/>
          <w:szCs w:val="24"/>
        </w:rPr>
        <w:t xml:space="preserve"> t</w:t>
      </w:r>
      <w:r w:rsidRPr="003D1325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he purpose of controlled </w:t>
      </w:r>
      <w:proofErr w:type="gramStart"/>
      <w:r w:rsidRPr="003D1325">
        <w:rPr>
          <w:rFonts w:ascii="Book Antiqua" w:eastAsia="Times New Roman" w:hAnsi="Book Antiqua" w:cs="Times New Roman"/>
          <w:sz w:val="24"/>
          <w:szCs w:val="24"/>
          <w:lang w:eastAsia="en-IN"/>
        </w:rPr>
        <w:t>vocabular</w:t>
      </w:r>
      <w:r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y </w:t>
      </w:r>
      <w:r w:rsidRPr="003D1325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 is</w:t>
      </w:r>
      <w:proofErr w:type="gramEnd"/>
      <w:r w:rsidRPr="003D1325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 to organize information and to provide terminology to retrieve informatio</w:t>
      </w:r>
      <w:r>
        <w:rPr>
          <w:rFonts w:ascii="Book Antiqua" w:eastAsia="Times New Roman" w:hAnsi="Book Antiqua" w:cs="Times New Roman"/>
          <w:sz w:val="24"/>
          <w:szCs w:val="24"/>
          <w:lang w:eastAsia="en-IN"/>
        </w:rPr>
        <w:t>n.</w:t>
      </w:r>
    </w:p>
    <w:p w:rsidR="003D1325" w:rsidRPr="0003327E" w:rsidRDefault="003D1325" w:rsidP="0003327E">
      <w:pPr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en-IN"/>
        </w:rPr>
      </w:pPr>
      <w:r w:rsidRPr="003D1325">
        <w:rPr>
          <w:rFonts w:ascii="Book Antiqua" w:eastAsia="Times New Roman" w:hAnsi="Book Antiqua" w:cs="Times New Roman"/>
          <w:sz w:val="24"/>
          <w:szCs w:val="24"/>
          <w:lang w:eastAsia="en-IN"/>
        </w:rPr>
        <w:t>The most important functions of a controlled vocabulary are to gather together variant terms and synonyms for concepts and to link concepts in a logical order or sort them into categories</w:t>
      </w:r>
      <w:r w:rsidRPr="0003327E">
        <w:rPr>
          <w:rFonts w:ascii="Book Antiqua" w:eastAsia="Times New Roman" w:hAnsi="Book Antiqua" w:cs="Times New Roman"/>
          <w:sz w:val="24"/>
          <w:szCs w:val="24"/>
          <w:lang w:eastAsia="en-IN"/>
        </w:rPr>
        <w:t>.</w:t>
      </w:r>
    </w:p>
    <w:p w:rsidR="003D1325" w:rsidRDefault="003D1325" w:rsidP="003D132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en-IN"/>
        </w:rPr>
      </w:pPr>
    </w:p>
    <w:p w:rsidR="0003327E" w:rsidRDefault="0003327E" w:rsidP="003D1325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en-IN"/>
        </w:rPr>
      </w:pPr>
      <w:proofErr w:type="spellStart"/>
      <w:r w:rsidRPr="0003327E">
        <w:rPr>
          <w:rFonts w:ascii="Times New Roman" w:eastAsia="Times New Roman" w:hAnsi="Times New Roman" w:cs="Times New Roman"/>
          <w:b/>
          <w:sz w:val="25"/>
          <w:szCs w:val="25"/>
          <w:lang w:eastAsia="en-IN"/>
        </w:rPr>
        <w:t>MeSH</w:t>
      </w:r>
      <w:proofErr w:type="spellEnd"/>
    </w:p>
    <w:p w:rsidR="00DA049C" w:rsidRPr="0003327E" w:rsidRDefault="00DA049C" w:rsidP="003D1325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en-IN"/>
        </w:rPr>
      </w:pPr>
    </w:p>
    <w:p w:rsidR="003D1325" w:rsidRDefault="0003327E" w:rsidP="00DA04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3327E">
        <w:rPr>
          <w:rFonts w:ascii="Book Antiqua" w:eastAsia="Times New Roman" w:hAnsi="Book Antiqua" w:cs="Times New Roman"/>
          <w:sz w:val="24"/>
          <w:szCs w:val="24"/>
          <w:lang w:eastAsia="en-IN"/>
        </w:rPr>
        <w:t>MeSH</w:t>
      </w:r>
      <w:proofErr w:type="spellEnd"/>
      <w:r w:rsidR="00396221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 </w:t>
      </w:r>
      <w:proofErr w:type="gramStart"/>
      <w:r w:rsidRPr="0003327E">
        <w:rPr>
          <w:rFonts w:ascii="Book Antiqua" w:eastAsia="Times New Roman" w:hAnsi="Book Antiqua" w:cs="Times New Roman"/>
          <w:sz w:val="24"/>
          <w:szCs w:val="24"/>
          <w:lang w:eastAsia="en-IN"/>
        </w:rPr>
        <w:t>is  an</w:t>
      </w:r>
      <w:proofErr w:type="gramEnd"/>
      <w:r w:rsidRPr="0003327E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 acronym for </w:t>
      </w:r>
      <w:r w:rsidRPr="00DA049C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Medical Subject Headings and is the </w:t>
      </w:r>
      <w:r w:rsidRPr="0003327E">
        <w:rPr>
          <w:rFonts w:ascii="Book Antiqua" w:eastAsia="Times New Roman" w:hAnsi="Book Antiqua" w:cs="Times New Roman"/>
          <w:sz w:val="24"/>
          <w:szCs w:val="24"/>
          <w:lang w:eastAsia="en-IN"/>
        </w:rPr>
        <w:t>controlled vocabulary (thesaurus) published by the U.S. National Library of Medicine</w:t>
      </w:r>
      <w:r w:rsidR="00DA049C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. It is used for providing </w:t>
      </w:r>
      <w:r w:rsidRPr="0003327E">
        <w:rPr>
          <w:rFonts w:ascii="Book Antiqua" w:eastAsia="Times New Roman" w:hAnsi="Book Antiqua" w:cs="Times New Roman"/>
          <w:sz w:val="24"/>
          <w:szCs w:val="24"/>
          <w:lang w:eastAsia="en-IN"/>
        </w:rPr>
        <w:t>uniformity and consistency to the indexing of biomedical literature for the MEDLINE database.</w:t>
      </w:r>
      <w:r w:rsidR="00B47B2D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 </w:t>
      </w:r>
      <w:r w:rsidR="00DA049C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Also, it helps in retrieving information from the MEDLINE database. </w:t>
      </w:r>
      <w:r w:rsidRPr="0003327E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The </w:t>
      </w:r>
      <w:proofErr w:type="spellStart"/>
      <w:r w:rsidRPr="0003327E">
        <w:rPr>
          <w:rFonts w:ascii="Book Antiqua" w:eastAsia="Times New Roman" w:hAnsi="Book Antiqua" w:cs="Times New Roman"/>
          <w:sz w:val="24"/>
          <w:szCs w:val="24"/>
          <w:lang w:eastAsia="en-IN"/>
        </w:rPr>
        <w:t>MeSH</w:t>
      </w:r>
      <w:proofErr w:type="spellEnd"/>
      <w:r w:rsidR="000052A2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 is </w:t>
      </w:r>
      <w:r w:rsidRPr="0003327E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arranged in a hierarchical manner called the </w:t>
      </w:r>
      <w:proofErr w:type="spellStart"/>
      <w:r w:rsidRPr="0003327E">
        <w:rPr>
          <w:rFonts w:ascii="Book Antiqua" w:eastAsia="Times New Roman" w:hAnsi="Book Antiqua" w:cs="Times New Roman"/>
          <w:sz w:val="24"/>
          <w:szCs w:val="24"/>
          <w:lang w:eastAsia="en-IN"/>
        </w:rPr>
        <w:t>MeSH</w:t>
      </w:r>
      <w:proofErr w:type="spellEnd"/>
      <w:r w:rsidRPr="0003327E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 Tree Structures and updated annually</w:t>
      </w:r>
      <w:r w:rsidRPr="0003327E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DA049C" w:rsidRPr="00DA049C" w:rsidRDefault="00DA049C" w:rsidP="00DA0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proofErr w:type="spellStart"/>
      <w:r w:rsidRPr="00DA049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MeSH</w:t>
      </w:r>
      <w:proofErr w:type="spellEnd"/>
      <w:r w:rsidRPr="00DA049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Vocabulary includes four types of terms:</w:t>
      </w:r>
    </w:p>
    <w:p w:rsidR="00DA049C" w:rsidRPr="00DA049C" w:rsidRDefault="00DA049C" w:rsidP="00DA0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A049C">
        <w:rPr>
          <w:rFonts w:ascii="Times New Roman" w:eastAsia="Times New Roman" w:hAnsi="Times New Roman" w:cs="Times New Roman"/>
          <w:sz w:val="24"/>
          <w:szCs w:val="24"/>
          <w:lang w:eastAsia="en-IN"/>
        </w:rPr>
        <w:t>Headings</w:t>
      </w:r>
    </w:p>
    <w:p w:rsidR="00DA049C" w:rsidRPr="00DA049C" w:rsidRDefault="00DA049C" w:rsidP="00DA0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A049C">
        <w:rPr>
          <w:rFonts w:ascii="Times New Roman" w:eastAsia="Times New Roman" w:hAnsi="Times New Roman" w:cs="Times New Roman"/>
          <w:sz w:val="24"/>
          <w:szCs w:val="24"/>
          <w:lang w:eastAsia="en-IN"/>
        </w:rPr>
        <w:t>Subheadings</w:t>
      </w:r>
    </w:p>
    <w:p w:rsidR="00DA049C" w:rsidRPr="00DA049C" w:rsidRDefault="00DA049C" w:rsidP="00DA0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A049C">
        <w:rPr>
          <w:rFonts w:ascii="Times New Roman" w:eastAsia="Times New Roman" w:hAnsi="Times New Roman" w:cs="Times New Roman"/>
          <w:sz w:val="24"/>
          <w:szCs w:val="24"/>
          <w:lang w:eastAsia="en-IN"/>
        </w:rPr>
        <w:t>Supplementary Concept Records</w:t>
      </w:r>
    </w:p>
    <w:p w:rsidR="00DA049C" w:rsidRPr="00DA049C" w:rsidRDefault="00DA049C" w:rsidP="00DA0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A049C">
        <w:rPr>
          <w:rFonts w:ascii="Times New Roman" w:eastAsia="Times New Roman" w:hAnsi="Times New Roman" w:cs="Times New Roman"/>
          <w:sz w:val="24"/>
          <w:szCs w:val="24"/>
          <w:lang w:eastAsia="en-IN"/>
        </w:rPr>
        <w:t>Publication  Types</w:t>
      </w:r>
    </w:p>
    <w:p w:rsidR="00DA049C" w:rsidRPr="00DA049C" w:rsidRDefault="00207DE9" w:rsidP="00207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07DE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Headings</w:t>
      </w:r>
      <w:r w:rsidRPr="00DA049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also called "main headings"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are constituted of </w:t>
      </w:r>
      <w:r w:rsidR="00DA049C" w:rsidRPr="00DA049C">
        <w:rPr>
          <w:rFonts w:ascii="Times New Roman" w:eastAsia="Times New Roman" w:hAnsi="Times New Roman" w:cs="Times New Roman"/>
          <w:sz w:val="24"/>
          <w:szCs w:val="24"/>
          <w:lang w:eastAsia="en-IN"/>
        </w:rPr>
        <w:t>26,000 concepts found in the biomedical literature.</w:t>
      </w:r>
    </w:p>
    <w:p w:rsidR="00DA049C" w:rsidRPr="00DA049C" w:rsidRDefault="00DA049C" w:rsidP="00DA0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A049C">
        <w:rPr>
          <w:rFonts w:ascii="Times New Roman" w:eastAsia="Times New Roman" w:hAnsi="Times New Roman" w:cs="Times New Roman"/>
          <w:sz w:val="24"/>
          <w:szCs w:val="24"/>
          <w:lang w:eastAsia="en-IN"/>
        </w:rPr>
        <w:t>Examples:</w:t>
      </w:r>
    </w:p>
    <w:p w:rsidR="00DA049C" w:rsidRPr="00DA049C" w:rsidRDefault="00DA049C" w:rsidP="00DA04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A049C">
        <w:rPr>
          <w:rFonts w:ascii="Times New Roman" w:eastAsia="Times New Roman" w:hAnsi="Times New Roman" w:cs="Times New Roman"/>
          <w:sz w:val="24"/>
          <w:szCs w:val="24"/>
          <w:lang w:eastAsia="en-IN"/>
        </w:rPr>
        <w:t>Body Weight</w:t>
      </w:r>
    </w:p>
    <w:p w:rsidR="00DA049C" w:rsidRPr="00DA049C" w:rsidRDefault="00DA049C" w:rsidP="00DA04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A049C">
        <w:rPr>
          <w:rFonts w:ascii="Times New Roman" w:eastAsia="Times New Roman" w:hAnsi="Times New Roman" w:cs="Times New Roman"/>
          <w:sz w:val="24"/>
          <w:szCs w:val="24"/>
          <w:lang w:eastAsia="en-IN"/>
        </w:rPr>
        <w:t>Kidney</w:t>
      </w:r>
    </w:p>
    <w:p w:rsidR="00DA049C" w:rsidRPr="00DA049C" w:rsidRDefault="00DA049C" w:rsidP="00DA04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A049C">
        <w:rPr>
          <w:rFonts w:ascii="Times New Roman" w:eastAsia="Times New Roman" w:hAnsi="Times New Roman" w:cs="Times New Roman"/>
          <w:sz w:val="24"/>
          <w:szCs w:val="24"/>
          <w:lang w:eastAsia="en-IN"/>
        </w:rPr>
        <w:t>Dental Cavity Preparation</w:t>
      </w:r>
    </w:p>
    <w:p w:rsidR="00DA049C" w:rsidRPr="00DA049C" w:rsidRDefault="00DA049C" w:rsidP="00DA04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A049C">
        <w:rPr>
          <w:rFonts w:ascii="Times New Roman" w:eastAsia="Times New Roman" w:hAnsi="Times New Roman" w:cs="Times New Roman"/>
          <w:sz w:val="24"/>
          <w:szCs w:val="24"/>
          <w:lang w:eastAsia="en-IN"/>
        </w:rPr>
        <w:t>Self Medication</w:t>
      </w:r>
    </w:p>
    <w:p w:rsidR="00DA049C" w:rsidRPr="00DA049C" w:rsidRDefault="00DA049C" w:rsidP="00DA04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A049C">
        <w:rPr>
          <w:rFonts w:ascii="Times New Roman" w:eastAsia="Times New Roman" w:hAnsi="Times New Roman" w:cs="Times New Roman"/>
          <w:sz w:val="24"/>
          <w:szCs w:val="24"/>
          <w:lang w:eastAsia="en-IN"/>
        </w:rPr>
        <w:t>Radioactive Waste</w:t>
      </w:r>
    </w:p>
    <w:p w:rsidR="00DA049C" w:rsidRPr="00DA049C" w:rsidRDefault="00DA049C" w:rsidP="00DA04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A049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Brain </w:t>
      </w:r>
      <w:proofErr w:type="spellStart"/>
      <w:r w:rsidRPr="00DA049C">
        <w:rPr>
          <w:rFonts w:ascii="Times New Roman" w:eastAsia="Times New Roman" w:hAnsi="Times New Roman" w:cs="Times New Roman"/>
          <w:sz w:val="24"/>
          <w:szCs w:val="24"/>
          <w:lang w:eastAsia="en-IN"/>
        </w:rPr>
        <w:t>Edema</w:t>
      </w:r>
      <w:proofErr w:type="spellEnd"/>
    </w:p>
    <w:p w:rsidR="00207DE9" w:rsidRDefault="00207DE9" w:rsidP="0020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07DE9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Subheadings</w:t>
      </w:r>
      <w:r w:rsidRPr="00207DE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— (also called qualifiers) are attached to </w:t>
      </w:r>
      <w:proofErr w:type="spellStart"/>
      <w:r w:rsidRPr="00207DE9">
        <w:rPr>
          <w:rFonts w:ascii="Times New Roman" w:eastAsia="Times New Roman" w:hAnsi="Times New Roman" w:cs="Times New Roman"/>
          <w:sz w:val="24"/>
          <w:szCs w:val="24"/>
          <w:lang w:eastAsia="en-IN"/>
        </w:rPr>
        <w:t>MeSH</w:t>
      </w:r>
      <w:proofErr w:type="spellEnd"/>
      <w:r w:rsidRPr="00207DE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headings to describe a specific aspect of a concept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</w:p>
    <w:p w:rsidR="00207DE9" w:rsidRPr="00207DE9" w:rsidRDefault="00207DE9" w:rsidP="0020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07DE9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Examples:</w:t>
      </w:r>
    </w:p>
    <w:p w:rsidR="00207DE9" w:rsidRPr="00207DE9" w:rsidRDefault="00207DE9" w:rsidP="00207D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07DE9">
        <w:rPr>
          <w:rFonts w:ascii="Times New Roman" w:eastAsia="Times New Roman" w:hAnsi="Times New Roman" w:cs="Times New Roman"/>
          <w:sz w:val="24"/>
          <w:szCs w:val="24"/>
          <w:lang w:eastAsia="en-IN"/>
        </w:rPr>
        <w:t>adverse effects</w:t>
      </w:r>
    </w:p>
    <w:p w:rsidR="00207DE9" w:rsidRPr="00207DE9" w:rsidRDefault="00207DE9" w:rsidP="00207D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07DE9">
        <w:rPr>
          <w:rFonts w:ascii="Times New Roman" w:eastAsia="Times New Roman" w:hAnsi="Times New Roman" w:cs="Times New Roman"/>
          <w:sz w:val="24"/>
          <w:szCs w:val="24"/>
          <w:lang w:eastAsia="en-IN"/>
        </w:rPr>
        <w:t>diagnosis</w:t>
      </w:r>
    </w:p>
    <w:p w:rsidR="00207DE9" w:rsidRPr="00207DE9" w:rsidRDefault="00207DE9" w:rsidP="00207D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07DE9">
        <w:rPr>
          <w:rFonts w:ascii="Times New Roman" w:eastAsia="Times New Roman" w:hAnsi="Times New Roman" w:cs="Times New Roman"/>
          <w:sz w:val="24"/>
          <w:szCs w:val="24"/>
          <w:lang w:eastAsia="en-IN"/>
        </w:rPr>
        <w:t>metabolism</w:t>
      </w:r>
    </w:p>
    <w:p w:rsidR="00207DE9" w:rsidRPr="00207DE9" w:rsidRDefault="00207DE9" w:rsidP="00207D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07DE9">
        <w:rPr>
          <w:rFonts w:ascii="Times New Roman" w:eastAsia="Times New Roman" w:hAnsi="Times New Roman" w:cs="Times New Roman"/>
          <w:sz w:val="24"/>
          <w:szCs w:val="24"/>
          <w:lang w:eastAsia="en-IN"/>
        </w:rPr>
        <w:t>therapy</w:t>
      </w:r>
    </w:p>
    <w:p w:rsidR="00207DE9" w:rsidRPr="00207DE9" w:rsidRDefault="00207DE9" w:rsidP="00207DE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07DE9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Supplementary Concept Records</w:t>
      </w:r>
      <w:r w:rsidRPr="00207DE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are primarily substance terms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protocols and </w:t>
      </w:r>
      <w:r w:rsidRPr="00207DE9">
        <w:rPr>
          <w:rFonts w:ascii="Times New Roman" w:eastAsia="Times New Roman" w:hAnsi="Times New Roman" w:cs="Times New Roman"/>
          <w:sz w:val="24"/>
          <w:szCs w:val="24"/>
          <w:lang w:eastAsia="en-IN"/>
        </w:rPr>
        <w:t>rare disease terms. These terms are updated weekly.</w:t>
      </w:r>
    </w:p>
    <w:p w:rsidR="00207DE9" w:rsidRPr="00207DE9" w:rsidRDefault="00207DE9" w:rsidP="00207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07DE9">
        <w:rPr>
          <w:rFonts w:ascii="Times New Roman" w:eastAsia="Times New Roman" w:hAnsi="Times New Roman" w:cs="Times New Roman"/>
          <w:sz w:val="24"/>
          <w:szCs w:val="24"/>
          <w:lang w:eastAsia="en-IN"/>
        </w:rPr>
        <w:t>Examples:</w:t>
      </w:r>
    </w:p>
    <w:p w:rsidR="00207DE9" w:rsidRPr="00207DE9" w:rsidRDefault="00207DE9" w:rsidP="00207D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07DE9">
        <w:rPr>
          <w:rFonts w:ascii="Times New Roman" w:eastAsia="Times New Roman" w:hAnsi="Times New Roman" w:cs="Times New Roman"/>
          <w:sz w:val="24"/>
          <w:szCs w:val="24"/>
          <w:lang w:eastAsia="en-IN"/>
        </w:rPr>
        <w:t>cordycepin</w:t>
      </w:r>
    </w:p>
    <w:p w:rsidR="00207DE9" w:rsidRPr="00207DE9" w:rsidRDefault="00207DE9" w:rsidP="00207D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207DE9">
        <w:rPr>
          <w:rFonts w:ascii="Times New Roman" w:eastAsia="Times New Roman" w:hAnsi="Times New Roman" w:cs="Times New Roman"/>
          <w:sz w:val="24"/>
          <w:szCs w:val="24"/>
          <w:lang w:eastAsia="en-IN"/>
        </w:rPr>
        <w:t>valspodar</w:t>
      </w:r>
      <w:proofErr w:type="spellEnd"/>
    </w:p>
    <w:p w:rsidR="00207DE9" w:rsidRPr="00207DE9" w:rsidRDefault="00207DE9" w:rsidP="00207D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07DE9">
        <w:rPr>
          <w:rFonts w:ascii="Times New Roman" w:eastAsia="Times New Roman" w:hAnsi="Times New Roman" w:cs="Times New Roman"/>
          <w:sz w:val="24"/>
          <w:szCs w:val="24"/>
          <w:lang w:eastAsia="en-IN"/>
        </w:rPr>
        <w:t>tacrolimus binding protein 4</w:t>
      </w:r>
    </w:p>
    <w:p w:rsidR="00207DE9" w:rsidRPr="00207DE9" w:rsidRDefault="00207DE9" w:rsidP="00207D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07DE9">
        <w:rPr>
          <w:rFonts w:ascii="Times New Roman" w:eastAsia="Times New Roman" w:hAnsi="Times New Roman" w:cs="Times New Roman"/>
          <w:sz w:val="24"/>
          <w:szCs w:val="24"/>
          <w:lang w:eastAsia="en-IN"/>
        </w:rPr>
        <w:t>MOPP protocol</w:t>
      </w:r>
    </w:p>
    <w:p w:rsidR="00207DE9" w:rsidRPr="00207DE9" w:rsidRDefault="00207DE9" w:rsidP="00207D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07DE9">
        <w:rPr>
          <w:rFonts w:ascii="Times New Roman" w:eastAsia="Times New Roman" w:hAnsi="Times New Roman" w:cs="Times New Roman"/>
          <w:sz w:val="24"/>
          <w:szCs w:val="24"/>
          <w:lang w:eastAsia="en-IN"/>
        </w:rPr>
        <w:t>Snyder Robinson syndrome</w:t>
      </w:r>
    </w:p>
    <w:p w:rsidR="00D8600C" w:rsidRPr="00D8600C" w:rsidRDefault="00D8600C" w:rsidP="00D8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8600C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Publication Types</w:t>
      </w:r>
      <w:r w:rsidRPr="00D8600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describe the type of publication being indexed; i.e., what the item is, not what the article is about.</w:t>
      </w:r>
    </w:p>
    <w:p w:rsidR="00D8600C" w:rsidRPr="00D8600C" w:rsidRDefault="00D8600C" w:rsidP="00D8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8600C">
        <w:rPr>
          <w:rFonts w:ascii="Times New Roman" w:eastAsia="Times New Roman" w:hAnsi="Times New Roman" w:cs="Times New Roman"/>
          <w:sz w:val="24"/>
          <w:szCs w:val="24"/>
          <w:lang w:eastAsia="en-IN"/>
        </w:rPr>
        <w:t>Examples:</w:t>
      </w:r>
    </w:p>
    <w:p w:rsidR="00D8600C" w:rsidRPr="00D8600C" w:rsidRDefault="00D8600C" w:rsidP="00D860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8600C">
        <w:rPr>
          <w:rFonts w:ascii="Times New Roman" w:eastAsia="Times New Roman" w:hAnsi="Times New Roman" w:cs="Times New Roman"/>
          <w:sz w:val="24"/>
          <w:szCs w:val="24"/>
          <w:lang w:eastAsia="en-IN"/>
        </w:rPr>
        <w:t>Letter</w:t>
      </w:r>
    </w:p>
    <w:p w:rsidR="00D8600C" w:rsidRPr="00D8600C" w:rsidRDefault="00D8600C" w:rsidP="00D860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8600C">
        <w:rPr>
          <w:rFonts w:ascii="Times New Roman" w:eastAsia="Times New Roman" w:hAnsi="Times New Roman" w:cs="Times New Roman"/>
          <w:sz w:val="24"/>
          <w:szCs w:val="24"/>
          <w:lang w:eastAsia="en-IN"/>
        </w:rPr>
        <w:t>Review</w:t>
      </w:r>
    </w:p>
    <w:p w:rsidR="00D8600C" w:rsidRPr="00D8600C" w:rsidRDefault="00D8600C" w:rsidP="00D860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8600C">
        <w:rPr>
          <w:rFonts w:ascii="Times New Roman" w:eastAsia="Times New Roman" w:hAnsi="Times New Roman" w:cs="Times New Roman"/>
          <w:sz w:val="24"/>
          <w:szCs w:val="24"/>
          <w:lang w:eastAsia="en-IN"/>
        </w:rPr>
        <w:t>Randomized Controlled Trial</w:t>
      </w:r>
    </w:p>
    <w:p w:rsidR="00D8600C" w:rsidRPr="00D8600C" w:rsidRDefault="00D8600C" w:rsidP="00D8600C">
      <w:pPr>
        <w:spacing w:before="100" w:beforeAutospacing="1" w:after="100" w:afterAutospacing="1" w:line="240" w:lineRule="auto"/>
        <w:outlineLvl w:val="0"/>
        <w:rPr>
          <w:rFonts w:ascii="Book Antiqua" w:eastAsia="Times New Roman" w:hAnsi="Book Antiqua" w:cs="Times New Roman"/>
          <w:b/>
          <w:bCs/>
          <w:kern w:val="36"/>
          <w:sz w:val="24"/>
          <w:szCs w:val="24"/>
          <w:lang w:eastAsia="en-IN"/>
        </w:rPr>
      </w:pPr>
      <w:bookmarkStart w:id="0" w:name="_GoBack"/>
      <w:proofErr w:type="spellStart"/>
      <w:r w:rsidRPr="00D8600C">
        <w:rPr>
          <w:rFonts w:ascii="Book Antiqua" w:eastAsia="Times New Roman" w:hAnsi="Book Antiqua" w:cs="Times New Roman"/>
          <w:b/>
          <w:bCs/>
          <w:kern w:val="36"/>
          <w:sz w:val="24"/>
          <w:szCs w:val="24"/>
          <w:lang w:eastAsia="en-IN"/>
        </w:rPr>
        <w:t>MeSH</w:t>
      </w:r>
      <w:proofErr w:type="spellEnd"/>
      <w:r w:rsidRPr="00D8600C">
        <w:rPr>
          <w:rFonts w:ascii="Book Antiqua" w:eastAsia="Times New Roman" w:hAnsi="Book Antiqua" w:cs="Times New Roman"/>
          <w:b/>
          <w:bCs/>
          <w:kern w:val="36"/>
          <w:sz w:val="24"/>
          <w:szCs w:val="24"/>
          <w:lang w:eastAsia="en-IN"/>
        </w:rPr>
        <w:t xml:space="preserve"> Tree Structures</w:t>
      </w:r>
    </w:p>
    <w:bookmarkEnd w:id="0"/>
    <w:p w:rsidR="00D8600C" w:rsidRDefault="00D8600C" w:rsidP="00D860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D8600C">
        <w:rPr>
          <w:rFonts w:ascii="Times New Roman" w:eastAsia="Times New Roman" w:hAnsi="Times New Roman" w:cs="Times New Roman"/>
          <w:sz w:val="24"/>
          <w:szCs w:val="24"/>
          <w:lang w:eastAsia="en-IN"/>
        </w:rPr>
        <w:t>MeSH</w:t>
      </w:r>
      <w:proofErr w:type="spellEnd"/>
      <w:r w:rsidRPr="00D8600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headings are organized in a "tree" with 16 main branches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such as </w:t>
      </w:r>
      <w:r w:rsidRPr="00D8600C">
        <w:rPr>
          <w:rFonts w:ascii="Times New Roman" w:eastAsia="Times New Roman" w:hAnsi="Times New Roman" w:cs="Times New Roman"/>
          <w:sz w:val="24"/>
          <w:szCs w:val="24"/>
          <w:lang w:eastAsia="en-IN"/>
        </w:rPr>
        <w:t>Anatomy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, O</w:t>
      </w:r>
      <w:r w:rsidRPr="00D8600C">
        <w:rPr>
          <w:rFonts w:ascii="Times New Roman" w:eastAsia="Times New Roman" w:hAnsi="Times New Roman" w:cs="Times New Roman"/>
          <w:sz w:val="24"/>
          <w:szCs w:val="24"/>
          <w:lang w:eastAsia="en-IN"/>
        </w:rPr>
        <w:t>rganisms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D8600C">
        <w:rPr>
          <w:rFonts w:ascii="Times New Roman" w:eastAsia="Times New Roman" w:hAnsi="Times New Roman" w:cs="Times New Roman"/>
          <w:sz w:val="24"/>
          <w:szCs w:val="24"/>
          <w:lang w:eastAsia="en-IN"/>
        </w:rPr>
        <w:t>Diseases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D8600C">
        <w:rPr>
          <w:rFonts w:ascii="Times New Roman" w:eastAsia="Times New Roman" w:hAnsi="Times New Roman" w:cs="Times New Roman"/>
          <w:sz w:val="24"/>
          <w:szCs w:val="24"/>
          <w:lang w:eastAsia="en-IN"/>
        </w:rPr>
        <w:t>Chemicals and Drugs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D8600C">
        <w:rPr>
          <w:rFonts w:ascii="Times New Roman" w:eastAsia="Times New Roman" w:hAnsi="Times New Roman" w:cs="Times New Roman"/>
          <w:sz w:val="24"/>
          <w:szCs w:val="24"/>
          <w:lang w:eastAsia="en-IN"/>
        </w:rPr>
        <w:t>Analytical, Diagnostic and TherapeuticTechniques and Equipment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D8600C">
        <w:rPr>
          <w:rFonts w:ascii="Times New Roman" w:eastAsia="Times New Roman" w:hAnsi="Times New Roman" w:cs="Times New Roman"/>
          <w:sz w:val="24"/>
          <w:szCs w:val="24"/>
          <w:lang w:eastAsia="en-IN"/>
        </w:rPr>
        <w:t>Psychiatry and Psychology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and </w:t>
      </w:r>
      <w:r w:rsidRPr="00D8600C">
        <w:rPr>
          <w:rFonts w:ascii="Times New Roman" w:eastAsia="Times New Roman" w:hAnsi="Times New Roman" w:cs="Times New Roman"/>
          <w:sz w:val="24"/>
          <w:szCs w:val="24"/>
          <w:lang w:eastAsia="en-IN"/>
        </w:rPr>
        <w:t>Phenomena and Processes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</w:p>
    <w:p w:rsidR="00D8600C" w:rsidRPr="00D8600C" w:rsidRDefault="00D8600C" w:rsidP="00D8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8600C">
        <w:rPr>
          <w:rFonts w:ascii="Times New Roman" w:eastAsia="Times New Roman" w:hAnsi="Times New Roman" w:cs="Times New Roman"/>
          <w:sz w:val="24"/>
          <w:szCs w:val="24"/>
          <w:lang w:eastAsia="en-IN"/>
        </w:rPr>
        <w:t>Each branch has many levels of sub-branches, and each heading has a position in the hierarchy.</w:t>
      </w:r>
    </w:p>
    <w:p w:rsidR="00D8600C" w:rsidRPr="00D8600C" w:rsidRDefault="00D8600C" w:rsidP="00D860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8600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Anatomy </w:t>
      </w:r>
    </w:p>
    <w:p w:rsidR="00D8600C" w:rsidRPr="00D8600C" w:rsidRDefault="00D8600C" w:rsidP="00D8600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8600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Body Regions </w:t>
      </w:r>
    </w:p>
    <w:p w:rsidR="00D8600C" w:rsidRPr="00D8600C" w:rsidRDefault="00D8600C" w:rsidP="00D8600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Head</w:t>
      </w:r>
    </w:p>
    <w:p w:rsidR="00D8600C" w:rsidRPr="00D8600C" w:rsidRDefault="00D8600C" w:rsidP="00D8600C">
      <w:pPr>
        <w:numPr>
          <w:ilvl w:val="3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Ear</w:t>
      </w:r>
    </w:p>
    <w:p w:rsidR="00D8600C" w:rsidRPr="00D8600C" w:rsidRDefault="00D8600C" w:rsidP="00D8600C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Ear External</w:t>
      </w:r>
    </w:p>
    <w:p w:rsidR="00D8600C" w:rsidRPr="00D8600C" w:rsidRDefault="00D8600C" w:rsidP="00D8600C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Ear Inner</w:t>
      </w:r>
    </w:p>
    <w:p w:rsidR="00D8600C" w:rsidRDefault="00D8600C" w:rsidP="00D8600C">
      <w:pPr>
        <w:numPr>
          <w:ilvl w:val="4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Ear Middle</w:t>
      </w:r>
    </w:p>
    <w:p w:rsidR="0050257B" w:rsidRPr="0050257B" w:rsidRDefault="0050257B" w:rsidP="0050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257B">
        <w:rPr>
          <w:rFonts w:ascii="Times New Roman" w:eastAsia="Times New Roman" w:hAnsi="Times New Roman" w:cs="Times New Roman"/>
          <w:sz w:val="24"/>
          <w:szCs w:val="24"/>
          <w:lang w:eastAsia="en-IN"/>
        </w:rPr>
        <w:t>Some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times </w:t>
      </w:r>
      <w:r w:rsidRPr="0050257B">
        <w:rPr>
          <w:rFonts w:ascii="Times New Roman" w:eastAsia="Times New Roman" w:hAnsi="Times New Roman" w:cs="Times New Roman"/>
          <w:sz w:val="24"/>
          <w:szCs w:val="24"/>
          <w:lang w:eastAsia="en-IN"/>
        </w:rPr>
        <w:t>terms appear in more than one branch of the tree. For example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, the term Ear appears under Sense Organs also.</w:t>
      </w:r>
    </w:p>
    <w:p w:rsidR="0050257B" w:rsidRPr="0050257B" w:rsidRDefault="0050257B" w:rsidP="005025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25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Anatomy </w:t>
      </w:r>
    </w:p>
    <w:p w:rsidR="0050257B" w:rsidRPr="0050257B" w:rsidRDefault="0050257B" w:rsidP="0050257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257B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Sense Organs </w:t>
      </w:r>
    </w:p>
    <w:p w:rsidR="0050257B" w:rsidRPr="0050257B" w:rsidRDefault="0050257B" w:rsidP="0050257B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25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Ear</w:t>
      </w:r>
    </w:p>
    <w:p w:rsidR="0050257B" w:rsidRPr="0050257B" w:rsidRDefault="0050257B" w:rsidP="0050257B">
      <w:pPr>
        <w:numPr>
          <w:ilvl w:val="3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25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Ear, External </w:t>
      </w:r>
    </w:p>
    <w:p w:rsidR="0050257B" w:rsidRPr="0050257B" w:rsidRDefault="0050257B" w:rsidP="0050257B">
      <w:pPr>
        <w:numPr>
          <w:ilvl w:val="3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25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Ear, Middle </w:t>
      </w:r>
    </w:p>
    <w:p w:rsidR="0050257B" w:rsidRDefault="0050257B" w:rsidP="0050257B">
      <w:pPr>
        <w:numPr>
          <w:ilvl w:val="3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25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Ear, Inner </w:t>
      </w:r>
    </w:p>
    <w:p w:rsidR="0050257B" w:rsidRDefault="0050257B" w:rsidP="005025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257B">
        <w:rPr>
          <w:rFonts w:ascii="Times New Roman" w:eastAsia="Times New Roman" w:hAnsi="Times New Roman" w:cs="Times New Roman"/>
          <w:sz w:val="24"/>
          <w:szCs w:val="24"/>
          <w:lang w:eastAsia="en-IN"/>
        </w:rPr>
        <w:t>The hierarchy allows a MEDLINE/PubMed search of a broader term to include the narrower terms in all branches automatically. This is known as "exploding." For example, a search of ear in PubMed would automatically explode to include records indexed with Ear, External; Ear, Middle; and Ear, Inner, as well as all narrower terms under each of these.</w:t>
      </w:r>
    </w:p>
    <w:p w:rsidR="0050257B" w:rsidRPr="0050257B" w:rsidRDefault="0050257B" w:rsidP="005025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0257B" w:rsidRPr="0050257B" w:rsidRDefault="0050257B" w:rsidP="0050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D8600C" w:rsidRPr="00D8600C" w:rsidRDefault="00D8600C" w:rsidP="00D8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D8600C" w:rsidRPr="00D8600C" w:rsidRDefault="00D8600C" w:rsidP="00D8600C">
      <w:p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B7315B" w:rsidRDefault="00D8600C" w:rsidP="00D8600C">
      <w:pPr>
        <w:spacing w:before="100" w:beforeAutospacing="1" w:after="100" w:afterAutospacing="1" w:line="240" w:lineRule="auto"/>
        <w:jc w:val="both"/>
      </w:pPr>
      <w:r w:rsidRPr="00D8600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sectPr w:rsidR="00B7315B" w:rsidSect="00094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4E11"/>
    <w:multiLevelType w:val="multilevel"/>
    <w:tmpl w:val="4E88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875EA"/>
    <w:multiLevelType w:val="multilevel"/>
    <w:tmpl w:val="D486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C0744"/>
    <w:multiLevelType w:val="multilevel"/>
    <w:tmpl w:val="C164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54C28"/>
    <w:multiLevelType w:val="multilevel"/>
    <w:tmpl w:val="D8E0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DE576B"/>
    <w:multiLevelType w:val="multilevel"/>
    <w:tmpl w:val="FDD8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151676"/>
    <w:multiLevelType w:val="multilevel"/>
    <w:tmpl w:val="B12C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931BA"/>
    <w:multiLevelType w:val="multilevel"/>
    <w:tmpl w:val="C8F6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C3D3A"/>
    <w:multiLevelType w:val="multilevel"/>
    <w:tmpl w:val="226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1325"/>
    <w:rsid w:val="000052A2"/>
    <w:rsid w:val="0003327E"/>
    <w:rsid w:val="00094A46"/>
    <w:rsid w:val="00207DE9"/>
    <w:rsid w:val="003434E9"/>
    <w:rsid w:val="00396221"/>
    <w:rsid w:val="003D1325"/>
    <w:rsid w:val="0050257B"/>
    <w:rsid w:val="0058131C"/>
    <w:rsid w:val="00B47B2D"/>
    <w:rsid w:val="00B7315B"/>
    <w:rsid w:val="00D8600C"/>
    <w:rsid w:val="00DA049C"/>
    <w:rsid w:val="00E32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46"/>
  </w:style>
  <w:style w:type="paragraph" w:styleId="Heading1">
    <w:name w:val="heading 1"/>
    <w:basedOn w:val="Normal"/>
    <w:link w:val="Heading1Char"/>
    <w:uiPriority w:val="9"/>
    <w:qFormat/>
    <w:rsid w:val="00D86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32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332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D8600C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ListParagraph">
    <w:name w:val="List Paragraph"/>
    <w:basedOn w:val="Normal"/>
    <w:uiPriority w:val="34"/>
    <w:qFormat/>
    <w:rsid w:val="00502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5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dafia</cp:lastModifiedBy>
  <cp:revision>6</cp:revision>
  <dcterms:created xsi:type="dcterms:W3CDTF">2018-04-20T19:36:00Z</dcterms:created>
  <dcterms:modified xsi:type="dcterms:W3CDTF">2018-04-26T10:25:00Z</dcterms:modified>
</cp:coreProperties>
</file>