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ALL INDIA INSTITUTE OF SPEECH AND HEARING</w:t>
      </w: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D41A41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7D59">
        <w:rPr>
          <w:rFonts w:ascii="Times New Roman" w:hAnsi="Times New Roman" w:cs="Times New Roman"/>
          <w:b/>
          <w:caps/>
          <w:sz w:val="24"/>
          <w:szCs w:val="24"/>
        </w:rPr>
        <w:t>Library and Information Centre</w:t>
      </w: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41A41" w:rsidRPr="00E47D59" w:rsidRDefault="00D41A41" w:rsidP="00505808">
      <w:pPr>
        <w:spacing w:line="312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6788A">
        <w:rPr>
          <w:rFonts w:ascii="Times New Roman" w:hAnsi="Times New Roman" w:cs="Times New Roman"/>
          <w:bCs/>
          <w:sz w:val="24"/>
          <w:szCs w:val="24"/>
        </w:rPr>
        <w:t xml:space="preserve">Introduction </w:t>
      </w:r>
    </w:p>
    <w:p w:rsidR="00C6788A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General Rules and Regulations</w:t>
      </w:r>
    </w:p>
    <w:p w:rsidR="00D92D6B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Information Sources </w:t>
      </w:r>
    </w:p>
    <w:p w:rsidR="00C6788A" w:rsidRDefault="00D92D6B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C6788A">
        <w:rPr>
          <w:rFonts w:ascii="Times New Roman" w:hAnsi="Times New Roman" w:cs="Times New Roman"/>
          <w:bCs/>
          <w:sz w:val="24"/>
          <w:szCs w:val="24"/>
        </w:rPr>
        <w:t>Services</w:t>
      </w:r>
    </w:p>
    <w:p w:rsidR="00C6788A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User Population</w:t>
      </w:r>
    </w:p>
    <w:p w:rsidR="00C6788A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Infrastructure Facilities</w:t>
      </w:r>
    </w:p>
    <w:p w:rsidR="00C6788A" w:rsidRPr="00C6788A" w:rsidRDefault="00C6788A" w:rsidP="00C6788A">
      <w:pPr>
        <w:pStyle w:val="ListParagraph"/>
        <w:numPr>
          <w:ilvl w:val="0"/>
          <w:numId w:val="19"/>
        </w:num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788A" w:rsidRDefault="00C6788A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71E33" w:rsidRDefault="00956740" w:rsidP="00F12818">
      <w:pPr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lastRenderedPageBreak/>
        <w:t>The Library and Information Centre</w:t>
      </w:r>
      <w:r w:rsidR="00D21784" w:rsidRPr="00E47D59">
        <w:rPr>
          <w:rFonts w:ascii="Times New Roman" w:hAnsi="Times New Roman" w:cs="Times New Roman"/>
          <w:bCs/>
          <w:sz w:val="24"/>
          <w:szCs w:val="24"/>
        </w:rPr>
        <w:t xml:space="preserve"> (LIC)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 of the institute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is the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 foremost </w:t>
      </w:r>
      <w:r w:rsidR="00F50B62" w:rsidRPr="00E47D59">
        <w:rPr>
          <w:rFonts w:ascii="Times New Roman" w:hAnsi="Times New Roman" w:cs="Times New Roman"/>
          <w:bCs/>
          <w:sz w:val="24"/>
          <w:szCs w:val="24"/>
        </w:rPr>
        <w:t>learning resource centre pertaining to communication disorders in the country</w:t>
      </w:r>
      <w:r w:rsidR="00100009" w:rsidRPr="00E47D59">
        <w:rPr>
          <w:rFonts w:ascii="Times New Roman" w:hAnsi="Times New Roman" w:cs="Times New Roman"/>
          <w:bCs/>
          <w:sz w:val="24"/>
          <w:szCs w:val="24"/>
        </w:rPr>
        <w:t xml:space="preserve">. It </w:t>
      </w:r>
      <w:r w:rsidR="00D57486" w:rsidRPr="00E47D59">
        <w:rPr>
          <w:rFonts w:ascii="Times New Roman" w:hAnsi="Times New Roman" w:cs="Times New Roman"/>
          <w:bCs/>
          <w:sz w:val="24"/>
          <w:szCs w:val="24"/>
        </w:rPr>
        <w:t xml:space="preserve">is enriched with one of the world’s best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collection of speech and hearing information sources. </w:t>
      </w:r>
      <w:r w:rsidR="0093413A" w:rsidRPr="00E47D59">
        <w:rPr>
          <w:rFonts w:ascii="Times New Roman" w:hAnsi="Times New Roman" w:cs="Times New Roman"/>
          <w:bCs/>
          <w:sz w:val="24"/>
          <w:szCs w:val="24"/>
        </w:rPr>
        <w:t xml:space="preserve">Founded </w:t>
      </w:r>
      <w:r w:rsidR="007315E9" w:rsidRPr="00E47D59">
        <w:rPr>
          <w:rFonts w:ascii="Times New Roman" w:hAnsi="Times New Roman" w:cs="Times New Roman"/>
          <w:bCs/>
          <w:sz w:val="24"/>
          <w:szCs w:val="24"/>
        </w:rPr>
        <w:t xml:space="preserve">along with the institute in the year 1965, the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LIC is housed in a </w:t>
      </w:r>
      <w:r w:rsidR="004A23F5" w:rsidRPr="00E47D59">
        <w:rPr>
          <w:rFonts w:ascii="Times New Roman" w:hAnsi="Times New Roman" w:cs="Times New Roman"/>
          <w:bCs/>
          <w:sz w:val="24"/>
          <w:szCs w:val="24"/>
        </w:rPr>
        <w:t xml:space="preserve">three-storey </w:t>
      </w:r>
      <w:r w:rsidR="005262AC" w:rsidRPr="00E47D59">
        <w:rPr>
          <w:rFonts w:ascii="Times New Roman" w:hAnsi="Times New Roman" w:cs="Times New Roman"/>
          <w:bCs/>
          <w:sz w:val="24"/>
          <w:szCs w:val="24"/>
        </w:rPr>
        <w:t xml:space="preserve">building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of 26,</w:t>
      </w:r>
      <w:r w:rsidR="006A78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>000</w:t>
      </w:r>
      <w:r w:rsidR="00C76392" w:rsidRPr="00E47D59">
        <w:rPr>
          <w:rFonts w:ascii="Times New Roman" w:hAnsi="Times New Roman" w:cs="Times New Roman"/>
          <w:bCs/>
          <w:sz w:val="24"/>
          <w:szCs w:val="24"/>
        </w:rPr>
        <w:t xml:space="preserve"> sq.ft. With its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 outstanding collection of </w:t>
      </w:r>
      <w:r w:rsidR="00643022" w:rsidRPr="00E47D59">
        <w:rPr>
          <w:rFonts w:ascii="Times New Roman" w:hAnsi="Times New Roman" w:cs="Times New Roman"/>
          <w:bCs/>
          <w:sz w:val="24"/>
          <w:szCs w:val="24"/>
        </w:rPr>
        <w:t xml:space="preserve">information </w:t>
      </w:r>
      <w:r w:rsidR="00487BC1" w:rsidRPr="00E47D59">
        <w:rPr>
          <w:rFonts w:ascii="Times New Roman" w:hAnsi="Times New Roman" w:cs="Times New Roman"/>
          <w:bCs/>
          <w:sz w:val="24"/>
          <w:szCs w:val="24"/>
        </w:rPr>
        <w:t xml:space="preserve">resources, traditional and technology based </w:t>
      </w:r>
      <w:r w:rsidR="005841F5" w:rsidRPr="00E47D59">
        <w:rPr>
          <w:rFonts w:ascii="Times New Roman" w:hAnsi="Times New Roman" w:cs="Times New Roman"/>
          <w:bCs/>
          <w:sz w:val="24"/>
          <w:szCs w:val="24"/>
        </w:rPr>
        <w:t>information services and comfortable and large learning space</w:t>
      </w:r>
      <w:r w:rsidR="007A2C74" w:rsidRPr="00E47D59">
        <w:rPr>
          <w:rFonts w:ascii="Times New Roman" w:hAnsi="Times New Roman" w:cs="Times New Roman"/>
          <w:bCs/>
          <w:sz w:val="24"/>
          <w:szCs w:val="24"/>
        </w:rPr>
        <w:t>, the LIC has been catering to the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>needs</w:t>
      </w:r>
      <w:r w:rsidR="00003D64" w:rsidRPr="00E47D59">
        <w:rPr>
          <w:rFonts w:ascii="Times New Roman" w:hAnsi="Times New Roman" w:cs="Times New Roman"/>
          <w:bCs/>
          <w:sz w:val="24"/>
          <w:szCs w:val="24"/>
        </w:rPr>
        <w:t xml:space="preserve"> of students, researchers, teachers  and practitioners of speech and hearing and allied areas</w:t>
      </w:r>
      <w:r w:rsidR="00DA5D02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D730A" w:rsidRPr="00E47D59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the institute as well as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those across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 xml:space="preserve"> the </w:t>
      </w:r>
      <w:r w:rsidR="001E0FE1" w:rsidRPr="00E47D59">
        <w:rPr>
          <w:rFonts w:ascii="Times New Roman" w:hAnsi="Times New Roman" w:cs="Times New Roman"/>
          <w:bCs/>
          <w:sz w:val="24"/>
          <w:szCs w:val="24"/>
        </w:rPr>
        <w:t>nation</w:t>
      </w:r>
      <w:r w:rsidR="00027CF2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3B3DD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A41" w:rsidRPr="00E47D59" w:rsidRDefault="00D41A41" w:rsidP="00D41A41">
      <w:pPr>
        <w:spacing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1A41">
        <w:rPr>
          <w:rFonts w:ascii="Times New Roman" w:hAnsi="Times New Roman" w:cs="Times New Roman"/>
          <w:bCs/>
          <w:noProof/>
          <w:sz w:val="24"/>
          <w:szCs w:val="24"/>
          <w:lang w:val="en-US" w:eastAsia="en-US" w:bidi="hi-IN"/>
        </w:rPr>
        <w:drawing>
          <wp:inline distT="0" distB="0" distL="0" distR="0">
            <wp:extent cx="2140897" cy="1467134"/>
            <wp:effectExtent l="19050" t="0" r="0" b="0"/>
            <wp:docPr id="2" name="Picture 2" descr="H: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68" cy="14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11C" w:rsidRPr="00E47D59" w:rsidRDefault="00271E33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956740" w:rsidRPr="00E47D59" w:rsidRDefault="00271E33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</w:t>
      </w:r>
      <w:r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bCs/>
          <w:sz w:val="24"/>
          <w:szCs w:val="24"/>
        </w:rPr>
        <w:t>objective of the LIC is to satisfy th</w:t>
      </w:r>
      <w:r w:rsidR="00265A10" w:rsidRPr="00E47D59">
        <w:rPr>
          <w:rFonts w:ascii="Times New Roman" w:hAnsi="Times New Roman" w:cs="Times New Roman"/>
          <w:bCs/>
          <w:sz w:val="24"/>
          <w:szCs w:val="24"/>
        </w:rPr>
        <w:t>e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 information requirements of persons </w:t>
      </w:r>
      <w:r w:rsidR="00FE211C" w:rsidRPr="00E47D59">
        <w:rPr>
          <w:rFonts w:ascii="Times New Roman" w:hAnsi="Times New Roman" w:cs="Times New Roman"/>
          <w:bCs/>
          <w:sz w:val="24"/>
          <w:szCs w:val="24"/>
        </w:rPr>
        <w:t xml:space="preserve">working 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in the field of communication disorders. </w:t>
      </w:r>
    </w:p>
    <w:p w:rsidR="00BD4E9A" w:rsidRPr="00E47D59" w:rsidRDefault="00F701D4" w:rsidP="00F12818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Information </w:t>
      </w:r>
      <w:r w:rsidR="00BD4E9A" w:rsidRPr="00E47D59">
        <w:rPr>
          <w:rFonts w:ascii="Times New Roman" w:hAnsi="Times New Roman" w:cs="Times New Roman"/>
          <w:b/>
          <w:sz w:val="24"/>
          <w:szCs w:val="24"/>
        </w:rPr>
        <w:t>Resources</w:t>
      </w:r>
    </w:p>
    <w:p w:rsidR="007E35F3" w:rsidRPr="00E47D59" w:rsidRDefault="00045930" w:rsidP="00F12818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 xml:space="preserve">The LIC holds a variety of information sources on communication disorders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both in print and electronic formats. The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traditional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print resources include books, journals, theses and dissertations. The electronic resources are constituted of e-books, e-journals, online databases </w:t>
      </w:r>
      <w:r w:rsidR="00A06041" w:rsidRPr="00E47D59">
        <w:rPr>
          <w:rFonts w:ascii="Times New Roman" w:hAnsi="Times New Roman" w:cs="Times New Roman"/>
          <w:bCs/>
          <w:sz w:val="24"/>
          <w:szCs w:val="24"/>
        </w:rPr>
        <w:t xml:space="preserve">CD-ROMs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="00B31C79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repository. </w:t>
      </w:r>
      <w:r w:rsidR="00AA7839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5F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Books</w:t>
      </w:r>
      <w:r w:rsidR="00F701D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701D4" w:rsidRPr="00E47D59">
        <w:rPr>
          <w:rFonts w:ascii="Times New Roman" w:hAnsi="Times New Roman" w:cs="Times New Roman"/>
          <w:bCs/>
          <w:sz w:val="24"/>
          <w:szCs w:val="24"/>
        </w:rPr>
        <w:t xml:space="preserve">The LIC has a vast collection of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print books pertaining to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audiology,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pathology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, speech language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>sciences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, and allied areas such as special education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 clinical psychology</w:t>
      </w:r>
      <w:r w:rsidR="00841A47" w:rsidRPr="00E47D59">
        <w:rPr>
          <w:rFonts w:ascii="Times New Roman" w:hAnsi="Times New Roman" w:cs="Times New Roman"/>
          <w:bCs/>
          <w:sz w:val="24"/>
          <w:szCs w:val="24"/>
        </w:rPr>
        <w:t xml:space="preserve"> and linguistics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Almost all the books on the subject </w:t>
      </w:r>
      <w:r w:rsidR="001B48F9" w:rsidRPr="00E47D59">
        <w:rPr>
          <w:rFonts w:ascii="Times New Roman" w:hAnsi="Times New Roman" w:cs="Times New Roman"/>
          <w:bCs/>
          <w:sz w:val="24"/>
          <w:szCs w:val="24"/>
        </w:rPr>
        <w:t xml:space="preserve">matter of communication disorders </w:t>
      </w:r>
      <w:r w:rsidR="00773F73" w:rsidRPr="00E47D59">
        <w:rPr>
          <w:rFonts w:ascii="Times New Roman" w:hAnsi="Times New Roman" w:cs="Times New Roman"/>
          <w:bCs/>
          <w:sz w:val="24"/>
          <w:szCs w:val="24"/>
        </w:rPr>
        <w:t xml:space="preserve">published from different parts of the world are </w:t>
      </w:r>
      <w:r w:rsidR="00236183" w:rsidRPr="00E47D59">
        <w:rPr>
          <w:rFonts w:ascii="Times New Roman" w:hAnsi="Times New Roman" w:cs="Times New Roman"/>
          <w:bCs/>
          <w:sz w:val="24"/>
          <w:szCs w:val="24"/>
        </w:rPr>
        <w:t>being procured by the library.</w:t>
      </w:r>
      <w:r w:rsidR="00236183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 xml:space="preserve">Totally </w:t>
      </w:r>
      <w:r w:rsidR="00B629CC" w:rsidRPr="00E47D59">
        <w:rPr>
          <w:rFonts w:ascii="Times New Roman" w:hAnsi="Times New Roman" w:cs="Times New Roman"/>
          <w:bCs/>
          <w:sz w:val="24"/>
          <w:szCs w:val="24"/>
        </w:rPr>
        <w:t xml:space="preserve">there </w:t>
      </w:r>
      <w:r w:rsidR="00835F86" w:rsidRPr="00E47D59">
        <w:rPr>
          <w:rFonts w:ascii="Times New Roman" w:hAnsi="Times New Roman" w:cs="Times New Roman"/>
          <w:bCs/>
          <w:sz w:val="24"/>
          <w:szCs w:val="24"/>
        </w:rPr>
        <w:t>are more</w:t>
      </w:r>
      <w:r w:rsidR="009B7CAA" w:rsidRPr="00E47D59">
        <w:rPr>
          <w:rFonts w:ascii="Times New Roman" w:hAnsi="Times New Roman" w:cs="Times New Roman"/>
          <w:sz w:val="24"/>
          <w:szCs w:val="24"/>
        </w:rPr>
        <w:t xml:space="preserve"> than 14000 books and </w:t>
      </w:r>
      <w:r w:rsidR="00FE211C" w:rsidRPr="00E47D59">
        <w:rPr>
          <w:rFonts w:ascii="Times New Roman" w:hAnsi="Times New Roman" w:cs="Times New Roman"/>
          <w:sz w:val="24"/>
          <w:szCs w:val="24"/>
        </w:rPr>
        <w:t>great</w:t>
      </w:r>
      <w:r w:rsidR="009B7CAA" w:rsidRPr="00E47D59">
        <w:rPr>
          <w:rFonts w:ascii="Times New Roman" w:hAnsi="Times New Roman" w:cs="Times New Roman"/>
          <w:sz w:val="24"/>
          <w:szCs w:val="24"/>
        </w:rPr>
        <w:t xml:space="preserve"> majority of them are on communication disorders.   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Print Journals</w:t>
      </w:r>
      <w:r w:rsidR="00124A40" w:rsidRPr="00E47D59">
        <w:rPr>
          <w:rFonts w:ascii="Times New Roman" w:hAnsi="Times New Roman" w:cs="Times New Roman"/>
          <w:b/>
          <w:sz w:val="24"/>
          <w:szCs w:val="24"/>
        </w:rPr>
        <w:t xml:space="preserve"> and Bound Volumes</w:t>
      </w:r>
      <w:r w:rsidR="009841B1" w:rsidRPr="00E47D59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D432B" w:rsidRPr="00E47D59">
        <w:rPr>
          <w:rFonts w:ascii="Times New Roman" w:hAnsi="Times New Roman" w:cs="Times New Roman"/>
          <w:bCs/>
          <w:sz w:val="24"/>
          <w:szCs w:val="24"/>
        </w:rPr>
        <w:t xml:space="preserve">With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 xml:space="preserve">a view to keep </w:t>
      </w:r>
      <w:r w:rsidR="00112576" w:rsidRPr="00E47D59">
        <w:rPr>
          <w:rFonts w:ascii="Times New Roman" w:hAnsi="Times New Roman" w:cs="Times New Roman"/>
          <w:bCs/>
          <w:sz w:val="24"/>
          <w:szCs w:val="24"/>
        </w:rPr>
        <w:t xml:space="preserve">the professionals </w:t>
      </w:r>
      <w:r w:rsidR="0036252A" w:rsidRPr="00E47D59">
        <w:rPr>
          <w:rFonts w:ascii="Times New Roman" w:hAnsi="Times New Roman" w:cs="Times New Roman"/>
          <w:bCs/>
          <w:sz w:val="24"/>
          <w:szCs w:val="24"/>
        </w:rPr>
        <w:t>abreast of the latest developments</w:t>
      </w:r>
      <w:r w:rsidR="00C1439E" w:rsidRPr="00E47D59">
        <w:rPr>
          <w:rFonts w:ascii="Times New Roman" w:hAnsi="Times New Roman" w:cs="Times New Roman"/>
          <w:bCs/>
          <w:sz w:val="24"/>
          <w:szCs w:val="24"/>
        </w:rPr>
        <w:t>, the LIC subscribes to all the major national and international journals pertaining to communication disorders.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>Currently</w:t>
      </w:r>
      <w:r w:rsidR="00BD75DE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109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 journals </w:t>
      </w:r>
      <w:r w:rsidR="00022C9A" w:rsidRPr="00E47D59">
        <w:rPr>
          <w:rFonts w:ascii="Times New Roman" w:hAnsi="Times New Roman" w:cs="Times New Roman"/>
          <w:bCs/>
          <w:sz w:val="24"/>
          <w:szCs w:val="24"/>
        </w:rPr>
        <w:t xml:space="preserve">are subscribed </w:t>
      </w:r>
      <w:r w:rsidR="00AE71B3" w:rsidRPr="00E47D59">
        <w:rPr>
          <w:rFonts w:ascii="Times New Roman" w:hAnsi="Times New Roman" w:cs="Times New Roman"/>
          <w:bCs/>
          <w:sz w:val="24"/>
          <w:szCs w:val="24"/>
        </w:rPr>
        <w:t xml:space="preserve">of which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>36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are </w:t>
      </w:r>
      <w:r w:rsidR="00C61026" w:rsidRPr="00E47D59">
        <w:rPr>
          <w:rFonts w:ascii="Times New Roman" w:hAnsi="Times New Roman" w:cs="Times New Roman"/>
          <w:bCs/>
          <w:sz w:val="24"/>
          <w:szCs w:val="24"/>
        </w:rPr>
        <w:t xml:space="preserve">available </w:t>
      </w:r>
      <w:r w:rsidR="0027760F" w:rsidRPr="00E47D59">
        <w:rPr>
          <w:rFonts w:ascii="Times New Roman" w:hAnsi="Times New Roman" w:cs="Times New Roman"/>
          <w:bCs/>
          <w:sz w:val="24"/>
          <w:szCs w:val="24"/>
        </w:rPr>
        <w:t>in print</w:t>
      </w:r>
      <w:r w:rsidR="0050657A" w:rsidRPr="00E47D59">
        <w:rPr>
          <w:rFonts w:ascii="Times New Roman" w:hAnsi="Times New Roman" w:cs="Times New Roman"/>
          <w:bCs/>
          <w:sz w:val="24"/>
          <w:szCs w:val="24"/>
        </w:rPr>
        <w:t xml:space="preserve"> format. 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Upon completion of a volume</w:t>
      </w:r>
      <w:r w:rsidR="00AE5B8C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journal issues are </w:t>
      </w:r>
      <w:r w:rsidR="00124A4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bound</w:t>
      </w:r>
      <w:r w:rsidR="00124A40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124A40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into one and keep for reference</w:t>
      </w:r>
      <w:r w:rsidR="00124A40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.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Totally we have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E5B8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more than</w:t>
      </w:r>
      <w:r w:rsidR="00AE5B8C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BD75D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30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00</w:t>
      </w:r>
      <w:r w:rsidR="0098025B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98025B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bound volumes of periodicals. </w:t>
      </w:r>
    </w:p>
    <w:p w:rsidR="000F29F2" w:rsidRPr="00E47D59" w:rsidRDefault="000F29F2" w:rsidP="00505808">
      <w:pPr>
        <w:autoSpaceDE w:val="0"/>
        <w:autoSpaceDN w:val="0"/>
        <w:adjustRightInd w:val="0"/>
        <w:spacing w:line="312" w:lineRule="auto"/>
        <w:jc w:val="both"/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</w:pP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Theses and Dissertations: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The LIC has a good collection of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reports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based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on the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research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works 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carried out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in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the institute at </w:t>
      </w:r>
      <w:r w:rsidR="003D730A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different</w:t>
      </w:r>
      <w:r w:rsidR="00835F86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levels</w:t>
      </w:r>
      <w:r w:rsidR="00A06041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. These include </w:t>
      </w:r>
      <w:r w:rsidR="001B7EB0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postgraduate dissertations, doctoral theses and funded research project</w:t>
      </w:r>
      <w:r w:rsidR="0057376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reports </w:t>
      </w:r>
      <w:r w:rsidR="00007785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on various aspects of communication disorders</w:t>
      </w:r>
      <w:r w:rsidR="005C5C3C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.</w:t>
      </w:r>
      <w:r w:rsidR="00007785"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Pr="00E47D59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shd w:val="clear" w:color="auto" w:fill="FFFFFF"/>
        </w:rPr>
        <w:t xml:space="preserve">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lastRenderedPageBreak/>
        <w:t>E-</w:t>
      </w:r>
      <w:r w:rsidR="00B30FBC" w:rsidRPr="00E47D59">
        <w:rPr>
          <w:rFonts w:ascii="Times New Roman" w:hAnsi="Times New Roman" w:cs="Times New Roman"/>
          <w:b/>
          <w:sz w:val="24"/>
          <w:szCs w:val="24"/>
        </w:rPr>
        <w:t>b</w:t>
      </w:r>
      <w:r w:rsidRPr="00E47D59">
        <w:rPr>
          <w:rFonts w:ascii="Times New Roman" w:hAnsi="Times New Roman" w:cs="Times New Roman"/>
          <w:b/>
          <w:sz w:val="24"/>
          <w:szCs w:val="24"/>
        </w:rPr>
        <w:t>ooks</w:t>
      </w:r>
      <w:r w:rsidR="00066D64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7D59">
        <w:rPr>
          <w:rFonts w:ascii="Times New Roman" w:hAnsi="Times New Roman" w:cs="Times New Roman"/>
          <w:sz w:val="24"/>
          <w:szCs w:val="24"/>
        </w:rPr>
        <w:t xml:space="preserve">The LIC has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collection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Pr="00E47D59">
        <w:rPr>
          <w:rFonts w:ascii="Times New Roman" w:hAnsi="Times New Roman" w:cs="Times New Roman"/>
          <w:sz w:val="24"/>
          <w:szCs w:val="24"/>
        </w:rPr>
        <w:t>1</w:t>
      </w:r>
      <w:r w:rsidR="001A0C66" w:rsidRPr="00E47D59">
        <w:rPr>
          <w:rFonts w:ascii="Times New Roman" w:hAnsi="Times New Roman" w:cs="Times New Roman"/>
          <w:sz w:val="24"/>
          <w:szCs w:val="24"/>
        </w:rPr>
        <w:t>7</w:t>
      </w:r>
      <w:r w:rsidRPr="00E47D59">
        <w:rPr>
          <w:rFonts w:ascii="Times New Roman" w:hAnsi="Times New Roman" w:cs="Times New Roman"/>
          <w:sz w:val="24"/>
          <w:szCs w:val="24"/>
        </w:rPr>
        <w:t xml:space="preserve">6 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E-books procured directly by the institute </w:t>
      </w:r>
      <w:r w:rsidRPr="00E47D59">
        <w:rPr>
          <w:rFonts w:ascii="Times New Roman" w:hAnsi="Times New Roman" w:cs="Times New Roman"/>
          <w:sz w:val="24"/>
          <w:szCs w:val="24"/>
        </w:rPr>
        <w:t xml:space="preserve">from 4 major publishers in the field, namely Taylor </w:t>
      </w:r>
      <w:r w:rsidR="00207103" w:rsidRPr="00E47D59">
        <w:rPr>
          <w:rFonts w:ascii="Times New Roman" w:hAnsi="Times New Roman" w:cs="Times New Roman"/>
          <w:sz w:val="24"/>
          <w:szCs w:val="24"/>
        </w:rPr>
        <w:t>&amp;</w:t>
      </w:r>
      <w:r w:rsidRPr="00E47D59">
        <w:rPr>
          <w:rFonts w:ascii="Times New Roman" w:hAnsi="Times New Roman" w:cs="Times New Roman"/>
          <w:sz w:val="24"/>
          <w:szCs w:val="24"/>
        </w:rPr>
        <w:t xml:space="preserve"> Francis, Elsevier, Cambridge University Press and Wiley Black. </w:t>
      </w:r>
      <w:r w:rsidR="00697938" w:rsidRPr="00E47D59">
        <w:rPr>
          <w:rFonts w:ascii="Times New Roman" w:hAnsi="Times New Roman" w:cs="Times New Roman"/>
          <w:sz w:val="24"/>
          <w:szCs w:val="24"/>
        </w:rPr>
        <w:t>In addition</w:t>
      </w:r>
      <w:r w:rsidR="0057376C" w:rsidRPr="00E47D59">
        <w:rPr>
          <w:rFonts w:ascii="Times New Roman" w:hAnsi="Times New Roman" w:cs="Times New Roman"/>
          <w:sz w:val="24"/>
          <w:szCs w:val="24"/>
        </w:rPr>
        <w:t>,</w:t>
      </w:r>
      <w:r w:rsidR="00697938" w:rsidRPr="00E47D59">
        <w:rPr>
          <w:rFonts w:ascii="Times New Roman" w:hAnsi="Times New Roman" w:cs="Times New Roman"/>
          <w:sz w:val="24"/>
          <w:szCs w:val="24"/>
        </w:rPr>
        <w:t xml:space="preserve"> it is providing access to 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more than 3000 E-books on communication disorders and allied areas </w:t>
      </w:r>
      <w:r w:rsidR="00C80260">
        <w:rPr>
          <w:rFonts w:ascii="Times New Roman" w:hAnsi="Times New Roman" w:cs="Times New Roman"/>
          <w:sz w:val="24"/>
          <w:szCs w:val="24"/>
        </w:rPr>
        <w:t>selected</w:t>
      </w:r>
      <w:r w:rsidR="00DE1A17" w:rsidRPr="00E47D59">
        <w:rPr>
          <w:rFonts w:ascii="Times New Roman" w:hAnsi="Times New Roman" w:cs="Times New Roman"/>
          <w:sz w:val="24"/>
          <w:szCs w:val="24"/>
        </w:rPr>
        <w:t xml:space="preserve"> from the N-LIST E-book collection. 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E-</w:t>
      </w:r>
      <w:r w:rsidR="004133A4" w:rsidRPr="00E47D59">
        <w:rPr>
          <w:rFonts w:ascii="Times New Roman" w:hAnsi="Times New Roman" w:cs="Times New Roman"/>
          <w:b/>
          <w:sz w:val="24"/>
          <w:szCs w:val="24"/>
        </w:rPr>
        <w:t>j</w:t>
      </w:r>
      <w:r w:rsidRPr="00E47D59">
        <w:rPr>
          <w:rFonts w:ascii="Times New Roman" w:hAnsi="Times New Roman" w:cs="Times New Roman"/>
          <w:b/>
          <w:sz w:val="24"/>
          <w:szCs w:val="24"/>
        </w:rPr>
        <w:t>ournals</w:t>
      </w:r>
      <w:r w:rsidR="00DE1A17" w:rsidRPr="00E47D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E1A17" w:rsidRPr="00E47D59">
        <w:rPr>
          <w:rFonts w:ascii="Times New Roman" w:hAnsi="Times New Roman" w:cs="Times New Roman"/>
          <w:bCs/>
          <w:sz w:val="24"/>
          <w:szCs w:val="24"/>
        </w:rPr>
        <w:t>Majority of the journal</w:t>
      </w:r>
      <w:r w:rsidR="00213A17"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DE1A17" w:rsidRPr="00E47D59">
        <w:rPr>
          <w:rFonts w:ascii="Times New Roman" w:hAnsi="Times New Roman" w:cs="Times New Roman"/>
          <w:bCs/>
          <w:sz w:val="24"/>
          <w:szCs w:val="24"/>
        </w:rPr>
        <w:t xml:space="preserve"> pertaining to communication disorders are available</w:t>
      </w:r>
      <w:r w:rsidR="00DE1A17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>online.</w:t>
      </w:r>
      <w:r w:rsidR="009B7CAA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A03" w:rsidRPr="00E47D59">
        <w:rPr>
          <w:rFonts w:ascii="Times New Roman" w:hAnsi="Times New Roman" w:cs="Times New Roman"/>
          <w:bCs/>
          <w:sz w:val="24"/>
          <w:szCs w:val="24"/>
        </w:rPr>
        <w:t>Of the 1</w:t>
      </w:r>
      <w:r w:rsidR="001A0C66" w:rsidRPr="00E47D59">
        <w:rPr>
          <w:rFonts w:ascii="Times New Roman" w:hAnsi="Times New Roman" w:cs="Times New Roman"/>
          <w:bCs/>
          <w:sz w:val="24"/>
          <w:szCs w:val="24"/>
        </w:rPr>
        <w:t>09</w:t>
      </w:r>
      <w:r w:rsidR="00BE7A03" w:rsidRPr="00E47D59">
        <w:rPr>
          <w:rFonts w:ascii="Times New Roman" w:hAnsi="Times New Roman" w:cs="Times New Roman"/>
          <w:bCs/>
          <w:sz w:val="24"/>
          <w:szCs w:val="24"/>
        </w:rPr>
        <w:t xml:space="preserve"> journals subscribed d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>uring the calendar year</w:t>
      </w:r>
      <w:r w:rsidR="00274DDB" w:rsidRPr="00E47D59">
        <w:rPr>
          <w:rFonts w:ascii="Times New Roman" w:hAnsi="Times New Roman" w:cs="Times New Roman"/>
          <w:bCs/>
          <w:sz w:val="24"/>
          <w:szCs w:val="24"/>
        </w:rPr>
        <w:t>,</w:t>
      </w:r>
      <w:r w:rsidR="009B7CAA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0C66" w:rsidRPr="00E47D59">
        <w:rPr>
          <w:rFonts w:ascii="Times New Roman" w:hAnsi="Times New Roman" w:cs="Times New Roman"/>
          <w:sz w:val="24"/>
          <w:szCs w:val="24"/>
        </w:rPr>
        <w:t>98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E7A03" w:rsidRPr="00E47D59">
        <w:rPr>
          <w:rFonts w:ascii="Times New Roman" w:hAnsi="Times New Roman" w:cs="Times New Roman"/>
          <w:sz w:val="24"/>
          <w:szCs w:val="24"/>
        </w:rPr>
        <w:t xml:space="preserve">are in electronic format. </w:t>
      </w:r>
      <w:r w:rsidRPr="00E47D59">
        <w:rPr>
          <w:rFonts w:ascii="Times New Roman" w:hAnsi="Times New Roman" w:cs="Times New Roman"/>
          <w:sz w:val="24"/>
          <w:szCs w:val="24"/>
        </w:rPr>
        <w:t xml:space="preserve">In addition to the 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directly </w:t>
      </w:r>
      <w:r w:rsidRPr="00E47D59">
        <w:rPr>
          <w:rFonts w:ascii="Times New Roman" w:hAnsi="Times New Roman" w:cs="Times New Roman"/>
          <w:sz w:val="24"/>
          <w:szCs w:val="24"/>
        </w:rPr>
        <w:t>subscribed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98</w:t>
      </w:r>
      <w:r w:rsidRPr="00E47D59">
        <w:rPr>
          <w:rFonts w:ascii="Times New Roman" w:hAnsi="Times New Roman" w:cs="Times New Roman"/>
          <w:sz w:val="24"/>
          <w:szCs w:val="24"/>
        </w:rPr>
        <w:t xml:space="preserve"> E-journals, LIC is getting access to more than </w:t>
      </w:r>
      <w:r w:rsidR="00CB6B13" w:rsidRPr="00E47D59">
        <w:rPr>
          <w:rFonts w:ascii="Times New Roman" w:hAnsi="Times New Roman" w:cs="Times New Roman"/>
          <w:sz w:val="24"/>
          <w:szCs w:val="24"/>
        </w:rPr>
        <w:t>30</w:t>
      </w:r>
      <w:r w:rsidRPr="00E47D59">
        <w:rPr>
          <w:rFonts w:ascii="Times New Roman" w:hAnsi="Times New Roman" w:cs="Times New Roman"/>
          <w:sz w:val="24"/>
          <w:szCs w:val="24"/>
        </w:rPr>
        <w:t>00 biomedical E-journals as part of ERMED consortium</w:t>
      </w:r>
      <w:r w:rsidR="00CB6B13" w:rsidRPr="00E47D59">
        <w:rPr>
          <w:rFonts w:ascii="Times New Roman" w:hAnsi="Times New Roman" w:cs="Times New Roman"/>
          <w:sz w:val="24"/>
          <w:szCs w:val="24"/>
        </w:rPr>
        <w:t xml:space="preserve"> and NLIST</w:t>
      </w:r>
      <w:r w:rsidRPr="00E47D59">
        <w:rPr>
          <w:rFonts w:ascii="Times New Roman" w:hAnsi="Times New Roman" w:cs="Times New Roman"/>
          <w:sz w:val="24"/>
          <w:szCs w:val="24"/>
        </w:rPr>
        <w:t>.</w:t>
      </w:r>
    </w:p>
    <w:p w:rsidR="00956740" w:rsidRPr="00E47D59" w:rsidRDefault="00956740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 xml:space="preserve">Online </w:t>
      </w:r>
      <w:r w:rsidR="00BE166D" w:rsidRPr="00E47D59">
        <w:rPr>
          <w:rFonts w:ascii="Times New Roman" w:hAnsi="Times New Roman" w:cs="Times New Roman"/>
          <w:b/>
          <w:sz w:val="24"/>
          <w:szCs w:val="24"/>
        </w:rPr>
        <w:t>D</w:t>
      </w:r>
      <w:r w:rsidRPr="00E47D59">
        <w:rPr>
          <w:rFonts w:ascii="Times New Roman" w:hAnsi="Times New Roman" w:cs="Times New Roman"/>
          <w:b/>
          <w:sz w:val="24"/>
          <w:szCs w:val="24"/>
        </w:rPr>
        <w:t>atabases</w:t>
      </w:r>
      <w:r w:rsidR="00BE166D" w:rsidRPr="00E47D59">
        <w:rPr>
          <w:rFonts w:ascii="Times New Roman" w:hAnsi="Times New Roman" w:cs="Times New Roman"/>
          <w:bCs/>
          <w:sz w:val="24"/>
          <w:szCs w:val="24"/>
        </w:rPr>
        <w:t>:</w:t>
      </w:r>
      <w:r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C2D5D" w:rsidRPr="00E47D59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he LIC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subscribes </w:t>
      </w:r>
      <w:r w:rsidRPr="00E47D59">
        <w:rPr>
          <w:rFonts w:ascii="Times New Roman" w:hAnsi="Times New Roman" w:cs="Times New Roman"/>
          <w:sz w:val="24"/>
          <w:szCs w:val="24"/>
        </w:rPr>
        <w:t xml:space="preserve">two reputed </w:t>
      </w:r>
      <w:r w:rsidR="007612ED" w:rsidRPr="00E47D59">
        <w:rPr>
          <w:rFonts w:ascii="Times New Roman" w:hAnsi="Times New Roman" w:cs="Times New Roman"/>
          <w:sz w:val="24"/>
          <w:szCs w:val="24"/>
        </w:rPr>
        <w:t xml:space="preserve">online </w:t>
      </w:r>
      <w:r w:rsidRPr="00E47D59">
        <w:rPr>
          <w:rFonts w:ascii="Times New Roman" w:hAnsi="Times New Roman" w:cs="Times New Roman"/>
          <w:sz w:val="24"/>
          <w:szCs w:val="24"/>
        </w:rPr>
        <w:t xml:space="preserve">bibliographic databases in the field of communication </w:t>
      </w:r>
      <w:r w:rsidR="003C2D5D" w:rsidRPr="00E47D59">
        <w:rPr>
          <w:rFonts w:ascii="Times New Roman" w:hAnsi="Times New Roman" w:cs="Times New Roman"/>
          <w:sz w:val="24"/>
          <w:szCs w:val="24"/>
        </w:rPr>
        <w:t>disorders published</w:t>
      </w:r>
      <w:r w:rsidRPr="00E47D59">
        <w:rPr>
          <w:rFonts w:ascii="Times New Roman" w:hAnsi="Times New Roman" w:cs="Times New Roman"/>
          <w:sz w:val="24"/>
          <w:szCs w:val="24"/>
        </w:rPr>
        <w:t xml:space="preserve"> by Proquest Incorporation namely</w:t>
      </w:r>
      <w:r w:rsidR="003C2D5D" w:rsidRPr="00E47D59">
        <w:rPr>
          <w:rFonts w:ascii="Times New Roman" w:hAnsi="Times New Roman" w:cs="Times New Roman"/>
          <w:sz w:val="24"/>
          <w:szCs w:val="24"/>
        </w:rPr>
        <w:t>,</w:t>
      </w:r>
      <w:r w:rsidRPr="00E47D59">
        <w:rPr>
          <w:rFonts w:ascii="Times New Roman" w:hAnsi="Times New Roman" w:cs="Times New Roman"/>
          <w:sz w:val="24"/>
          <w:szCs w:val="24"/>
        </w:rPr>
        <w:t xml:space="preserve"> C</w:t>
      </w:r>
      <w:r w:rsidR="003C2D5D" w:rsidRPr="00E47D59">
        <w:rPr>
          <w:rFonts w:ascii="Times New Roman" w:hAnsi="Times New Roman" w:cs="Times New Roman"/>
          <w:sz w:val="24"/>
          <w:szCs w:val="24"/>
        </w:rPr>
        <w:t>OM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IS</w:t>
      </w:r>
      <w:r w:rsidRPr="00E47D59">
        <w:rPr>
          <w:rFonts w:ascii="Times New Roman" w:hAnsi="Times New Roman" w:cs="Times New Roman"/>
          <w:sz w:val="24"/>
          <w:szCs w:val="24"/>
        </w:rPr>
        <w:t>D</w:t>
      </w:r>
      <w:r w:rsidR="003C2D5D" w:rsidRPr="00E47D59">
        <w:rPr>
          <w:rFonts w:ascii="Times New Roman" w:hAnsi="Times New Roman" w:cs="Times New Roman"/>
          <w:sz w:val="24"/>
          <w:szCs w:val="24"/>
        </w:rPr>
        <w:t>OME</w:t>
      </w:r>
      <w:r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which covers </w:t>
      </w:r>
      <w:r w:rsidRPr="00E47D59">
        <w:rPr>
          <w:rFonts w:ascii="Times New Roman" w:hAnsi="Times New Roman" w:cs="Times New Roman"/>
          <w:sz w:val="24"/>
          <w:szCs w:val="24"/>
        </w:rPr>
        <w:t>communication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disorders literature</w:t>
      </w:r>
      <w:r w:rsidR="003C2D5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1B3F" w:rsidRPr="00E47D59">
        <w:rPr>
          <w:rFonts w:ascii="Times New Roman" w:hAnsi="Times New Roman" w:cs="Times New Roman"/>
          <w:sz w:val="24"/>
          <w:szCs w:val="24"/>
        </w:rPr>
        <w:t>worldwide</w:t>
      </w:r>
      <w:r w:rsidR="001A0C6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and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3C2D5D" w:rsidRPr="00E47D59">
        <w:rPr>
          <w:rFonts w:ascii="Times New Roman" w:hAnsi="Times New Roman" w:cs="Times New Roman"/>
          <w:sz w:val="24"/>
          <w:szCs w:val="24"/>
        </w:rPr>
        <w:t>LLBA (</w:t>
      </w:r>
      <w:r w:rsidRPr="00E47D59">
        <w:rPr>
          <w:rFonts w:ascii="Times New Roman" w:hAnsi="Times New Roman" w:cs="Times New Roman"/>
          <w:sz w:val="24"/>
          <w:szCs w:val="24"/>
        </w:rPr>
        <w:t>Linguistics and Language Behaviour Abstract</w:t>
      </w:r>
      <w:r w:rsidR="003C2D5D" w:rsidRPr="00E47D59">
        <w:rPr>
          <w:rFonts w:ascii="Times New Roman" w:hAnsi="Times New Roman" w:cs="Times New Roman"/>
          <w:sz w:val="24"/>
          <w:szCs w:val="24"/>
        </w:rPr>
        <w:t>)</w:t>
      </w:r>
      <w:r w:rsidR="00160EE2" w:rsidRPr="00E47D59">
        <w:rPr>
          <w:rFonts w:ascii="Times New Roman" w:hAnsi="Times New Roman" w:cs="Times New Roman"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sz w:val="24"/>
          <w:szCs w:val="24"/>
        </w:rPr>
        <w:t xml:space="preserve">covers international literature in linguistics and related disciplines in the language sciences. </w:t>
      </w:r>
    </w:p>
    <w:p w:rsidR="00BA5559" w:rsidRPr="00E47D59" w:rsidRDefault="00083014" w:rsidP="00505808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Digital Repository: </w:t>
      </w:r>
      <w:r w:rsidR="00BA5559" w:rsidRPr="00E47D59">
        <w:rPr>
          <w:rFonts w:ascii="Times New Roman" w:hAnsi="Times New Roman" w:cs="Times New Roman"/>
          <w:bCs/>
          <w:sz w:val="24"/>
          <w:szCs w:val="24"/>
        </w:rPr>
        <w:t xml:space="preserve">All the reports of the research activities taking place in the institute on various aspects of communication disorders </w:t>
      </w:r>
      <w:r w:rsidR="00E00A11" w:rsidRPr="00E47D59">
        <w:rPr>
          <w:rFonts w:ascii="Times New Roman" w:hAnsi="Times New Roman" w:cs="Times New Roman"/>
          <w:bCs/>
          <w:sz w:val="24"/>
          <w:szCs w:val="24"/>
        </w:rPr>
        <w:t xml:space="preserve">are being digitized </w:t>
      </w:r>
      <w:r w:rsidR="005C1B3F" w:rsidRPr="00E47D59">
        <w:rPr>
          <w:rFonts w:ascii="Times New Roman" w:hAnsi="Times New Roman" w:cs="Times New Roman"/>
          <w:bCs/>
          <w:sz w:val="24"/>
          <w:szCs w:val="24"/>
        </w:rPr>
        <w:t>to make</w:t>
      </w:r>
      <w:r w:rsidR="00C13B4C" w:rsidRPr="00E47D59">
        <w:rPr>
          <w:rFonts w:ascii="Times New Roman" w:hAnsi="Times New Roman" w:cs="Times New Roman"/>
          <w:bCs/>
          <w:sz w:val="24"/>
          <w:szCs w:val="24"/>
        </w:rPr>
        <w:t xml:space="preserve"> available </w:t>
      </w:r>
      <w:r w:rsidR="00344DF1" w:rsidRPr="00E47D59">
        <w:rPr>
          <w:rFonts w:ascii="Times New Roman" w:hAnsi="Times New Roman" w:cs="Times New Roman"/>
          <w:bCs/>
          <w:sz w:val="24"/>
          <w:szCs w:val="24"/>
        </w:rPr>
        <w:t xml:space="preserve">on the digital repository </w:t>
      </w:r>
      <w:r w:rsidR="00C13B4C" w:rsidRPr="00E47D59">
        <w:rPr>
          <w:rFonts w:ascii="Times New Roman" w:hAnsi="Times New Roman" w:cs="Times New Roman"/>
          <w:bCs/>
          <w:sz w:val="24"/>
          <w:szCs w:val="24"/>
        </w:rPr>
        <w:t xml:space="preserve">over the web portal. 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There are </w:t>
      </w:r>
      <w:r w:rsidR="00616909" w:rsidRPr="00E47D59">
        <w:rPr>
          <w:rFonts w:ascii="Times New Roman" w:hAnsi="Times New Roman" w:cs="Times New Roman"/>
          <w:bCs/>
          <w:sz w:val="24"/>
          <w:szCs w:val="24"/>
        </w:rPr>
        <w:t>options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for </w:t>
      </w:r>
      <w:r w:rsidR="009608A8" w:rsidRPr="00E47D59">
        <w:rPr>
          <w:rFonts w:ascii="Times New Roman" w:hAnsi="Times New Roman" w:cs="Times New Roman"/>
          <w:bCs/>
          <w:sz w:val="24"/>
          <w:szCs w:val="24"/>
        </w:rPr>
        <w:t xml:space="preserve">author, keyword, title and subject based 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 xml:space="preserve">searching </w:t>
      </w:r>
      <w:r w:rsidR="00493FDB" w:rsidRPr="00E47D59">
        <w:rPr>
          <w:rFonts w:ascii="Times New Roman" w:hAnsi="Times New Roman" w:cs="Times New Roman"/>
          <w:bCs/>
          <w:sz w:val="24"/>
          <w:szCs w:val="24"/>
        </w:rPr>
        <w:t xml:space="preserve">as well as simple and advanced searching </w:t>
      </w:r>
      <w:r w:rsidR="00344DF1" w:rsidRPr="00E47D59">
        <w:rPr>
          <w:rFonts w:ascii="Times New Roman" w:hAnsi="Times New Roman" w:cs="Times New Roman"/>
          <w:bCs/>
          <w:sz w:val="24"/>
          <w:szCs w:val="24"/>
        </w:rPr>
        <w:t>of postgraduate dissertations, doctoral theses, independent project reports and departmental project reports on the repository.</w:t>
      </w:r>
      <w:r w:rsidR="009D1D4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Totally there are around one lakh pages of research </w:t>
      </w:r>
      <w:r w:rsidR="00017E9F" w:rsidRPr="00E47D59">
        <w:rPr>
          <w:rFonts w:ascii="Times New Roman" w:hAnsi="Times New Roman" w:cs="Times New Roman"/>
          <w:bCs/>
          <w:sz w:val="24"/>
          <w:szCs w:val="24"/>
        </w:rPr>
        <w:t>reports in</w:t>
      </w:r>
      <w:r w:rsidR="000332C4" w:rsidRPr="00E47D59">
        <w:rPr>
          <w:rFonts w:ascii="Times New Roman" w:hAnsi="Times New Roman" w:cs="Times New Roman"/>
          <w:bCs/>
          <w:sz w:val="24"/>
          <w:szCs w:val="24"/>
        </w:rPr>
        <w:t xml:space="preserve"> the repository.  </w:t>
      </w:r>
      <w:r w:rsidR="00993155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7103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762BF" w:rsidRPr="00E47D59" w:rsidRDefault="005762BF" w:rsidP="00F12818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CD-ROM Resources: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The LIC is having a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28A0" w:rsidRPr="00E47D59">
        <w:rPr>
          <w:rFonts w:ascii="Times New Roman" w:hAnsi="Times New Roman" w:cs="Times New Roman"/>
          <w:bCs/>
          <w:sz w:val="24"/>
          <w:szCs w:val="24"/>
        </w:rPr>
        <w:t>collection of</w:t>
      </w:r>
      <w:r w:rsidR="00BC28A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more than 300</w:t>
      </w:r>
      <w:r w:rsidR="00DD6C5B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6A5" w:rsidRPr="00E47D59">
        <w:rPr>
          <w:rFonts w:ascii="Times New Roman" w:hAnsi="Times New Roman" w:cs="Times New Roman"/>
          <w:bCs/>
          <w:sz w:val="24"/>
          <w:szCs w:val="24"/>
        </w:rPr>
        <w:t>CD-ROM resources</w:t>
      </w:r>
      <w:r w:rsidR="00D826A5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480" w:rsidRPr="00E47D59">
        <w:rPr>
          <w:rFonts w:ascii="Times New Roman" w:hAnsi="Times New Roman" w:cs="Times New Roman"/>
          <w:bCs/>
          <w:sz w:val="24"/>
          <w:szCs w:val="24"/>
        </w:rPr>
        <w:t>pertaining to communication disorders.</w:t>
      </w:r>
      <w:r w:rsidR="00B51480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6740" w:rsidRPr="00E47D59" w:rsidRDefault="00956740" w:rsidP="00F12818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Information Services</w:t>
      </w:r>
    </w:p>
    <w:p w:rsidR="00CA6AAE" w:rsidRPr="00E47D59" w:rsidRDefault="00FA49A8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7D59">
        <w:rPr>
          <w:rFonts w:ascii="Times New Roman" w:hAnsi="Times New Roman" w:cs="Times New Roman"/>
          <w:bCs/>
          <w:sz w:val="24"/>
          <w:szCs w:val="24"/>
        </w:rPr>
        <w:t>The LIC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provide</w:t>
      </w:r>
      <w:r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both t</w:t>
      </w:r>
      <w:r w:rsidR="009200F9" w:rsidRPr="00E47D59">
        <w:rPr>
          <w:rFonts w:ascii="Times New Roman" w:hAnsi="Times New Roman" w:cs="Times New Roman"/>
          <w:bCs/>
          <w:sz w:val="24"/>
          <w:szCs w:val="24"/>
        </w:rPr>
        <w:t>raditional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and electronic i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 xml:space="preserve">nformation 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>s</w:t>
      </w:r>
      <w:r w:rsidR="005C7C81" w:rsidRPr="00E47D59">
        <w:rPr>
          <w:rFonts w:ascii="Times New Roman" w:hAnsi="Times New Roman" w:cs="Times New Roman"/>
          <w:bCs/>
          <w:sz w:val="24"/>
          <w:szCs w:val="24"/>
        </w:rPr>
        <w:t>ervices</w:t>
      </w:r>
      <w:r w:rsidR="00DD6C5B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to the user 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>community. The</w:t>
      </w:r>
      <w:r w:rsidR="00B02094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major traditional information services provided </w:t>
      </w:r>
      <w:r w:rsidRPr="00E47D59">
        <w:rPr>
          <w:rFonts w:ascii="Times New Roman" w:hAnsi="Times New Roman" w:cs="Times New Roman"/>
          <w:sz w:val="24"/>
          <w:szCs w:val="24"/>
        </w:rPr>
        <w:t>are:</w:t>
      </w:r>
      <w:r w:rsidR="009E4389" w:rsidRPr="00E47D59">
        <w:rPr>
          <w:rFonts w:ascii="Times New Roman" w:hAnsi="Times New Roman" w:cs="Times New Roman"/>
          <w:sz w:val="24"/>
          <w:szCs w:val="24"/>
        </w:rPr>
        <w:t xml:space="preserve"> (a)</w:t>
      </w:r>
      <w:r w:rsidR="0068519D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 xml:space="preserve">Reference </w:t>
      </w:r>
      <w:r w:rsidRPr="00E47D59">
        <w:rPr>
          <w:rFonts w:ascii="Times New Roman" w:hAnsi="Times New Roman" w:cs="Times New Roman"/>
          <w:bCs/>
          <w:sz w:val="24"/>
          <w:szCs w:val="24"/>
        </w:rPr>
        <w:t>Service</w:t>
      </w:r>
      <w:r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bCs/>
          <w:sz w:val="24"/>
          <w:szCs w:val="24"/>
        </w:rPr>
        <w:t>in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>qualified</w:t>
      </w:r>
      <w:r w:rsidR="009E4389" w:rsidRPr="00E47D59">
        <w:rPr>
          <w:rFonts w:ascii="Times New Roman" w:hAnsi="Times New Roman" w:cs="Times New Roman"/>
          <w:bCs/>
          <w:sz w:val="24"/>
          <w:szCs w:val="24"/>
        </w:rPr>
        <w:t xml:space="preserve"> information professionals </w:t>
      </w:r>
      <w:r w:rsidRPr="00E47D59">
        <w:rPr>
          <w:rFonts w:ascii="Times New Roman" w:hAnsi="Times New Roman" w:cs="Times New Roman"/>
          <w:bCs/>
          <w:sz w:val="24"/>
          <w:szCs w:val="24"/>
        </w:rPr>
        <w:t>assist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6119B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users in matters </w:t>
      </w:r>
      <w:r w:rsidRPr="00E47D59">
        <w:rPr>
          <w:rFonts w:ascii="Times New Roman" w:hAnsi="Times New Roman" w:cs="Times New Roman"/>
          <w:sz w:val="24"/>
          <w:szCs w:val="24"/>
        </w:rPr>
        <w:t>such as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956740" w:rsidRPr="00E47D59">
        <w:rPr>
          <w:rFonts w:ascii="Times New Roman" w:hAnsi="Times New Roman" w:cs="Times New Roman"/>
          <w:sz w:val="24"/>
          <w:szCs w:val="24"/>
        </w:rPr>
        <w:t>required information, evaluati</w:t>
      </w:r>
      <w:r w:rsidR="005F6F9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 </w:t>
      </w:r>
      <w:r w:rsidR="005F6F93" w:rsidRPr="00E47D59">
        <w:rPr>
          <w:rFonts w:ascii="Times New Roman" w:hAnsi="Times New Roman" w:cs="Times New Roman"/>
          <w:sz w:val="24"/>
          <w:szCs w:val="24"/>
        </w:rPr>
        <w:t xml:space="preserve">of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information resources and usage of </w:t>
      </w:r>
      <w:r w:rsidR="005F6F93" w:rsidRPr="00E47D59">
        <w:rPr>
          <w:rFonts w:ascii="Times New Roman" w:hAnsi="Times New Roman" w:cs="Times New Roman"/>
          <w:sz w:val="24"/>
          <w:szCs w:val="24"/>
        </w:rPr>
        <w:t>various types of information resources, (b)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Book Lending Service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in which books are issued on loan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>for a period of time to the users, (c)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Reprographic Service</w:t>
      </w:r>
      <w:r w:rsidR="0027573F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in which </w:t>
      </w:r>
      <w:r w:rsidRPr="00E47D59">
        <w:rPr>
          <w:rFonts w:ascii="Times New Roman" w:hAnsi="Times New Roman" w:cs="Times New Roman"/>
          <w:bCs/>
          <w:sz w:val="24"/>
          <w:szCs w:val="24"/>
        </w:rPr>
        <w:t xml:space="preserve">photocopying of </w:t>
      </w:r>
      <w:r w:rsidR="00B530CD" w:rsidRPr="00E47D59">
        <w:rPr>
          <w:rFonts w:ascii="Times New Roman" w:hAnsi="Times New Roman" w:cs="Times New Roman"/>
          <w:bCs/>
          <w:sz w:val="24"/>
          <w:szCs w:val="24"/>
        </w:rPr>
        <w:t xml:space="preserve">library resources 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are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>provided</w:t>
      </w:r>
      <w:r w:rsidR="00606468" w:rsidRPr="00E47D59">
        <w:rPr>
          <w:rFonts w:ascii="Times New Roman" w:hAnsi="Times New Roman" w:cs="Times New Roman"/>
          <w:bCs/>
          <w:sz w:val="24"/>
          <w:szCs w:val="24"/>
        </w:rPr>
        <w:t>.</w:t>
      </w:r>
      <w:r w:rsidR="0027573F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A6AAE" w:rsidRPr="00E47D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A6AAE" w:rsidRPr="00E47D59" w:rsidRDefault="00CA6AAE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265E" w:rsidRPr="00E47D59" w:rsidRDefault="00B530CD" w:rsidP="00CA6AA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electronic information services </w:t>
      </w:r>
      <w:r w:rsidRPr="00E47D59">
        <w:rPr>
          <w:rFonts w:ascii="Times New Roman" w:hAnsi="Times New Roman" w:cs="Times New Roman"/>
          <w:sz w:val="24"/>
          <w:szCs w:val="24"/>
        </w:rPr>
        <w:t xml:space="preserve">provided include </w:t>
      </w:r>
      <w:r w:rsidR="00BA5FA0" w:rsidRPr="00E47D59">
        <w:rPr>
          <w:rFonts w:ascii="Times New Roman" w:hAnsi="Times New Roman" w:cs="Times New Roman"/>
          <w:sz w:val="24"/>
          <w:szCs w:val="24"/>
        </w:rPr>
        <w:t>(</w:t>
      </w:r>
      <w:r w:rsidRPr="00E47D59">
        <w:rPr>
          <w:rFonts w:ascii="Times New Roman" w:hAnsi="Times New Roman" w:cs="Times New Roman"/>
          <w:sz w:val="24"/>
          <w:szCs w:val="24"/>
        </w:rPr>
        <w:t>a</w:t>
      </w:r>
      <w:r w:rsidR="00011778" w:rsidRPr="00E47D59">
        <w:rPr>
          <w:rFonts w:ascii="Times New Roman" w:hAnsi="Times New Roman" w:cs="Times New Roman"/>
          <w:sz w:val="24"/>
          <w:szCs w:val="24"/>
        </w:rPr>
        <w:t>)</w:t>
      </w:r>
      <w:r w:rsidR="00BA5FA0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sz w:val="24"/>
          <w:szCs w:val="24"/>
        </w:rPr>
        <w:t>Internet Service</w:t>
      </w:r>
      <w:r w:rsidR="00011778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C20730" w:rsidRPr="00E47D59">
        <w:rPr>
          <w:rFonts w:ascii="Times New Roman" w:hAnsi="Times New Roman" w:cs="Times New Roman"/>
          <w:sz w:val="24"/>
          <w:szCs w:val="24"/>
        </w:rPr>
        <w:t xml:space="preserve">at the computer centre of the LIC 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with </w:t>
      </w:r>
      <w:r w:rsidR="00DC2373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facility for accommodating </w:t>
      </w:r>
      <w:r w:rsidR="00DC2373" w:rsidRPr="00E47D59">
        <w:rPr>
          <w:rFonts w:ascii="Times New Roman" w:hAnsi="Times New Roman" w:cs="Times New Roman"/>
          <w:sz w:val="24"/>
          <w:szCs w:val="24"/>
        </w:rPr>
        <w:t>thirty five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 users at a time, (b) </w:t>
      </w:r>
      <w:r w:rsidR="006D51E5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National Library and Information Services Infrastructure for Scholarly Content (N-LIST)</w:t>
      </w:r>
      <w:r w:rsidR="00081BE6" w:rsidRPr="00E47D59">
        <w:rPr>
          <w:rFonts w:ascii="Times New Roman" w:hAnsi="Times New Roman" w:cs="Times New Roman"/>
          <w:sz w:val="24"/>
          <w:szCs w:val="24"/>
        </w:rPr>
        <w:t xml:space="preserve">, </w:t>
      </w:r>
      <w:r w:rsidR="006D51E5" w:rsidRPr="00E47D59">
        <w:rPr>
          <w:rFonts w:ascii="Times New Roman" w:hAnsi="Times New Roman" w:cs="Times New Roman"/>
          <w:sz w:val="24"/>
          <w:szCs w:val="24"/>
        </w:rPr>
        <w:t>an electronic information service by the UGC-INFLIBNET for higher education institution</w:t>
      </w:r>
      <w:r w:rsidR="004E699D" w:rsidRPr="00E47D59">
        <w:rPr>
          <w:rFonts w:ascii="Times New Roman" w:hAnsi="Times New Roman" w:cs="Times New Roman"/>
          <w:sz w:val="24"/>
          <w:szCs w:val="24"/>
        </w:rPr>
        <w:t>s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in which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4E699D" w:rsidRPr="00E47D59">
        <w:rPr>
          <w:rFonts w:ascii="Times New Roman" w:hAnsi="Times New Roman" w:cs="Times New Roman"/>
          <w:sz w:val="24"/>
          <w:szCs w:val="24"/>
        </w:rPr>
        <w:t xml:space="preserve">users </w:t>
      </w:r>
      <w:r w:rsidR="006E72EA" w:rsidRPr="00E47D59">
        <w:rPr>
          <w:rFonts w:ascii="Times New Roman" w:hAnsi="Times New Roman" w:cs="Times New Roman"/>
          <w:sz w:val="24"/>
          <w:szCs w:val="24"/>
        </w:rPr>
        <w:t xml:space="preserve">can access thousands of e-books and e-journals using </w:t>
      </w:r>
      <w:r w:rsidR="00AE63DF" w:rsidRPr="00E47D59">
        <w:rPr>
          <w:rFonts w:ascii="Times New Roman" w:hAnsi="Times New Roman" w:cs="Times New Roman"/>
          <w:sz w:val="24"/>
          <w:szCs w:val="24"/>
        </w:rPr>
        <w:t>user name and password</w:t>
      </w:r>
      <w:r w:rsidR="004E699D" w:rsidRPr="00E47D59">
        <w:rPr>
          <w:rFonts w:ascii="Times New Roman" w:hAnsi="Times New Roman" w:cs="Times New Roman"/>
          <w:sz w:val="24"/>
          <w:szCs w:val="24"/>
        </w:rPr>
        <w:t>, (c)</w:t>
      </w:r>
      <w:r w:rsidR="00881EA9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 xml:space="preserve">Web </w:t>
      </w:r>
      <w:r w:rsidR="00DC624C" w:rsidRPr="00E47D59">
        <w:rPr>
          <w:rFonts w:ascii="Times New Roman" w:hAnsi="Times New Roman" w:cs="Times New Roman"/>
          <w:bCs/>
          <w:sz w:val="24"/>
          <w:szCs w:val="24"/>
        </w:rPr>
        <w:t>P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ortal based Services</w:t>
      </w:r>
      <w:r w:rsidR="004E699D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E4" w:rsidRPr="00E47D59">
        <w:rPr>
          <w:rFonts w:ascii="Times New Roman" w:hAnsi="Times New Roman" w:cs="Times New Roman"/>
          <w:bCs/>
          <w:sz w:val="24"/>
          <w:szCs w:val="24"/>
        </w:rPr>
        <w:t>in which</w:t>
      </w:r>
      <w:r w:rsidR="00BF76E4" w:rsidRPr="00E47D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6E4"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variety of information services </w:t>
      </w:r>
      <w:r w:rsidR="00B93FC2" w:rsidRPr="00E47D59">
        <w:rPr>
          <w:rFonts w:ascii="Times New Roman" w:hAnsi="Times New Roman" w:cs="Times New Roman"/>
          <w:sz w:val="24"/>
          <w:szCs w:val="24"/>
        </w:rPr>
        <w:t xml:space="preserve">are provided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through </w:t>
      </w:r>
      <w:r w:rsidR="003E7BCE" w:rsidRPr="00E47D59">
        <w:rPr>
          <w:rFonts w:ascii="Times New Roman" w:hAnsi="Times New Roman" w:cs="Times New Roman"/>
          <w:sz w:val="24"/>
          <w:szCs w:val="24"/>
        </w:rPr>
        <w:t xml:space="preserve">our 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web portal </w:t>
      </w:r>
      <w:r w:rsidR="00881EA9" w:rsidRPr="00E47D59">
        <w:rPr>
          <w:rFonts w:ascii="Times New Roman" w:hAnsi="Times New Roman" w:cs="Times New Roman"/>
          <w:sz w:val="24"/>
          <w:szCs w:val="24"/>
        </w:rPr>
        <w:t xml:space="preserve">at </w:t>
      </w:r>
      <w:hyperlink r:id="rId8" w:history="1">
        <w:r w:rsidR="00881EA9" w:rsidRPr="00E47D5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www.aiish.ac.in</w:t>
        </w:r>
      </w:hyperlink>
      <w:r w:rsidR="00881EA9" w:rsidRPr="00E47D59">
        <w:rPr>
          <w:rFonts w:ascii="Times New Roman" w:hAnsi="Times New Roman" w:cs="Times New Roman"/>
          <w:sz w:val="24"/>
          <w:szCs w:val="24"/>
        </w:rPr>
        <w:t xml:space="preserve"> such as </w:t>
      </w:r>
      <w:r w:rsidR="00956740" w:rsidRPr="00E47D59">
        <w:rPr>
          <w:rFonts w:ascii="Times New Roman" w:hAnsi="Times New Roman" w:cs="Times New Roman"/>
          <w:bCs/>
          <w:sz w:val="24"/>
          <w:szCs w:val="24"/>
        </w:rPr>
        <w:t>Online Public Access Catalogue</w:t>
      </w:r>
      <w:r w:rsidR="00DC624C" w:rsidRPr="00E47D59">
        <w:rPr>
          <w:rFonts w:ascii="Times New Roman" w:hAnsi="Times New Roman" w:cs="Times New Roman"/>
          <w:bCs/>
          <w:sz w:val="24"/>
          <w:szCs w:val="24"/>
        </w:rPr>
        <w:t xml:space="preserve"> (OPAC)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 service</w:t>
      </w:r>
      <w:r w:rsidR="000A35B3" w:rsidRPr="00E47D59">
        <w:rPr>
          <w:rFonts w:ascii="Times New Roman" w:hAnsi="Times New Roman" w:cs="Times New Roman"/>
          <w:sz w:val="24"/>
          <w:szCs w:val="24"/>
        </w:rPr>
        <w:t>,</w:t>
      </w:r>
      <w:r w:rsidR="00B93FC2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t xml:space="preserve">Digital Research </w:t>
      </w:r>
      <w:r w:rsidR="00B93FC2" w:rsidRPr="00E47D5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Repository service, </w:t>
      </w:r>
      <w:r w:rsidR="000A35B3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93583" w:rsidRPr="00E47D59">
        <w:rPr>
          <w:rFonts w:ascii="Times New Roman" w:hAnsi="Times New Roman" w:cs="Times New Roman"/>
          <w:sz w:val="24"/>
          <w:szCs w:val="24"/>
        </w:rPr>
        <w:t xml:space="preserve">access to the </w:t>
      </w:r>
      <w:r w:rsidR="000A35B3" w:rsidRPr="00E47D59">
        <w:rPr>
          <w:rFonts w:ascii="Times New Roman" w:hAnsi="Times New Roman" w:cs="Times New Roman"/>
          <w:sz w:val="24"/>
          <w:szCs w:val="24"/>
        </w:rPr>
        <w:t>subscribed and freely available 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-Journals, </w:t>
      </w:r>
      <w:r w:rsidR="000A35B3" w:rsidRPr="00E47D59">
        <w:rPr>
          <w:rFonts w:ascii="Times New Roman" w:hAnsi="Times New Roman" w:cs="Times New Roman"/>
          <w:sz w:val="24"/>
          <w:szCs w:val="24"/>
        </w:rPr>
        <w:t>e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-books and </w:t>
      </w:r>
      <w:r w:rsidR="000A35B3" w:rsidRPr="00E47D59">
        <w:rPr>
          <w:rFonts w:ascii="Times New Roman" w:hAnsi="Times New Roman" w:cs="Times New Roman"/>
          <w:sz w:val="24"/>
          <w:szCs w:val="24"/>
        </w:rPr>
        <w:t>o</w:t>
      </w:r>
      <w:r w:rsidR="00956740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="000A35B3" w:rsidRPr="00E47D59">
        <w:rPr>
          <w:rFonts w:ascii="Times New Roman" w:hAnsi="Times New Roman" w:cs="Times New Roman"/>
          <w:sz w:val="24"/>
          <w:szCs w:val="24"/>
        </w:rPr>
        <w:t>d</w:t>
      </w:r>
      <w:r w:rsidR="00956740" w:rsidRPr="00E47D59">
        <w:rPr>
          <w:rFonts w:ascii="Times New Roman" w:hAnsi="Times New Roman" w:cs="Times New Roman"/>
          <w:sz w:val="24"/>
          <w:szCs w:val="24"/>
        </w:rPr>
        <w:t>atabases</w:t>
      </w:r>
      <w:r w:rsidR="000A35B3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B93FC2" w:rsidRPr="00E47D59">
        <w:rPr>
          <w:rFonts w:ascii="Times New Roman" w:hAnsi="Times New Roman" w:cs="Times New Roman"/>
          <w:sz w:val="24"/>
          <w:szCs w:val="24"/>
        </w:rPr>
        <w:t>and</w:t>
      </w:r>
      <w:r w:rsidR="00593583" w:rsidRPr="00E47D59">
        <w:rPr>
          <w:rFonts w:ascii="Times New Roman" w:hAnsi="Times New Roman" w:cs="Times New Roman"/>
          <w:sz w:val="24"/>
          <w:szCs w:val="24"/>
        </w:rPr>
        <w:t>, (d)</w:t>
      </w:r>
      <w:r w:rsidR="00606468" w:rsidRPr="00E47D59">
        <w:rPr>
          <w:rFonts w:ascii="Times New Roman" w:hAnsi="Times New Roman" w:cs="Times New Roman"/>
          <w:sz w:val="24"/>
          <w:szCs w:val="24"/>
        </w:rPr>
        <w:t xml:space="preserve"> Plagiarism Checking Service</w:t>
      </w:r>
      <w:r w:rsidR="002113F6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in which the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research papers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and reports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prepared by the staff and students </w:t>
      </w:r>
      <w:r w:rsidR="00B93FC2" w:rsidRPr="00E47D59">
        <w:rPr>
          <w:rFonts w:ascii="Times New Roman" w:hAnsi="Times New Roman" w:cs="Times New Roman"/>
          <w:sz w:val="24"/>
          <w:szCs w:val="24"/>
        </w:rPr>
        <w:t>are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 checked for plagiarism </w:t>
      </w:r>
      <w:r w:rsidR="0048727F" w:rsidRPr="00E47D59">
        <w:rPr>
          <w:rFonts w:ascii="Times New Roman" w:hAnsi="Times New Roman" w:cs="Times New Roman"/>
          <w:sz w:val="24"/>
          <w:szCs w:val="24"/>
        </w:rPr>
        <w:t xml:space="preserve">using TURNITIN, the </w:t>
      </w:r>
      <w:r w:rsidR="000B494A" w:rsidRPr="00E47D59">
        <w:rPr>
          <w:rFonts w:ascii="Times New Roman" w:hAnsi="Times New Roman" w:cs="Times New Roman"/>
          <w:sz w:val="24"/>
          <w:szCs w:val="24"/>
        </w:rPr>
        <w:t xml:space="preserve">world’s  </w:t>
      </w:r>
      <w:r w:rsidR="0048727F" w:rsidRPr="00E47D59">
        <w:rPr>
          <w:rFonts w:ascii="Times New Roman" w:hAnsi="Times New Roman" w:cs="Times New Roman"/>
          <w:sz w:val="24"/>
          <w:szCs w:val="24"/>
        </w:rPr>
        <w:t>most widely used plagiarism checking software.</w:t>
      </w:r>
    </w:p>
    <w:p w:rsidR="00E47D59" w:rsidRDefault="00E47D59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350F" w:rsidRPr="00E47D59" w:rsidRDefault="00DD440E" w:rsidP="00D949D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Major Milestones</w:t>
      </w:r>
    </w:p>
    <w:p w:rsidR="00017E9F" w:rsidRPr="00E47D59" w:rsidRDefault="00017E9F" w:rsidP="00D949D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1968-69</w:t>
      </w:r>
    </w:p>
    <w:p w:rsidR="00017E9F" w:rsidRPr="00E47D59" w:rsidRDefault="002D4193" w:rsidP="00017E9F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Received more than 3000 </w:t>
      </w:r>
      <w:r w:rsidRPr="00E47D59">
        <w:rPr>
          <w:rFonts w:ascii="Times New Roman" w:hAnsi="Times New Roman" w:cs="Times New Roman"/>
          <w:sz w:val="24"/>
          <w:szCs w:val="24"/>
        </w:rPr>
        <w:t xml:space="preserve">speech and hearing books and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learning resources </w:t>
      </w:r>
      <w:r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from the </w:t>
      </w:r>
      <w:r w:rsidR="00D21EAE" w:rsidRPr="00E47D59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Wendell Johnson</w:t>
      </w:r>
      <w:r w:rsidR="00D21EAE"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D21EAE"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Speech and Hearing Center, University of Iowa</w:t>
      </w:r>
      <w:r w:rsidR="00017E9F" w:rsidRPr="00E47D59">
        <w:rPr>
          <w:rFonts w:ascii="Times New Roman" w:hAnsi="Times New Roman" w:cs="Times New Roman"/>
          <w:sz w:val="24"/>
          <w:szCs w:val="24"/>
        </w:rPr>
        <w:t>, USA</w:t>
      </w:r>
      <w:r w:rsidRPr="00E47D59">
        <w:rPr>
          <w:rFonts w:ascii="Times New Roman" w:hAnsi="Times New Roman" w:cs="Times New Roman"/>
          <w:sz w:val="24"/>
          <w:szCs w:val="24"/>
        </w:rPr>
        <w:t>,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Pr="00E47D59">
        <w:rPr>
          <w:rFonts w:ascii="Times New Roman" w:hAnsi="Times New Roman" w:cs="Times New Roman"/>
          <w:sz w:val="24"/>
          <w:szCs w:val="24"/>
        </w:rPr>
        <w:t>as gift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845E5A" w:rsidRPr="00E47D59" w:rsidRDefault="00845E5A" w:rsidP="00845E5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1976-77</w:t>
      </w:r>
    </w:p>
    <w:p w:rsidR="00845E5A" w:rsidRPr="00E47D59" w:rsidRDefault="00845E5A" w:rsidP="00845E5A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Launched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ard </w:t>
      </w:r>
      <w:r w:rsidR="002D4193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atalogue and Kardex based periodical control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1978-79</w:t>
      </w:r>
    </w:p>
    <w:p w:rsidR="00E63F66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Completed C</w:t>
      </w:r>
      <w:r w:rsidR="00E63F66" w:rsidRPr="00E47D59">
        <w:rPr>
          <w:rFonts w:ascii="Times New Roman" w:hAnsi="Times New Roman" w:cs="Times New Roman"/>
          <w:sz w:val="24"/>
          <w:szCs w:val="24"/>
        </w:rPr>
        <w:t xml:space="preserve">lassified Indexing of the whole </w:t>
      </w:r>
      <w:r w:rsidR="00017E9F" w:rsidRPr="00E47D59">
        <w:rPr>
          <w:rFonts w:ascii="Times New Roman" w:hAnsi="Times New Roman" w:cs="Times New Roman"/>
          <w:sz w:val="24"/>
          <w:szCs w:val="24"/>
        </w:rPr>
        <w:t>collection</w:t>
      </w:r>
      <w:r w:rsidR="00E63F66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2001-02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D949D4" w:rsidRPr="00E47D59">
        <w:rPr>
          <w:rFonts w:ascii="Times New Roman" w:hAnsi="Times New Roman" w:cs="Times New Roman"/>
          <w:sz w:val="24"/>
          <w:szCs w:val="24"/>
        </w:rPr>
        <w:t>LIC</w:t>
      </w:r>
      <w:r w:rsidRPr="00E47D59">
        <w:rPr>
          <w:rFonts w:ascii="Times New Roman" w:hAnsi="Times New Roman" w:cs="Times New Roman"/>
          <w:sz w:val="24"/>
          <w:szCs w:val="24"/>
        </w:rPr>
        <w:t xml:space="preserve"> was s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hifted to </w:t>
      </w:r>
      <w:r w:rsidRPr="00E47D59">
        <w:rPr>
          <w:rFonts w:ascii="Times New Roman" w:hAnsi="Times New Roman" w:cs="Times New Roman"/>
          <w:sz w:val="24"/>
          <w:szCs w:val="24"/>
        </w:rPr>
        <w:t xml:space="preserve">a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new </w:t>
      </w:r>
      <w:r w:rsidRPr="00E47D59">
        <w:rPr>
          <w:rFonts w:ascii="Times New Roman" w:hAnsi="Times New Roman" w:cs="Times New Roman"/>
          <w:sz w:val="24"/>
          <w:szCs w:val="24"/>
        </w:rPr>
        <w:t xml:space="preserve">multi-storey </w:t>
      </w:r>
      <w:r w:rsidR="00017E9F" w:rsidRPr="00E47D59">
        <w:rPr>
          <w:rFonts w:ascii="Times New Roman" w:hAnsi="Times New Roman" w:cs="Times New Roman"/>
          <w:sz w:val="24"/>
          <w:szCs w:val="24"/>
        </w:rPr>
        <w:t>building.</w:t>
      </w:r>
    </w:p>
    <w:p w:rsidR="00017E9F" w:rsidRPr="00E47D59" w:rsidRDefault="002D4193" w:rsidP="00017E9F">
      <w:pPr>
        <w:pStyle w:val="NoSpacing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Internet Centre was l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aunched </w:t>
      </w:r>
    </w:p>
    <w:p w:rsidR="00CC7BAD" w:rsidRPr="00E47D59" w:rsidRDefault="00CC7BAD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2003-04</w:t>
      </w:r>
    </w:p>
    <w:p w:rsidR="00CC7BAD" w:rsidRPr="00E47D59" w:rsidRDefault="00D949D4" w:rsidP="00D949D4">
      <w:pPr>
        <w:pStyle w:val="NoSpacing"/>
        <w:numPr>
          <w:ilvl w:val="0"/>
          <w:numId w:val="18"/>
        </w:num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LIC was upgraded to Category III based on the the recommendation of the expert committee constituted by the Ministry of H&amp;FW, Govt.of India. 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2004-05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Automation work 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completed </w:t>
      </w:r>
      <w:r w:rsidRPr="00E47D59">
        <w:rPr>
          <w:rFonts w:ascii="Times New Roman" w:hAnsi="Times New Roman" w:cs="Times New Roman"/>
          <w:sz w:val="24"/>
          <w:szCs w:val="24"/>
        </w:rPr>
        <w:t>using LIBRIS software.</w:t>
      </w:r>
    </w:p>
    <w:p w:rsidR="00017E9F" w:rsidRPr="00E47D59" w:rsidRDefault="00017E9F" w:rsidP="00017E9F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nline </w:t>
      </w:r>
      <w:r w:rsidRPr="00E47D59">
        <w:rPr>
          <w:rFonts w:ascii="Times New Roman" w:hAnsi="Times New Roman" w:cs="Times New Roman"/>
          <w:sz w:val="24"/>
          <w:szCs w:val="24"/>
        </w:rPr>
        <w:t>P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ublic </w:t>
      </w:r>
      <w:r w:rsidRPr="00E47D59">
        <w:rPr>
          <w:rFonts w:ascii="Times New Roman" w:hAnsi="Times New Roman" w:cs="Times New Roman"/>
          <w:sz w:val="24"/>
          <w:szCs w:val="24"/>
        </w:rPr>
        <w:t>A</w:t>
      </w:r>
      <w:r w:rsidR="004E1E6B" w:rsidRPr="00E47D59">
        <w:rPr>
          <w:rFonts w:ascii="Times New Roman" w:hAnsi="Times New Roman" w:cs="Times New Roman"/>
          <w:sz w:val="24"/>
          <w:szCs w:val="24"/>
        </w:rPr>
        <w:t xml:space="preserve">ccess </w:t>
      </w:r>
      <w:r w:rsidRPr="00E47D59">
        <w:rPr>
          <w:rFonts w:ascii="Times New Roman" w:hAnsi="Times New Roman" w:cs="Times New Roman"/>
          <w:sz w:val="24"/>
          <w:szCs w:val="24"/>
        </w:rPr>
        <w:t>C</w:t>
      </w:r>
      <w:r w:rsidR="004E1E6B" w:rsidRPr="00E47D59">
        <w:rPr>
          <w:rFonts w:ascii="Times New Roman" w:hAnsi="Times New Roman" w:cs="Times New Roman"/>
          <w:sz w:val="24"/>
          <w:szCs w:val="24"/>
        </w:rPr>
        <w:t>atalogue</w:t>
      </w:r>
      <w:r w:rsidR="002D4193" w:rsidRPr="00E47D59">
        <w:rPr>
          <w:rFonts w:ascii="Times New Roman" w:hAnsi="Times New Roman" w:cs="Times New Roman"/>
          <w:sz w:val="24"/>
          <w:szCs w:val="24"/>
        </w:rPr>
        <w:t xml:space="preserve"> was launched</w:t>
      </w:r>
      <w:r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2008-09</w:t>
      </w:r>
    </w:p>
    <w:p w:rsidR="00017E9F" w:rsidRPr="00E47D59" w:rsidRDefault="002D4193" w:rsidP="00017E9F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Started providing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ERMED 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service </w:t>
      </w:r>
      <w:r w:rsidR="00880BA3" w:rsidRPr="00E47D59">
        <w:rPr>
          <w:rFonts w:ascii="Times New Roman" w:hAnsi="Times New Roman" w:cs="Times New Roman"/>
          <w:sz w:val="24"/>
          <w:szCs w:val="24"/>
        </w:rPr>
        <w:t>of the Ministry of H</w:t>
      </w:r>
      <w:r w:rsidR="00AA57B9" w:rsidRPr="00E47D59">
        <w:rPr>
          <w:rFonts w:ascii="Times New Roman" w:hAnsi="Times New Roman" w:cs="Times New Roman"/>
          <w:sz w:val="24"/>
          <w:szCs w:val="24"/>
        </w:rPr>
        <w:t>&amp;</w:t>
      </w:r>
      <w:r w:rsidR="00880BA3" w:rsidRPr="00E47D59">
        <w:rPr>
          <w:rFonts w:ascii="Times New Roman" w:hAnsi="Times New Roman" w:cs="Times New Roman"/>
          <w:sz w:val="24"/>
          <w:szCs w:val="24"/>
        </w:rPr>
        <w:t>FW, Govt</w:t>
      </w:r>
      <w:r w:rsidR="00AA57B9" w:rsidRPr="00E47D59">
        <w:rPr>
          <w:rFonts w:ascii="Times New Roman" w:hAnsi="Times New Roman" w:cs="Times New Roman"/>
          <w:sz w:val="24"/>
          <w:szCs w:val="24"/>
        </w:rPr>
        <w:t>.</w:t>
      </w:r>
      <w:r w:rsidR="00880BA3" w:rsidRPr="00E47D59">
        <w:rPr>
          <w:rFonts w:ascii="Times New Roman" w:hAnsi="Times New Roman" w:cs="Times New Roman"/>
          <w:sz w:val="24"/>
          <w:szCs w:val="24"/>
        </w:rPr>
        <w:t xml:space="preserve"> of India </w:t>
      </w:r>
      <w:r w:rsidR="006D0779" w:rsidRPr="00E47D59">
        <w:rPr>
          <w:rFonts w:ascii="Times New Roman" w:hAnsi="Times New Roman" w:cs="Times New Roman"/>
          <w:sz w:val="24"/>
          <w:szCs w:val="24"/>
        </w:rPr>
        <w:t xml:space="preserve">to </w:t>
      </w:r>
      <w:r w:rsidR="005C5976" w:rsidRPr="00E47D59">
        <w:rPr>
          <w:rFonts w:ascii="Times New Roman" w:hAnsi="Times New Roman" w:cs="Times New Roman"/>
          <w:sz w:val="24"/>
          <w:szCs w:val="24"/>
        </w:rPr>
        <w:t>access</w:t>
      </w:r>
      <w:r w:rsidR="00E567A7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more than 2500 national and international journals </w:t>
      </w:r>
      <w:r w:rsidR="0016258E" w:rsidRPr="00E47D59">
        <w:rPr>
          <w:rFonts w:ascii="Times New Roman" w:hAnsi="Times New Roman" w:cs="Times New Roman"/>
          <w:sz w:val="24"/>
          <w:szCs w:val="24"/>
        </w:rPr>
        <w:t>on medicine and allied health</w:t>
      </w:r>
      <w:r w:rsidR="005C5976" w:rsidRPr="00E47D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2009-10</w:t>
      </w:r>
    </w:p>
    <w:p w:rsidR="00E534F1" w:rsidRPr="00E47D59" w:rsidRDefault="006D0779" w:rsidP="00E534F1">
      <w:pPr>
        <w:pStyle w:val="NoSpacing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The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LIC web portal and digital </w:t>
      </w:r>
      <w:r w:rsidR="009425AF" w:rsidRPr="00E47D59">
        <w:rPr>
          <w:rFonts w:ascii="Times New Roman" w:hAnsi="Times New Roman" w:cs="Times New Roman"/>
          <w:sz w:val="24"/>
          <w:szCs w:val="24"/>
        </w:rPr>
        <w:t xml:space="preserve">repository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was launched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and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started providing </w:t>
      </w:r>
      <w:r w:rsidR="00E534F1" w:rsidRPr="00E47D59">
        <w:rPr>
          <w:rFonts w:ascii="Times New Roman" w:hAnsi="Times New Roman" w:cs="Times New Roman"/>
          <w:sz w:val="24"/>
          <w:szCs w:val="24"/>
        </w:rPr>
        <w:t>f</w:t>
      </w:r>
      <w:r w:rsidR="004A6FAD" w:rsidRPr="00E47D59">
        <w:rPr>
          <w:rFonts w:ascii="Times New Roman" w:hAnsi="Times New Roman" w:cs="Times New Roman"/>
          <w:sz w:val="24"/>
          <w:szCs w:val="24"/>
        </w:rPr>
        <w:t>r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ee </w:t>
      </w:r>
      <w:r w:rsidR="007377D8" w:rsidRPr="00E47D59">
        <w:rPr>
          <w:rFonts w:ascii="Times New Roman" w:hAnsi="Times New Roman" w:cs="Times New Roman"/>
          <w:sz w:val="24"/>
          <w:szCs w:val="24"/>
        </w:rPr>
        <w:t xml:space="preserve">access to 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the institute </w:t>
      </w:r>
      <w:r w:rsidR="004A6FAD" w:rsidRPr="00E47D59">
        <w:rPr>
          <w:rFonts w:ascii="Times New Roman" w:hAnsi="Times New Roman" w:cs="Times New Roman"/>
          <w:sz w:val="24"/>
          <w:szCs w:val="24"/>
        </w:rPr>
        <w:t>digital repository over the web.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2010-11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E534F1" w:rsidRPr="00E47D59">
        <w:rPr>
          <w:rFonts w:ascii="Times New Roman" w:hAnsi="Times New Roman" w:cs="Times New Roman"/>
          <w:sz w:val="24"/>
          <w:szCs w:val="24"/>
        </w:rPr>
        <w:t xml:space="preserve">procuring </w:t>
      </w:r>
      <w:r w:rsidR="004A6FAD" w:rsidRPr="00E47D59">
        <w:rPr>
          <w:rFonts w:ascii="Times New Roman" w:hAnsi="Times New Roman" w:cs="Times New Roman"/>
          <w:sz w:val="24"/>
          <w:szCs w:val="24"/>
        </w:rPr>
        <w:t>e</w:t>
      </w:r>
      <w:r w:rsidR="00017E9F" w:rsidRPr="00E47D59">
        <w:rPr>
          <w:rFonts w:ascii="Times New Roman" w:hAnsi="Times New Roman" w:cs="Times New Roman"/>
          <w:sz w:val="24"/>
          <w:szCs w:val="24"/>
        </w:rPr>
        <w:t>-books</w:t>
      </w:r>
      <w:r w:rsidR="008E6081" w:rsidRPr="00E47D59">
        <w:rPr>
          <w:rFonts w:ascii="Times New Roman" w:hAnsi="Times New Roman" w:cs="Times New Roman"/>
          <w:sz w:val="24"/>
          <w:szCs w:val="24"/>
        </w:rPr>
        <w:t xml:space="preserve"> and online databases</w:t>
      </w:r>
      <w:r w:rsidR="00017E9F" w:rsidRPr="00E47D59">
        <w:rPr>
          <w:rFonts w:ascii="Times New Roman" w:hAnsi="Times New Roman" w:cs="Times New Roman"/>
          <w:sz w:val="24"/>
          <w:szCs w:val="24"/>
        </w:rPr>
        <w:t>.</w:t>
      </w:r>
    </w:p>
    <w:p w:rsidR="00017E9F" w:rsidRPr="00E47D59" w:rsidRDefault="000A2E6A" w:rsidP="00017E9F">
      <w:pPr>
        <w:pStyle w:val="NoSpacing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Automated the 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entire </w:t>
      </w:r>
      <w:r w:rsidRPr="00E47D59">
        <w:rPr>
          <w:rFonts w:ascii="Times New Roman" w:hAnsi="Times New Roman" w:cs="Times New Roman"/>
          <w:sz w:val="24"/>
          <w:szCs w:val="24"/>
        </w:rPr>
        <w:t xml:space="preserve">in-house </w:t>
      </w:r>
      <w:r w:rsidR="00BD0E3F" w:rsidRPr="00E47D59">
        <w:rPr>
          <w:rFonts w:ascii="Times New Roman" w:hAnsi="Times New Roman" w:cs="Times New Roman"/>
          <w:sz w:val="24"/>
          <w:szCs w:val="24"/>
        </w:rPr>
        <w:t>activities using</w:t>
      </w:r>
      <w:r w:rsidRPr="00E47D59">
        <w:rPr>
          <w:rFonts w:ascii="Times New Roman" w:hAnsi="Times New Roman" w:cs="Times New Roman"/>
          <w:sz w:val="24"/>
          <w:szCs w:val="24"/>
        </w:rPr>
        <w:t xml:space="preserve"> ‘Book Magic’ </w:t>
      </w:r>
      <w:r w:rsidR="00D949D4" w:rsidRPr="00E47D59">
        <w:rPr>
          <w:rFonts w:ascii="Times New Roman" w:hAnsi="Times New Roman" w:cs="Times New Roman"/>
          <w:sz w:val="24"/>
          <w:szCs w:val="24"/>
        </w:rPr>
        <w:t xml:space="preserve">an </w:t>
      </w:r>
      <w:r w:rsidRPr="00E47D59">
        <w:rPr>
          <w:rFonts w:ascii="Times New Roman" w:hAnsi="Times New Roman" w:cs="Times New Roman"/>
          <w:sz w:val="24"/>
          <w:szCs w:val="24"/>
        </w:rPr>
        <w:t>integrated</w:t>
      </w:r>
      <w:r w:rsidR="00BD0E3F" w:rsidRPr="00E47D59">
        <w:rPr>
          <w:rFonts w:ascii="Times New Roman" w:hAnsi="Times New Roman" w:cs="Times New Roman"/>
          <w:sz w:val="24"/>
          <w:szCs w:val="24"/>
        </w:rPr>
        <w:t xml:space="preserve"> library management system. </w:t>
      </w:r>
    </w:p>
    <w:p w:rsidR="00017E9F" w:rsidRPr="00E47D59" w:rsidRDefault="00017E9F" w:rsidP="00017E9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D59">
        <w:rPr>
          <w:rFonts w:ascii="Times New Roman" w:hAnsi="Times New Roman" w:cs="Times New Roman"/>
          <w:b/>
          <w:sz w:val="24"/>
          <w:szCs w:val="24"/>
        </w:rPr>
        <w:t>2011-12</w:t>
      </w:r>
    </w:p>
    <w:p w:rsidR="00017E9F" w:rsidRPr="00E47D59" w:rsidRDefault="00E559E7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Organiz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ed </w:t>
      </w:r>
      <w:r w:rsidRPr="00E47D59">
        <w:rPr>
          <w:rFonts w:ascii="Times New Roman" w:hAnsi="Times New Roman" w:cs="Times New Roman"/>
          <w:sz w:val="24"/>
          <w:szCs w:val="24"/>
        </w:rPr>
        <w:t>the information resources using Dewey Decimal Classification</w:t>
      </w:r>
      <w:r w:rsidR="00017266" w:rsidRPr="00E47D59">
        <w:rPr>
          <w:rFonts w:ascii="Times New Roman" w:hAnsi="Times New Roman" w:cs="Times New Roman"/>
          <w:sz w:val="24"/>
          <w:szCs w:val="24"/>
        </w:rPr>
        <w:t>, 23</w:t>
      </w:r>
      <w:r w:rsidR="00017266" w:rsidRPr="00E47D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17266" w:rsidRPr="00E47D59">
        <w:rPr>
          <w:rFonts w:ascii="Times New Roman" w:hAnsi="Times New Roman" w:cs="Times New Roman"/>
          <w:sz w:val="24"/>
          <w:szCs w:val="24"/>
        </w:rPr>
        <w:t xml:space="preserve"> Ed.</w:t>
      </w:r>
      <w:r w:rsidRPr="00E4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7E9F" w:rsidRPr="00E47D59" w:rsidRDefault="00A0362D" w:rsidP="00017E9F">
      <w:pPr>
        <w:pStyle w:val="NoSpacing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Exten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ded </w:t>
      </w:r>
      <w:r w:rsidR="00017266" w:rsidRPr="00E47D59">
        <w:rPr>
          <w:rFonts w:ascii="Times New Roman" w:hAnsi="Times New Roman" w:cs="Times New Roman"/>
          <w:sz w:val="24"/>
          <w:szCs w:val="24"/>
        </w:rPr>
        <w:t>the electronic</w:t>
      </w:r>
      <w:r w:rsidR="000A2E6A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information services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to the 11 DHLS centres of the institute </w:t>
      </w:r>
      <w:r w:rsidR="00901360" w:rsidRPr="00E47D59">
        <w:rPr>
          <w:rFonts w:ascii="Times New Roman" w:hAnsi="Times New Roman" w:cs="Times New Roman"/>
          <w:sz w:val="24"/>
          <w:szCs w:val="24"/>
        </w:rPr>
        <w:t xml:space="preserve">spread 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across the country </w:t>
      </w:r>
      <w:r w:rsidR="00742867" w:rsidRPr="00E47D59">
        <w:rPr>
          <w:rFonts w:ascii="Times New Roman" w:hAnsi="Times New Roman" w:cs="Times New Roman"/>
          <w:sz w:val="24"/>
          <w:szCs w:val="24"/>
        </w:rPr>
        <w:t xml:space="preserve">by </w:t>
      </w:r>
      <w:r w:rsidR="00017E9F" w:rsidRPr="00E47D59">
        <w:rPr>
          <w:rFonts w:ascii="Times New Roman" w:hAnsi="Times New Roman" w:cs="Times New Roman"/>
          <w:sz w:val="24"/>
          <w:szCs w:val="24"/>
        </w:rPr>
        <w:t>launch</w:t>
      </w:r>
      <w:r w:rsidR="00742867" w:rsidRPr="00E47D59">
        <w:rPr>
          <w:rFonts w:ascii="Times New Roman" w:hAnsi="Times New Roman" w:cs="Times New Roman"/>
          <w:sz w:val="24"/>
          <w:szCs w:val="24"/>
        </w:rPr>
        <w:t>ing</w:t>
      </w:r>
      <w:r w:rsidR="00017E9F" w:rsidRPr="00E47D59">
        <w:rPr>
          <w:rFonts w:ascii="Times New Roman" w:hAnsi="Times New Roman" w:cs="Times New Roman"/>
          <w:sz w:val="24"/>
          <w:szCs w:val="24"/>
        </w:rPr>
        <w:t xml:space="preserve"> Virtual Private Network (VPN).</w:t>
      </w:r>
    </w:p>
    <w:p w:rsidR="000D0DA2" w:rsidRPr="00E47D59" w:rsidRDefault="000D0DA2" w:rsidP="000D0DA2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 xml:space="preserve">2012-13 </w:t>
      </w:r>
    </w:p>
    <w:p w:rsidR="004D6741" w:rsidRPr="00E47D59" w:rsidRDefault="000A2E6A" w:rsidP="00505808">
      <w:pPr>
        <w:pStyle w:val="NoSpacing"/>
        <w:numPr>
          <w:ilvl w:val="0"/>
          <w:numId w:val="14"/>
        </w:num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Started </w:t>
      </w:r>
      <w:r w:rsidR="00AC63BA" w:rsidRPr="00E47D59">
        <w:rPr>
          <w:rFonts w:ascii="Times New Roman" w:hAnsi="Times New Roman" w:cs="Times New Roman"/>
          <w:sz w:val="24"/>
          <w:szCs w:val="24"/>
        </w:rPr>
        <w:t xml:space="preserve">providing the </w:t>
      </w:r>
      <w:r w:rsidR="00296FAD" w:rsidRPr="00E47D59">
        <w:rPr>
          <w:rFonts w:ascii="Times New Roman" w:hAnsi="Times New Roman" w:cs="Times New Roman"/>
          <w:sz w:val="24"/>
          <w:szCs w:val="24"/>
        </w:rPr>
        <w:t xml:space="preserve">National Library and Information Services Infrastructure for Scholarly </w:t>
      </w:r>
      <w:r w:rsidR="009E0E92" w:rsidRPr="00E47D59">
        <w:rPr>
          <w:rFonts w:ascii="Times New Roman" w:hAnsi="Times New Roman" w:cs="Times New Roman"/>
          <w:sz w:val="24"/>
          <w:szCs w:val="24"/>
        </w:rPr>
        <w:t>Content (</w:t>
      </w:r>
      <w:r w:rsidR="00296FAD" w:rsidRPr="00E47D59">
        <w:rPr>
          <w:rFonts w:ascii="Times New Roman" w:hAnsi="Times New Roman" w:cs="Times New Roman"/>
          <w:sz w:val="24"/>
          <w:szCs w:val="24"/>
        </w:rPr>
        <w:t>N-LIST)</w:t>
      </w:r>
      <w:r w:rsidR="0039752B" w:rsidRPr="00E47D59">
        <w:rPr>
          <w:rFonts w:ascii="Times New Roman" w:hAnsi="Times New Roman" w:cs="Times New Roman"/>
          <w:sz w:val="24"/>
          <w:szCs w:val="24"/>
        </w:rPr>
        <w:t xml:space="preserve"> </w:t>
      </w:r>
      <w:r w:rsidR="00AC63BA" w:rsidRPr="00E47D59">
        <w:rPr>
          <w:rFonts w:ascii="Times New Roman" w:hAnsi="Times New Roman" w:cs="Times New Roman"/>
          <w:sz w:val="24"/>
          <w:szCs w:val="24"/>
        </w:rPr>
        <w:t>s</w:t>
      </w:r>
      <w:r w:rsidR="0039752B" w:rsidRPr="00E47D59">
        <w:rPr>
          <w:rFonts w:ascii="Times New Roman" w:hAnsi="Times New Roman" w:cs="Times New Roman"/>
          <w:sz w:val="24"/>
          <w:szCs w:val="24"/>
        </w:rPr>
        <w:t>ervice</w:t>
      </w:r>
      <w:r w:rsidR="00B975DA" w:rsidRPr="00E47D59">
        <w:rPr>
          <w:rFonts w:ascii="Times New Roman" w:hAnsi="Times New Roman" w:cs="Times New Roman"/>
          <w:sz w:val="24"/>
          <w:szCs w:val="24"/>
        </w:rPr>
        <w:t xml:space="preserve"> of UGC-INFLIBNET</w:t>
      </w:r>
      <w:r w:rsidR="00296FAD" w:rsidRPr="00E47D59">
        <w:rPr>
          <w:rFonts w:ascii="Times New Roman" w:hAnsi="Times New Roman" w:cs="Times New Roman"/>
          <w:sz w:val="24"/>
          <w:szCs w:val="24"/>
        </w:rPr>
        <w:t>.</w:t>
      </w:r>
    </w:p>
    <w:p w:rsidR="009D0841" w:rsidRPr="00E47D59" w:rsidRDefault="009D0841" w:rsidP="0050580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74549" w:rsidRPr="00E47D59" w:rsidRDefault="00F74549" w:rsidP="00F74549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Research Activity under Progress</w:t>
      </w:r>
    </w:p>
    <w:p w:rsidR="00B972F5" w:rsidRPr="006A7843" w:rsidRDefault="00B972F5" w:rsidP="006A7843">
      <w:pPr>
        <w:rPr>
          <w:rFonts w:ascii="Times New Roman" w:hAnsi="Times New Roman" w:cs="Times New Roman"/>
          <w:sz w:val="24"/>
          <w:szCs w:val="24"/>
        </w:rPr>
      </w:pPr>
      <w:r w:rsidRPr="006A7843">
        <w:rPr>
          <w:rFonts w:ascii="Times New Roman" w:hAnsi="Times New Roman" w:cs="Times New Roman"/>
          <w:sz w:val="24"/>
          <w:szCs w:val="24"/>
        </w:rPr>
        <w:t>Electronic publishing of the Journal of All India Institute of Speech and Hearing using Open Source Software.</w:t>
      </w:r>
    </w:p>
    <w:p w:rsidR="00F74549" w:rsidRPr="00E47D59" w:rsidRDefault="00B972F5" w:rsidP="00B972F5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Upcoming Projects and Areas of Expansion</w:t>
      </w:r>
    </w:p>
    <w:p w:rsidR="00296FAD" w:rsidRPr="00E47D59" w:rsidRDefault="000571D4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Setting up of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 xml:space="preserve">anguage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>aboratory</w:t>
      </w:r>
    </w:p>
    <w:p w:rsidR="000571D4" w:rsidRPr="00E47D59" w:rsidRDefault="005D50DD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lastRenderedPageBreak/>
        <w:t xml:space="preserve">Implementation of </w:t>
      </w:r>
      <w:r w:rsidR="00311DFC" w:rsidRPr="00E47D59">
        <w:rPr>
          <w:rFonts w:ascii="Times New Roman" w:hAnsi="Times New Roman" w:cs="Times New Roman"/>
          <w:sz w:val="24"/>
          <w:szCs w:val="24"/>
        </w:rPr>
        <w:t>e</w:t>
      </w:r>
      <w:r w:rsidRPr="00E47D59">
        <w:rPr>
          <w:rFonts w:ascii="Times New Roman" w:hAnsi="Times New Roman" w:cs="Times New Roman"/>
          <w:sz w:val="24"/>
          <w:szCs w:val="24"/>
        </w:rPr>
        <w:t xml:space="preserve">lectromagnetic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ecurity and CCTV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urveillance </w:t>
      </w:r>
      <w:r w:rsidR="00311DFC" w:rsidRPr="00E47D59">
        <w:rPr>
          <w:rFonts w:ascii="Times New Roman" w:hAnsi="Times New Roman" w:cs="Times New Roman"/>
          <w:sz w:val="24"/>
          <w:szCs w:val="24"/>
        </w:rPr>
        <w:t>s</w:t>
      </w:r>
      <w:r w:rsidRPr="00E47D59">
        <w:rPr>
          <w:rFonts w:ascii="Times New Roman" w:hAnsi="Times New Roman" w:cs="Times New Roman"/>
          <w:sz w:val="24"/>
          <w:szCs w:val="24"/>
        </w:rPr>
        <w:t xml:space="preserve">ystem </w:t>
      </w:r>
    </w:p>
    <w:p w:rsidR="005D50DD" w:rsidRPr="00E47D59" w:rsidRDefault="00C77BB4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Launching of </w:t>
      </w:r>
      <w:r w:rsidR="00311DFC" w:rsidRPr="00E47D59">
        <w:rPr>
          <w:rFonts w:ascii="Times New Roman" w:hAnsi="Times New Roman" w:cs="Times New Roman"/>
          <w:sz w:val="24"/>
          <w:szCs w:val="24"/>
        </w:rPr>
        <w:t>m</w:t>
      </w:r>
      <w:r w:rsidRPr="00E47D59">
        <w:rPr>
          <w:rFonts w:ascii="Times New Roman" w:hAnsi="Times New Roman" w:cs="Times New Roman"/>
          <w:sz w:val="24"/>
          <w:szCs w:val="24"/>
        </w:rPr>
        <w:t xml:space="preserve">ultimedia </w:t>
      </w:r>
      <w:r w:rsidR="00311DFC" w:rsidRPr="00E47D59">
        <w:rPr>
          <w:rFonts w:ascii="Times New Roman" w:hAnsi="Times New Roman" w:cs="Times New Roman"/>
          <w:sz w:val="24"/>
          <w:szCs w:val="24"/>
        </w:rPr>
        <w:t>r</w:t>
      </w:r>
      <w:r w:rsidRPr="00E47D59">
        <w:rPr>
          <w:rFonts w:ascii="Times New Roman" w:hAnsi="Times New Roman" w:cs="Times New Roman"/>
          <w:sz w:val="24"/>
          <w:szCs w:val="24"/>
        </w:rPr>
        <w:t xml:space="preserve">esource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entre</w:t>
      </w:r>
    </w:p>
    <w:p w:rsidR="00C77BB4" w:rsidRPr="00E47D59" w:rsidRDefault="00DA2A18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 xml:space="preserve">Up-gradation of Internet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 xml:space="preserve">entre to a </w:t>
      </w:r>
      <w:r w:rsidR="00311DFC" w:rsidRPr="00E47D59">
        <w:rPr>
          <w:rFonts w:ascii="Times New Roman" w:hAnsi="Times New Roman" w:cs="Times New Roman"/>
          <w:sz w:val="24"/>
          <w:szCs w:val="24"/>
        </w:rPr>
        <w:t>h</w:t>
      </w:r>
      <w:r w:rsidRPr="00E47D59">
        <w:rPr>
          <w:rFonts w:ascii="Times New Roman" w:hAnsi="Times New Roman" w:cs="Times New Roman"/>
          <w:sz w:val="24"/>
          <w:szCs w:val="24"/>
        </w:rPr>
        <w:t>igh-</w:t>
      </w:r>
      <w:r w:rsidR="00311DFC" w:rsidRPr="00E47D59">
        <w:rPr>
          <w:rFonts w:ascii="Times New Roman" w:hAnsi="Times New Roman" w:cs="Times New Roman"/>
          <w:sz w:val="24"/>
          <w:szCs w:val="24"/>
        </w:rPr>
        <w:t>t</w:t>
      </w:r>
      <w:r w:rsidRPr="00E47D59">
        <w:rPr>
          <w:rFonts w:ascii="Times New Roman" w:hAnsi="Times New Roman" w:cs="Times New Roman"/>
          <w:sz w:val="24"/>
          <w:szCs w:val="24"/>
        </w:rPr>
        <w:t xml:space="preserve">ech </w:t>
      </w:r>
      <w:r w:rsidR="00311DFC" w:rsidRPr="00E47D59">
        <w:rPr>
          <w:rFonts w:ascii="Times New Roman" w:hAnsi="Times New Roman" w:cs="Times New Roman"/>
          <w:sz w:val="24"/>
          <w:szCs w:val="24"/>
        </w:rPr>
        <w:t>l</w:t>
      </w:r>
      <w:r w:rsidRPr="00E47D59">
        <w:rPr>
          <w:rFonts w:ascii="Times New Roman" w:hAnsi="Times New Roman" w:cs="Times New Roman"/>
          <w:sz w:val="24"/>
          <w:szCs w:val="24"/>
        </w:rPr>
        <w:t xml:space="preserve">earning </w:t>
      </w:r>
      <w:r w:rsidR="00311DFC" w:rsidRPr="00E47D59">
        <w:rPr>
          <w:rFonts w:ascii="Times New Roman" w:hAnsi="Times New Roman" w:cs="Times New Roman"/>
          <w:sz w:val="24"/>
          <w:szCs w:val="24"/>
        </w:rPr>
        <w:t>c</w:t>
      </w:r>
      <w:r w:rsidRPr="00E47D59">
        <w:rPr>
          <w:rFonts w:ascii="Times New Roman" w:hAnsi="Times New Roman" w:cs="Times New Roman"/>
          <w:sz w:val="24"/>
          <w:szCs w:val="24"/>
        </w:rPr>
        <w:t>entre</w:t>
      </w:r>
    </w:p>
    <w:p w:rsidR="00DA2A18" w:rsidRPr="00E47D59" w:rsidRDefault="00311DFC" w:rsidP="00D949D4">
      <w:pPr>
        <w:pStyle w:val="ListParagraph"/>
        <w:numPr>
          <w:ilvl w:val="0"/>
          <w:numId w:val="14"/>
        </w:numPr>
        <w:spacing w:line="312" w:lineRule="auto"/>
        <w:ind w:left="1166"/>
        <w:jc w:val="both"/>
        <w:rPr>
          <w:rFonts w:ascii="Times New Roman" w:hAnsi="Times New Roman" w:cs="Times New Roman"/>
          <w:sz w:val="24"/>
          <w:szCs w:val="24"/>
        </w:rPr>
      </w:pPr>
      <w:r w:rsidRPr="00E47D59">
        <w:rPr>
          <w:rFonts w:ascii="Times New Roman" w:hAnsi="Times New Roman" w:cs="Times New Roman"/>
          <w:sz w:val="24"/>
          <w:szCs w:val="24"/>
        </w:rPr>
        <w:t>Design and development of national digital repository on communication disorders</w:t>
      </w:r>
    </w:p>
    <w:p w:rsidR="00311DFC" w:rsidRPr="00E47D59" w:rsidRDefault="00311DFC" w:rsidP="00311DFC">
      <w:pPr>
        <w:pStyle w:val="ListParagraph"/>
        <w:ind w:left="1171"/>
        <w:jc w:val="both"/>
        <w:rPr>
          <w:rFonts w:ascii="Times New Roman" w:hAnsi="Times New Roman" w:cs="Times New Roman"/>
          <w:sz w:val="24"/>
          <w:szCs w:val="24"/>
        </w:rPr>
      </w:pPr>
    </w:p>
    <w:p w:rsidR="000571D4" w:rsidRPr="00E47D59" w:rsidRDefault="00AC63BA" w:rsidP="00AC63BA">
      <w:pPr>
        <w:pStyle w:val="ListParagraph"/>
        <w:ind w:left="11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</w:rPr>
        <w:t>Staff Details</w:t>
      </w:r>
    </w:p>
    <w:p w:rsidR="00AC63BA" w:rsidRPr="00E47D59" w:rsidRDefault="00AC63BA" w:rsidP="00184079">
      <w:pPr>
        <w:pStyle w:val="ListParagraph"/>
        <w:numPr>
          <w:ilvl w:val="0"/>
          <w:numId w:val="15"/>
        </w:numPr>
        <w:shd w:val="clear" w:color="auto" w:fill="FFFFFF"/>
        <w:ind w:left="1170" w:hanging="270"/>
        <w:jc w:val="both"/>
        <w:rPr>
          <w:rFonts w:ascii="Times New Roman" w:eastAsia="Times New Roman" w:hAnsi="Times New Roman" w:cs="Times New Roman"/>
          <w:sz w:val="24"/>
          <w:szCs w:val="24"/>
          <w:lang w:val="en-US" w:bidi="hi-IN"/>
        </w:rPr>
      </w:pPr>
      <w:r w:rsidRPr="00E47D59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Dr. Shijith Kumar C</w:t>
      </w:r>
      <w:r w:rsidR="00184079"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>,</w:t>
      </w:r>
      <w:r w:rsidRPr="00E47D59">
        <w:rPr>
          <w:rFonts w:ascii="Times New Roman" w:eastAsia="Times New Roman" w:hAnsi="Times New Roman" w:cs="Times New Roman"/>
          <w:sz w:val="24"/>
          <w:szCs w:val="24"/>
          <w:lang w:val="en-US" w:bidi="hi-IN"/>
        </w:rPr>
        <w:t xml:space="preserve">  Library and Information Officer             </w:t>
      </w:r>
    </w:p>
    <w:p w:rsidR="00AC63BA" w:rsidRPr="00E47D59" w:rsidRDefault="00AC63BA" w:rsidP="00184079">
      <w:pPr>
        <w:pStyle w:val="NoSpacing"/>
        <w:numPr>
          <w:ilvl w:val="0"/>
          <w:numId w:val="15"/>
        </w:numPr>
        <w:tabs>
          <w:tab w:val="left" w:pos="1260"/>
        </w:tabs>
        <w:spacing w:line="360" w:lineRule="auto"/>
        <w:ind w:left="1350" w:hanging="45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M. Mahadeva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5F5F5"/>
        </w:rPr>
        <w:t>,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Assistant Library and Information Officer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B. Nandeesh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Nidheesh David Kuruvil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a,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Sr. 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M. Nanjunda Swamy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and Information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P. Lokes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h,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Assistant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K. Chowdaiah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AC63BA" w:rsidRPr="00E47D59" w:rsidRDefault="00AC63BA" w:rsidP="00184079">
      <w:pPr>
        <w:pStyle w:val="NoSpacing"/>
        <w:numPr>
          <w:ilvl w:val="0"/>
          <w:numId w:val="17"/>
        </w:numPr>
        <w:spacing w:line="360" w:lineRule="auto"/>
        <w:ind w:left="1260"/>
        <w:rPr>
          <w:rFonts w:ascii="Times New Roman" w:hAnsi="Times New Roman" w:cs="Times New Roman"/>
          <w:sz w:val="24"/>
          <w:szCs w:val="24"/>
        </w:rPr>
      </w:pPr>
      <w:r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>V. Raju</w:t>
      </w:r>
      <w:r w:rsidR="00184079" w:rsidRPr="00E47D59"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shd w:val="clear" w:color="auto" w:fill="FFFFFF"/>
        </w:rPr>
        <w:t xml:space="preserve">, </w:t>
      </w:r>
      <w:r w:rsidRPr="00E47D59">
        <w:rPr>
          <w:rFonts w:ascii="Times New Roman" w:hAnsi="Times New Roman" w:cs="Times New Roman"/>
          <w:sz w:val="24"/>
          <w:szCs w:val="24"/>
          <w:shd w:val="clear" w:color="auto" w:fill="FFFFFF"/>
        </w:rPr>
        <w:t>Library Attendant</w:t>
      </w:r>
    </w:p>
    <w:p w:rsidR="0009127C" w:rsidRPr="00E47D59" w:rsidRDefault="0009127C" w:rsidP="0009127C">
      <w:pPr>
        <w:pStyle w:val="NoSpacing"/>
        <w:spacing w:line="360" w:lineRule="auto"/>
        <w:ind w:left="1260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47D59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Contact Details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Dr. Shijith Kumar C, Library and Information Officer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>Phone: 0821-2514449 extn 150</w:t>
      </w:r>
    </w:p>
    <w:p w:rsidR="0009127C" w:rsidRPr="00E47D59" w:rsidRDefault="0009127C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E-Mail: </w:t>
      </w:r>
      <w:hyperlink r:id="rId9" w:history="1">
        <w:r w:rsidRPr="00E47D59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bidi="hi-IN"/>
          </w:rPr>
          <w:t>lio@aiishmysore.in</w:t>
        </w:r>
      </w:hyperlink>
    </w:p>
    <w:p w:rsidR="0009127C" w:rsidRDefault="004035CB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E47D59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Website: </w:t>
      </w:r>
      <w:hyperlink r:id="rId10" w:history="1">
        <w:r w:rsidR="00E47D59" w:rsidRPr="005C5FDE">
          <w:rPr>
            <w:rStyle w:val="Hyperlink"/>
            <w:rFonts w:ascii="Times New Roman" w:eastAsia="Times New Roman" w:hAnsi="Times New Roman" w:cs="Times New Roman"/>
            <w:sz w:val="24"/>
            <w:szCs w:val="24"/>
            <w:lang w:bidi="hi-IN"/>
          </w:rPr>
          <w:t>www.aiish.ac.in</w:t>
        </w:r>
      </w:hyperlink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C80260" w:rsidRDefault="00C80260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C80260">
      <w:pPr>
        <w:pStyle w:val="NoSpacing"/>
        <w:spacing w:line="36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:rsidR="00E47D59" w:rsidRDefault="00E47D59" w:rsidP="0009127C">
      <w:pPr>
        <w:pStyle w:val="NoSpacing"/>
        <w:spacing w:line="360" w:lineRule="auto"/>
        <w:ind w:left="1260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sectPr w:rsidR="00E47D59" w:rsidSect="006A7843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A42" w:rsidRDefault="00832A42" w:rsidP="00956740">
      <w:pPr>
        <w:spacing w:after="0" w:line="240" w:lineRule="auto"/>
      </w:pPr>
      <w:r>
        <w:separator/>
      </w:r>
    </w:p>
  </w:endnote>
  <w:endnote w:type="continuationSeparator" w:id="1">
    <w:p w:rsidR="00832A42" w:rsidRDefault="00832A42" w:rsidP="00956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A42" w:rsidRDefault="00832A42" w:rsidP="00956740">
      <w:pPr>
        <w:spacing w:after="0" w:line="240" w:lineRule="auto"/>
      </w:pPr>
      <w:r>
        <w:separator/>
      </w:r>
    </w:p>
  </w:footnote>
  <w:footnote w:type="continuationSeparator" w:id="1">
    <w:p w:rsidR="00832A42" w:rsidRDefault="00832A42" w:rsidP="00956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51737"/>
    <w:multiLevelType w:val="hybridMultilevel"/>
    <w:tmpl w:val="B4A83F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AB61B7F"/>
    <w:multiLevelType w:val="hybridMultilevel"/>
    <w:tmpl w:val="3EB0358A"/>
    <w:lvl w:ilvl="0" w:tplc="04090001">
      <w:start w:val="1"/>
      <w:numFmt w:val="bullet"/>
      <w:lvlText w:val=""/>
      <w:lvlJc w:val="left"/>
      <w:pPr>
        <w:ind w:left="18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1" w:hanging="360"/>
      </w:pPr>
      <w:rPr>
        <w:rFonts w:ascii="Wingdings" w:hAnsi="Wingdings" w:hint="default"/>
      </w:rPr>
    </w:lvl>
  </w:abstractNum>
  <w:abstractNum w:abstractNumId="2">
    <w:nsid w:val="0BDE73FE"/>
    <w:multiLevelType w:val="hybridMultilevel"/>
    <w:tmpl w:val="99BA1D5E"/>
    <w:lvl w:ilvl="0" w:tplc="25C20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FF2ACC"/>
    <w:multiLevelType w:val="hybridMultilevel"/>
    <w:tmpl w:val="90D4BFB0"/>
    <w:lvl w:ilvl="0" w:tplc="0409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17B5"/>
    <w:multiLevelType w:val="hybridMultilevel"/>
    <w:tmpl w:val="9DA65AD8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63466"/>
    <w:multiLevelType w:val="hybridMultilevel"/>
    <w:tmpl w:val="BADE6F3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433BC0"/>
    <w:multiLevelType w:val="hybridMultilevel"/>
    <w:tmpl w:val="DFB23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E19B9"/>
    <w:multiLevelType w:val="hybridMultilevel"/>
    <w:tmpl w:val="73AC1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3702D2"/>
    <w:multiLevelType w:val="hybridMultilevel"/>
    <w:tmpl w:val="ED521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66577A"/>
    <w:multiLevelType w:val="hybridMultilevel"/>
    <w:tmpl w:val="43DE056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>
    <w:nsid w:val="26315F7B"/>
    <w:multiLevelType w:val="hybridMultilevel"/>
    <w:tmpl w:val="896A4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81096"/>
    <w:multiLevelType w:val="hybridMultilevel"/>
    <w:tmpl w:val="61208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10933"/>
    <w:multiLevelType w:val="hybridMultilevel"/>
    <w:tmpl w:val="37843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3B1742"/>
    <w:multiLevelType w:val="hybridMultilevel"/>
    <w:tmpl w:val="DA161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A75723"/>
    <w:multiLevelType w:val="hybridMultilevel"/>
    <w:tmpl w:val="27986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57493"/>
    <w:multiLevelType w:val="hybridMultilevel"/>
    <w:tmpl w:val="2BD4CD90"/>
    <w:lvl w:ilvl="0" w:tplc="25C2008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350" w:hanging="360"/>
      </w:pPr>
    </w:lvl>
    <w:lvl w:ilvl="2" w:tplc="4009001B" w:tentative="1">
      <w:start w:val="1"/>
      <w:numFmt w:val="lowerRoman"/>
      <w:lvlText w:val="%3."/>
      <w:lvlJc w:val="right"/>
      <w:pPr>
        <w:ind w:left="2070" w:hanging="180"/>
      </w:pPr>
    </w:lvl>
    <w:lvl w:ilvl="3" w:tplc="4009000F" w:tentative="1">
      <w:start w:val="1"/>
      <w:numFmt w:val="decimal"/>
      <w:lvlText w:val="%4."/>
      <w:lvlJc w:val="left"/>
      <w:pPr>
        <w:ind w:left="2790" w:hanging="360"/>
      </w:pPr>
    </w:lvl>
    <w:lvl w:ilvl="4" w:tplc="40090019" w:tentative="1">
      <w:start w:val="1"/>
      <w:numFmt w:val="lowerLetter"/>
      <w:lvlText w:val="%5."/>
      <w:lvlJc w:val="left"/>
      <w:pPr>
        <w:ind w:left="3510" w:hanging="360"/>
      </w:pPr>
    </w:lvl>
    <w:lvl w:ilvl="5" w:tplc="4009001B" w:tentative="1">
      <w:start w:val="1"/>
      <w:numFmt w:val="lowerRoman"/>
      <w:lvlText w:val="%6."/>
      <w:lvlJc w:val="right"/>
      <w:pPr>
        <w:ind w:left="4230" w:hanging="180"/>
      </w:pPr>
    </w:lvl>
    <w:lvl w:ilvl="6" w:tplc="4009000F" w:tentative="1">
      <w:start w:val="1"/>
      <w:numFmt w:val="decimal"/>
      <w:lvlText w:val="%7."/>
      <w:lvlJc w:val="left"/>
      <w:pPr>
        <w:ind w:left="4950" w:hanging="360"/>
      </w:pPr>
    </w:lvl>
    <w:lvl w:ilvl="7" w:tplc="40090019" w:tentative="1">
      <w:start w:val="1"/>
      <w:numFmt w:val="lowerLetter"/>
      <w:lvlText w:val="%8."/>
      <w:lvlJc w:val="left"/>
      <w:pPr>
        <w:ind w:left="5670" w:hanging="360"/>
      </w:pPr>
    </w:lvl>
    <w:lvl w:ilvl="8" w:tplc="4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>
    <w:nsid w:val="6F3336D9"/>
    <w:multiLevelType w:val="hybridMultilevel"/>
    <w:tmpl w:val="61E4DFC6"/>
    <w:lvl w:ilvl="0" w:tplc="04090001">
      <w:start w:val="1"/>
      <w:numFmt w:val="bullet"/>
      <w:lvlText w:val=""/>
      <w:lvlJc w:val="left"/>
      <w:pPr>
        <w:ind w:left="20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3" w:hanging="360"/>
      </w:pPr>
      <w:rPr>
        <w:rFonts w:ascii="Wingdings" w:hAnsi="Wingdings" w:hint="default"/>
      </w:rPr>
    </w:lvl>
  </w:abstractNum>
  <w:abstractNum w:abstractNumId="17">
    <w:nsid w:val="755809C6"/>
    <w:multiLevelType w:val="hybridMultilevel"/>
    <w:tmpl w:val="4E126DF6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8">
    <w:nsid w:val="771938E3"/>
    <w:multiLevelType w:val="hybridMultilevel"/>
    <w:tmpl w:val="9770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18"/>
  </w:num>
  <w:num w:numId="7">
    <w:abstractNumId w:val="13"/>
  </w:num>
  <w:num w:numId="8">
    <w:abstractNumId w:val="12"/>
  </w:num>
  <w:num w:numId="9">
    <w:abstractNumId w:val="7"/>
  </w:num>
  <w:num w:numId="10">
    <w:abstractNumId w:val="14"/>
  </w:num>
  <w:num w:numId="11">
    <w:abstractNumId w:val="11"/>
  </w:num>
  <w:num w:numId="12">
    <w:abstractNumId w:val="0"/>
  </w:num>
  <w:num w:numId="13">
    <w:abstractNumId w:val="10"/>
  </w:num>
  <w:num w:numId="14">
    <w:abstractNumId w:val="17"/>
  </w:num>
  <w:num w:numId="15">
    <w:abstractNumId w:val="16"/>
  </w:num>
  <w:num w:numId="16">
    <w:abstractNumId w:val="1"/>
  </w:num>
  <w:num w:numId="17">
    <w:abstractNumId w:val="9"/>
  </w:num>
  <w:num w:numId="18">
    <w:abstractNumId w:val="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740"/>
    <w:rsid w:val="00003D64"/>
    <w:rsid w:val="00007785"/>
    <w:rsid w:val="00011778"/>
    <w:rsid w:val="00014C25"/>
    <w:rsid w:val="00017266"/>
    <w:rsid w:val="00017E9F"/>
    <w:rsid w:val="00022C9A"/>
    <w:rsid w:val="00027CF2"/>
    <w:rsid w:val="000332C4"/>
    <w:rsid w:val="00045930"/>
    <w:rsid w:val="00046AA3"/>
    <w:rsid w:val="000571D4"/>
    <w:rsid w:val="00066D64"/>
    <w:rsid w:val="00081BE6"/>
    <w:rsid w:val="00083014"/>
    <w:rsid w:val="00084FD4"/>
    <w:rsid w:val="0008572A"/>
    <w:rsid w:val="00086BEC"/>
    <w:rsid w:val="0009127C"/>
    <w:rsid w:val="000A2E6A"/>
    <w:rsid w:val="000A35B3"/>
    <w:rsid w:val="000B494A"/>
    <w:rsid w:val="000C7A7D"/>
    <w:rsid w:val="000D0DA2"/>
    <w:rsid w:val="000F29F2"/>
    <w:rsid w:val="00100009"/>
    <w:rsid w:val="00112576"/>
    <w:rsid w:val="001215F1"/>
    <w:rsid w:val="00124A40"/>
    <w:rsid w:val="001570C9"/>
    <w:rsid w:val="00160EE2"/>
    <w:rsid w:val="0016258E"/>
    <w:rsid w:val="00184079"/>
    <w:rsid w:val="001A0C66"/>
    <w:rsid w:val="001A4A8A"/>
    <w:rsid w:val="001B48F9"/>
    <w:rsid w:val="001B7EB0"/>
    <w:rsid w:val="001E0FE1"/>
    <w:rsid w:val="001E31B3"/>
    <w:rsid w:val="00200917"/>
    <w:rsid w:val="00207103"/>
    <w:rsid w:val="002113F6"/>
    <w:rsid w:val="00213A17"/>
    <w:rsid w:val="00236183"/>
    <w:rsid w:val="0025213E"/>
    <w:rsid w:val="00265A10"/>
    <w:rsid w:val="00265E69"/>
    <w:rsid w:val="00271E33"/>
    <w:rsid w:val="00274DDB"/>
    <w:rsid w:val="0027573F"/>
    <w:rsid w:val="0027760F"/>
    <w:rsid w:val="00285AFF"/>
    <w:rsid w:val="00292B1A"/>
    <w:rsid w:val="00296FAD"/>
    <w:rsid w:val="002B350F"/>
    <w:rsid w:val="002B5999"/>
    <w:rsid w:val="002D4193"/>
    <w:rsid w:val="002E5384"/>
    <w:rsid w:val="002E621F"/>
    <w:rsid w:val="00301127"/>
    <w:rsid w:val="00311DFC"/>
    <w:rsid w:val="003449B0"/>
    <w:rsid w:val="00344DF1"/>
    <w:rsid w:val="0036252A"/>
    <w:rsid w:val="00366BEC"/>
    <w:rsid w:val="00373C04"/>
    <w:rsid w:val="0039752B"/>
    <w:rsid w:val="003A0412"/>
    <w:rsid w:val="003A2BCB"/>
    <w:rsid w:val="003B265E"/>
    <w:rsid w:val="003B3DD9"/>
    <w:rsid w:val="003B728B"/>
    <w:rsid w:val="003C2D5D"/>
    <w:rsid w:val="003D730A"/>
    <w:rsid w:val="003E7BCE"/>
    <w:rsid w:val="004035CB"/>
    <w:rsid w:val="004113F6"/>
    <w:rsid w:val="004133A4"/>
    <w:rsid w:val="0044714F"/>
    <w:rsid w:val="004475BE"/>
    <w:rsid w:val="004629FE"/>
    <w:rsid w:val="004823B2"/>
    <w:rsid w:val="0048727F"/>
    <w:rsid w:val="00487BC1"/>
    <w:rsid w:val="00493FDB"/>
    <w:rsid w:val="004977CA"/>
    <w:rsid w:val="004A23F5"/>
    <w:rsid w:val="004A4EEC"/>
    <w:rsid w:val="004A6FAD"/>
    <w:rsid w:val="004B528A"/>
    <w:rsid w:val="004B78A5"/>
    <w:rsid w:val="004D6741"/>
    <w:rsid w:val="004E1E6B"/>
    <w:rsid w:val="004E699D"/>
    <w:rsid w:val="00505808"/>
    <w:rsid w:val="0050657A"/>
    <w:rsid w:val="005262AC"/>
    <w:rsid w:val="00552CF4"/>
    <w:rsid w:val="005733FF"/>
    <w:rsid w:val="0057376C"/>
    <w:rsid w:val="00574CBF"/>
    <w:rsid w:val="005762BF"/>
    <w:rsid w:val="005841F5"/>
    <w:rsid w:val="00593583"/>
    <w:rsid w:val="005A4955"/>
    <w:rsid w:val="005B64A3"/>
    <w:rsid w:val="005C1B3F"/>
    <w:rsid w:val="005C5976"/>
    <w:rsid w:val="005C5C3C"/>
    <w:rsid w:val="005C7C81"/>
    <w:rsid w:val="005D50DD"/>
    <w:rsid w:val="005F5C96"/>
    <w:rsid w:val="005F6F93"/>
    <w:rsid w:val="00606468"/>
    <w:rsid w:val="00613EAF"/>
    <w:rsid w:val="00616909"/>
    <w:rsid w:val="00621382"/>
    <w:rsid w:val="006359A1"/>
    <w:rsid w:val="006367B1"/>
    <w:rsid w:val="00643022"/>
    <w:rsid w:val="0067090E"/>
    <w:rsid w:val="00683C0B"/>
    <w:rsid w:val="0068519D"/>
    <w:rsid w:val="00697938"/>
    <w:rsid w:val="006A55B8"/>
    <w:rsid w:val="006A7843"/>
    <w:rsid w:val="006B3796"/>
    <w:rsid w:val="006B379D"/>
    <w:rsid w:val="006D0779"/>
    <w:rsid w:val="006D51E5"/>
    <w:rsid w:val="006D76BE"/>
    <w:rsid w:val="006E72EA"/>
    <w:rsid w:val="006F0DE4"/>
    <w:rsid w:val="006F3DD4"/>
    <w:rsid w:val="00710B1C"/>
    <w:rsid w:val="00730444"/>
    <w:rsid w:val="007315E9"/>
    <w:rsid w:val="007377D8"/>
    <w:rsid w:val="00742867"/>
    <w:rsid w:val="00742A20"/>
    <w:rsid w:val="007612ED"/>
    <w:rsid w:val="007646B2"/>
    <w:rsid w:val="00767B7D"/>
    <w:rsid w:val="00773F73"/>
    <w:rsid w:val="0079670D"/>
    <w:rsid w:val="007A2C74"/>
    <w:rsid w:val="007C3DB1"/>
    <w:rsid w:val="007D7050"/>
    <w:rsid w:val="007E35F3"/>
    <w:rsid w:val="007E49A5"/>
    <w:rsid w:val="00832A42"/>
    <w:rsid w:val="00835F86"/>
    <w:rsid w:val="00841A47"/>
    <w:rsid w:val="00845E5A"/>
    <w:rsid w:val="00862631"/>
    <w:rsid w:val="00880BA3"/>
    <w:rsid w:val="00881EA9"/>
    <w:rsid w:val="008A6ADF"/>
    <w:rsid w:val="008E6081"/>
    <w:rsid w:val="00901360"/>
    <w:rsid w:val="00915744"/>
    <w:rsid w:val="00916462"/>
    <w:rsid w:val="009200F9"/>
    <w:rsid w:val="00933F83"/>
    <w:rsid w:val="0093413A"/>
    <w:rsid w:val="009425AF"/>
    <w:rsid w:val="00956740"/>
    <w:rsid w:val="009608A8"/>
    <w:rsid w:val="00976B95"/>
    <w:rsid w:val="0098025B"/>
    <w:rsid w:val="009841B1"/>
    <w:rsid w:val="009877D2"/>
    <w:rsid w:val="00992022"/>
    <w:rsid w:val="00993155"/>
    <w:rsid w:val="009B6C65"/>
    <w:rsid w:val="009B7CAA"/>
    <w:rsid w:val="009C47A6"/>
    <w:rsid w:val="009D0841"/>
    <w:rsid w:val="009D1D41"/>
    <w:rsid w:val="009D3D53"/>
    <w:rsid w:val="009E0E92"/>
    <w:rsid w:val="009E4389"/>
    <w:rsid w:val="009F048D"/>
    <w:rsid w:val="00A0289D"/>
    <w:rsid w:val="00A0362D"/>
    <w:rsid w:val="00A06041"/>
    <w:rsid w:val="00A1516D"/>
    <w:rsid w:val="00A4402C"/>
    <w:rsid w:val="00A44C77"/>
    <w:rsid w:val="00AA57B9"/>
    <w:rsid w:val="00AA7839"/>
    <w:rsid w:val="00AC63BA"/>
    <w:rsid w:val="00AC6BA9"/>
    <w:rsid w:val="00AE5B8C"/>
    <w:rsid w:val="00AE63DF"/>
    <w:rsid w:val="00AE71B3"/>
    <w:rsid w:val="00B02094"/>
    <w:rsid w:val="00B07EB1"/>
    <w:rsid w:val="00B254A7"/>
    <w:rsid w:val="00B30FBC"/>
    <w:rsid w:val="00B312D4"/>
    <w:rsid w:val="00B31C79"/>
    <w:rsid w:val="00B51480"/>
    <w:rsid w:val="00B530CD"/>
    <w:rsid w:val="00B6119B"/>
    <w:rsid w:val="00B629CC"/>
    <w:rsid w:val="00B659A0"/>
    <w:rsid w:val="00B93FC2"/>
    <w:rsid w:val="00B972F5"/>
    <w:rsid w:val="00B975DA"/>
    <w:rsid w:val="00BA5559"/>
    <w:rsid w:val="00BA5FA0"/>
    <w:rsid w:val="00BB3F15"/>
    <w:rsid w:val="00BC28A0"/>
    <w:rsid w:val="00BD0E3F"/>
    <w:rsid w:val="00BD4E9A"/>
    <w:rsid w:val="00BD75DE"/>
    <w:rsid w:val="00BE166D"/>
    <w:rsid w:val="00BE7A03"/>
    <w:rsid w:val="00BF1762"/>
    <w:rsid w:val="00BF4388"/>
    <w:rsid w:val="00BF76E4"/>
    <w:rsid w:val="00C13B4C"/>
    <w:rsid w:val="00C1439E"/>
    <w:rsid w:val="00C20730"/>
    <w:rsid w:val="00C61026"/>
    <w:rsid w:val="00C64DF7"/>
    <w:rsid w:val="00C6788A"/>
    <w:rsid w:val="00C74E97"/>
    <w:rsid w:val="00C76392"/>
    <w:rsid w:val="00C77BB4"/>
    <w:rsid w:val="00C80260"/>
    <w:rsid w:val="00C912DD"/>
    <w:rsid w:val="00CA6AAE"/>
    <w:rsid w:val="00CA76A2"/>
    <w:rsid w:val="00CB6B13"/>
    <w:rsid w:val="00CC3713"/>
    <w:rsid w:val="00CC7BAD"/>
    <w:rsid w:val="00CD432B"/>
    <w:rsid w:val="00D21784"/>
    <w:rsid w:val="00D21EAE"/>
    <w:rsid w:val="00D22895"/>
    <w:rsid w:val="00D41A41"/>
    <w:rsid w:val="00D57486"/>
    <w:rsid w:val="00D672E5"/>
    <w:rsid w:val="00D77EE1"/>
    <w:rsid w:val="00D826A5"/>
    <w:rsid w:val="00D92D6B"/>
    <w:rsid w:val="00D949D4"/>
    <w:rsid w:val="00DA2A18"/>
    <w:rsid w:val="00DA5D02"/>
    <w:rsid w:val="00DB2139"/>
    <w:rsid w:val="00DC2373"/>
    <w:rsid w:val="00DC260F"/>
    <w:rsid w:val="00DC624C"/>
    <w:rsid w:val="00DC76DC"/>
    <w:rsid w:val="00DD440E"/>
    <w:rsid w:val="00DD6C5B"/>
    <w:rsid w:val="00DE1A17"/>
    <w:rsid w:val="00DE1F66"/>
    <w:rsid w:val="00DF7FF0"/>
    <w:rsid w:val="00E00A11"/>
    <w:rsid w:val="00E47D59"/>
    <w:rsid w:val="00E534F1"/>
    <w:rsid w:val="00E559E7"/>
    <w:rsid w:val="00E567A7"/>
    <w:rsid w:val="00E602C8"/>
    <w:rsid w:val="00E63F66"/>
    <w:rsid w:val="00E7754B"/>
    <w:rsid w:val="00E8629D"/>
    <w:rsid w:val="00EB372A"/>
    <w:rsid w:val="00EE1486"/>
    <w:rsid w:val="00EE60E0"/>
    <w:rsid w:val="00F12818"/>
    <w:rsid w:val="00F50B62"/>
    <w:rsid w:val="00F701D4"/>
    <w:rsid w:val="00F74549"/>
    <w:rsid w:val="00F773A7"/>
    <w:rsid w:val="00F94455"/>
    <w:rsid w:val="00FA49A8"/>
    <w:rsid w:val="00FB5CE6"/>
    <w:rsid w:val="00FC260E"/>
    <w:rsid w:val="00FC774E"/>
    <w:rsid w:val="00FE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740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740"/>
    <w:pPr>
      <w:spacing w:after="0" w:line="360" w:lineRule="auto"/>
      <w:ind w:left="720"/>
      <w:contextualSpacing/>
    </w:pPr>
    <w:rPr>
      <w:rFonts w:eastAsiaTheme="minorHAnsi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6740"/>
    <w:rPr>
      <w:rFonts w:eastAsiaTheme="minorEastAsia"/>
      <w:lang w:val="en-IN"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956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6740"/>
    <w:rPr>
      <w:rFonts w:eastAsiaTheme="minorEastAsia"/>
      <w:lang w:val="en-IN" w:eastAsia="en-IN"/>
    </w:rPr>
  </w:style>
  <w:style w:type="character" w:styleId="Emphasis">
    <w:name w:val="Emphasis"/>
    <w:basedOn w:val="DefaultParagraphFont"/>
    <w:uiPriority w:val="20"/>
    <w:qFormat/>
    <w:rsid w:val="00124A40"/>
    <w:rPr>
      <w:i/>
      <w:iCs/>
    </w:rPr>
  </w:style>
  <w:style w:type="character" w:customStyle="1" w:styleId="apple-converted-space">
    <w:name w:val="apple-converted-space"/>
    <w:basedOn w:val="DefaultParagraphFont"/>
    <w:rsid w:val="00124A40"/>
  </w:style>
  <w:style w:type="character" w:styleId="Hyperlink">
    <w:name w:val="Hyperlink"/>
    <w:basedOn w:val="DefaultParagraphFont"/>
    <w:uiPriority w:val="99"/>
    <w:unhideWhenUsed/>
    <w:rsid w:val="00881EA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17E9F"/>
    <w:pPr>
      <w:spacing w:after="0" w:line="240" w:lineRule="auto"/>
    </w:pPr>
  </w:style>
  <w:style w:type="paragraph" w:styleId="HTMLAddress">
    <w:name w:val="HTML Address"/>
    <w:basedOn w:val="Normal"/>
    <w:link w:val="HTMLAddressChar"/>
    <w:uiPriority w:val="99"/>
    <w:semiHidden/>
    <w:unhideWhenUsed/>
    <w:rsid w:val="00AC63B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 w:bidi="hi-IN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63BA"/>
    <w:rPr>
      <w:rFonts w:ascii="Times New Roman" w:eastAsia="Times New Roman" w:hAnsi="Times New Roman" w:cs="Times New Roman"/>
      <w:i/>
      <w:iCs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AC63B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D59"/>
    <w:rPr>
      <w:rFonts w:ascii="Tahoma" w:eastAsiaTheme="minorEastAsia" w:hAnsi="Tahoma" w:cs="Tahoma"/>
      <w:sz w:val="16"/>
      <w:szCs w:val="16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ish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aiish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o@aiishmysore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1291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6</cp:revision>
  <cp:lastPrinted>2013-02-23T01:20:00Z</cp:lastPrinted>
  <dcterms:created xsi:type="dcterms:W3CDTF">2013-05-28T02:13:00Z</dcterms:created>
  <dcterms:modified xsi:type="dcterms:W3CDTF">2013-05-28T16:14:00Z</dcterms:modified>
</cp:coreProperties>
</file>