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color w:val="000000"/>
          <w:sz w:val="22"/>
          <w:szCs w:val="22"/>
        </w:rPr>
      </w:pPr>
      <w:r w:rsidRPr="00A00F47">
        <w:rPr>
          <w:i/>
          <w:color w:val="000000"/>
          <w:sz w:val="22"/>
          <w:szCs w:val="22"/>
        </w:rPr>
        <w:t>4.2.5</w:t>
      </w:r>
      <w:r w:rsidRPr="00A00F47">
        <w:rPr>
          <w:i/>
          <w:color w:val="000000"/>
          <w:sz w:val="22"/>
          <w:szCs w:val="22"/>
        </w:rPr>
        <w:tab/>
        <w:t xml:space="preserve">Provide </w:t>
      </w:r>
      <w:r w:rsidR="00FA77BD" w:rsidRPr="00A00F47">
        <w:rPr>
          <w:i/>
          <w:color w:val="000000"/>
          <w:sz w:val="22"/>
          <w:szCs w:val="22"/>
        </w:rPr>
        <w:t>details on</w:t>
      </w:r>
      <w:r w:rsidRPr="00A00F47">
        <w:rPr>
          <w:i/>
          <w:color w:val="000000"/>
          <w:sz w:val="22"/>
          <w:szCs w:val="22"/>
        </w:rPr>
        <w:t xml:space="preserve"> the following items: </w:t>
      </w:r>
    </w:p>
    <w:p w:rsidR="007F3A73" w:rsidRPr="00A00F47" w:rsidRDefault="007F3A73" w:rsidP="007F3A73">
      <w:pPr>
        <w:numPr>
          <w:ilvl w:val="2"/>
          <w:numId w:val="1"/>
        </w:numPr>
        <w:spacing w:line="312" w:lineRule="auto"/>
        <w:ind w:left="540" w:hanging="540"/>
        <w:jc w:val="both"/>
        <w:rPr>
          <w:i/>
          <w:color w:val="000000"/>
          <w:sz w:val="22"/>
          <w:szCs w:val="22"/>
        </w:rPr>
      </w:pPr>
      <w:r w:rsidRPr="00A00F47">
        <w:rPr>
          <w:i/>
          <w:color w:val="000000"/>
          <w:sz w:val="22"/>
          <w:szCs w:val="22"/>
        </w:rPr>
        <w:t xml:space="preserve">Average number of walk-ins </w:t>
      </w:r>
    </w:p>
    <w:p w:rsidR="007F3A73" w:rsidRPr="00A00F47" w:rsidRDefault="007F3A73" w:rsidP="007F3A73">
      <w:pPr>
        <w:numPr>
          <w:ilvl w:val="2"/>
          <w:numId w:val="1"/>
        </w:numPr>
        <w:spacing w:line="312" w:lineRule="auto"/>
        <w:ind w:left="540" w:hanging="540"/>
        <w:jc w:val="both"/>
        <w:rPr>
          <w:i/>
          <w:color w:val="000000"/>
          <w:sz w:val="22"/>
          <w:szCs w:val="22"/>
        </w:rPr>
      </w:pPr>
      <w:r w:rsidRPr="00A00F47">
        <w:rPr>
          <w:i/>
          <w:color w:val="000000"/>
          <w:sz w:val="22"/>
          <w:szCs w:val="22"/>
        </w:rPr>
        <w:t>Average number of books issued/returned</w:t>
      </w:r>
    </w:p>
    <w:p w:rsidR="007F3A73" w:rsidRPr="00A00F47" w:rsidRDefault="007F3A73" w:rsidP="007F3A73">
      <w:pPr>
        <w:numPr>
          <w:ilvl w:val="2"/>
          <w:numId w:val="1"/>
        </w:numPr>
        <w:spacing w:line="312" w:lineRule="auto"/>
        <w:ind w:left="540" w:hanging="540"/>
        <w:jc w:val="both"/>
        <w:rPr>
          <w:i/>
          <w:color w:val="000000"/>
          <w:sz w:val="22"/>
          <w:szCs w:val="22"/>
        </w:rPr>
      </w:pPr>
      <w:r w:rsidRPr="00A00F47">
        <w:rPr>
          <w:i/>
          <w:color w:val="000000"/>
          <w:sz w:val="22"/>
          <w:szCs w:val="22"/>
        </w:rPr>
        <w:t>Ratio of library books to students  enrolled</w:t>
      </w:r>
    </w:p>
    <w:p w:rsidR="007F3A73" w:rsidRPr="00A00F47" w:rsidRDefault="007F3A73" w:rsidP="007F3A73">
      <w:pPr>
        <w:numPr>
          <w:ilvl w:val="2"/>
          <w:numId w:val="1"/>
        </w:numPr>
        <w:spacing w:line="312" w:lineRule="auto"/>
        <w:ind w:left="540" w:hanging="540"/>
        <w:jc w:val="both"/>
        <w:rPr>
          <w:i/>
          <w:color w:val="000000"/>
          <w:sz w:val="22"/>
          <w:szCs w:val="22"/>
        </w:rPr>
      </w:pPr>
      <w:r w:rsidRPr="00A00F47">
        <w:rPr>
          <w:i/>
          <w:color w:val="000000"/>
          <w:sz w:val="22"/>
          <w:szCs w:val="22"/>
        </w:rPr>
        <w:t>Average number of books added during last three years</w:t>
      </w:r>
    </w:p>
    <w:p w:rsidR="007F3A73" w:rsidRPr="00A00F47" w:rsidRDefault="007F3A73" w:rsidP="007F3A73">
      <w:pPr>
        <w:numPr>
          <w:ilvl w:val="2"/>
          <w:numId w:val="1"/>
        </w:numPr>
        <w:spacing w:line="312" w:lineRule="auto"/>
        <w:ind w:left="540" w:hanging="540"/>
        <w:jc w:val="both"/>
        <w:rPr>
          <w:i/>
          <w:color w:val="000000"/>
          <w:sz w:val="22"/>
          <w:szCs w:val="22"/>
        </w:rPr>
      </w:pPr>
      <w:r w:rsidRPr="00A00F47">
        <w:rPr>
          <w:i/>
          <w:color w:val="000000"/>
          <w:sz w:val="22"/>
          <w:szCs w:val="22"/>
        </w:rPr>
        <w:t xml:space="preserve">Average number of login to </w:t>
      </w:r>
      <w:proofErr w:type="spellStart"/>
      <w:r w:rsidRPr="00A00F47">
        <w:rPr>
          <w:i/>
          <w:color w:val="000000"/>
          <w:sz w:val="22"/>
          <w:szCs w:val="22"/>
        </w:rPr>
        <w:t>opac</w:t>
      </w:r>
      <w:proofErr w:type="spellEnd"/>
      <w:r w:rsidRPr="00A00F47">
        <w:rPr>
          <w:i/>
          <w:color w:val="000000"/>
          <w:sz w:val="22"/>
          <w:szCs w:val="22"/>
        </w:rPr>
        <w:t xml:space="preserve"> (OPAC)</w:t>
      </w:r>
    </w:p>
    <w:p w:rsidR="007F3A73" w:rsidRPr="00A00F47" w:rsidRDefault="007F3A73" w:rsidP="007F3A73">
      <w:pPr>
        <w:numPr>
          <w:ilvl w:val="2"/>
          <w:numId w:val="1"/>
        </w:numPr>
        <w:spacing w:line="312" w:lineRule="auto"/>
        <w:ind w:left="540" w:hanging="540"/>
        <w:jc w:val="both"/>
        <w:rPr>
          <w:i/>
          <w:color w:val="000000"/>
          <w:sz w:val="22"/>
          <w:szCs w:val="22"/>
        </w:rPr>
      </w:pPr>
      <w:r w:rsidRPr="00A00F47">
        <w:rPr>
          <w:i/>
          <w:color w:val="000000"/>
          <w:sz w:val="22"/>
          <w:szCs w:val="22"/>
        </w:rPr>
        <w:t>Average number of login to e-resources</w:t>
      </w:r>
    </w:p>
    <w:p w:rsidR="007F3A73" w:rsidRPr="00A00F47" w:rsidRDefault="007F3A73" w:rsidP="007F3A73">
      <w:pPr>
        <w:numPr>
          <w:ilvl w:val="2"/>
          <w:numId w:val="1"/>
        </w:numPr>
        <w:spacing w:line="312" w:lineRule="auto"/>
        <w:ind w:left="540" w:hanging="540"/>
        <w:jc w:val="both"/>
        <w:rPr>
          <w:i/>
          <w:color w:val="000000"/>
          <w:sz w:val="22"/>
          <w:szCs w:val="22"/>
        </w:rPr>
      </w:pPr>
      <w:r w:rsidRPr="00A00F47">
        <w:rPr>
          <w:i/>
          <w:color w:val="000000"/>
          <w:sz w:val="22"/>
          <w:szCs w:val="22"/>
        </w:rPr>
        <w:t>Average number of e-resources downloaded/printed</w:t>
      </w:r>
    </w:p>
    <w:p w:rsidR="007F3A73" w:rsidRPr="00A00F47" w:rsidRDefault="007F3A73" w:rsidP="007F3A73">
      <w:pPr>
        <w:numPr>
          <w:ilvl w:val="2"/>
          <w:numId w:val="1"/>
        </w:numPr>
        <w:spacing w:line="312" w:lineRule="auto"/>
        <w:ind w:left="540" w:hanging="540"/>
        <w:jc w:val="both"/>
        <w:rPr>
          <w:i/>
          <w:color w:val="000000"/>
          <w:sz w:val="22"/>
          <w:szCs w:val="22"/>
        </w:rPr>
      </w:pPr>
      <w:r w:rsidRPr="00A00F47">
        <w:rPr>
          <w:i/>
          <w:color w:val="000000"/>
          <w:sz w:val="22"/>
          <w:szCs w:val="22"/>
        </w:rPr>
        <w:t xml:space="preserve">Number of information literacy trainings organized </w:t>
      </w:r>
    </w:p>
    <w:p w:rsidR="007F3A73" w:rsidRPr="00A00F47" w:rsidRDefault="007F3A73" w:rsidP="007F3A73">
      <w:pPr>
        <w:numPr>
          <w:ilvl w:val="2"/>
          <w:numId w:val="1"/>
        </w:numPr>
        <w:spacing w:line="312" w:lineRule="auto"/>
        <w:ind w:left="540" w:hanging="540"/>
        <w:jc w:val="both"/>
        <w:rPr>
          <w:i/>
          <w:color w:val="000000"/>
          <w:sz w:val="22"/>
          <w:szCs w:val="22"/>
        </w:rPr>
      </w:pPr>
      <w:r w:rsidRPr="00A00F47">
        <w:rPr>
          <w:i/>
          <w:color w:val="000000"/>
          <w:sz w:val="22"/>
          <w:szCs w:val="22"/>
        </w:rPr>
        <w:t xml:space="preserve">Details of “weeding out” of books and other materials </w:t>
      </w: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>4.2.6</w:t>
      </w:r>
      <w:r w:rsidRPr="00A00F47">
        <w:rPr>
          <w:i/>
          <w:sz w:val="22"/>
          <w:szCs w:val="22"/>
        </w:rPr>
        <w:tab/>
        <w:t xml:space="preserve">Give details of the specialized services provided by the library </w:t>
      </w:r>
    </w:p>
    <w:p w:rsidR="007F3A73" w:rsidRPr="00A00F47" w:rsidRDefault="007F3A73" w:rsidP="007F3A73">
      <w:pPr>
        <w:pStyle w:val="NoSpacing"/>
        <w:numPr>
          <w:ilvl w:val="0"/>
          <w:numId w:val="3"/>
        </w:numPr>
        <w:spacing w:line="312" w:lineRule="auto"/>
        <w:ind w:left="540" w:hanging="540"/>
        <w:jc w:val="both"/>
        <w:rPr>
          <w:rFonts w:ascii="Times New Roman" w:hAnsi="Times New Roman"/>
          <w:i/>
        </w:rPr>
      </w:pPr>
      <w:r w:rsidRPr="00A00F47">
        <w:rPr>
          <w:rFonts w:ascii="Times New Roman" w:hAnsi="Times New Roman"/>
          <w:i/>
        </w:rPr>
        <w:t xml:space="preserve">Manuscripts </w:t>
      </w:r>
    </w:p>
    <w:p w:rsidR="007F3A73" w:rsidRPr="00A00F47" w:rsidRDefault="007F3A73" w:rsidP="007F3A73">
      <w:pPr>
        <w:pStyle w:val="NoSpacing"/>
        <w:numPr>
          <w:ilvl w:val="0"/>
          <w:numId w:val="3"/>
        </w:numPr>
        <w:spacing w:line="312" w:lineRule="auto"/>
        <w:ind w:left="540" w:hanging="540"/>
        <w:jc w:val="both"/>
        <w:rPr>
          <w:rFonts w:ascii="Times New Roman" w:hAnsi="Times New Roman"/>
          <w:i/>
        </w:rPr>
      </w:pPr>
      <w:r w:rsidRPr="00A00F47">
        <w:rPr>
          <w:rFonts w:ascii="Times New Roman" w:hAnsi="Times New Roman"/>
          <w:i/>
        </w:rPr>
        <w:t xml:space="preserve">Reference          </w:t>
      </w:r>
    </w:p>
    <w:p w:rsidR="007F3A73" w:rsidRPr="00A00F47" w:rsidRDefault="007F3A73" w:rsidP="007F3A73">
      <w:pPr>
        <w:pStyle w:val="NoSpacing"/>
        <w:numPr>
          <w:ilvl w:val="0"/>
          <w:numId w:val="3"/>
        </w:numPr>
        <w:spacing w:line="312" w:lineRule="auto"/>
        <w:ind w:left="540" w:hanging="540"/>
        <w:jc w:val="both"/>
        <w:rPr>
          <w:rFonts w:ascii="Times New Roman" w:hAnsi="Times New Roman"/>
          <w:i/>
        </w:rPr>
      </w:pPr>
      <w:r w:rsidRPr="00A00F47">
        <w:rPr>
          <w:rFonts w:ascii="Times New Roman" w:hAnsi="Times New Roman"/>
          <w:i/>
        </w:rPr>
        <w:t>Reprography</w:t>
      </w:r>
    </w:p>
    <w:p w:rsidR="007F3A73" w:rsidRPr="00A00F47" w:rsidRDefault="007F3A73" w:rsidP="007F3A73">
      <w:pPr>
        <w:pStyle w:val="NoSpacing"/>
        <w:numPr>
          <w:ilvl w:val="0"/>
          <w:numId w:val="3"/>
        </w:numPr>
        <w:spacing w:line="312" w:lineRule="auto"/>
        <w:ind w:left="540" w:hanging="540"/>
        <w:jc w:val="both"/>
        <w:rPr>
          <w:rFonts w:ascii="Times New Roman" w:hAnsi="Times New Roman"/>
          <w:i/>
        </w:rPr>
      </w:pPr>
      <w:r w:rsidRPr="00A00F47">
        <w:rPr>
          <w:rFonts w:ascii="Times New Roman" w:hAnsi="Times New Roman"/>
          <w:i/>
        </w:rPr>
        <w:t>ILL (Inter Library Loan Service)</w:t>
      </w:r>
    </w:p>
    <w:p w:rsidR="007F3A73" w:rsidRPr="00A00F47" w:rsidRDefault="007F3A73" w:rsidP="007F3A73">
      <w:pPr>
        <w:pStyle w:val="NoSpacing"/>
        <w:numPr>
          <w:ilvl w:val="0"/>
          <w:numId w:val="3"/>
        </w:numPr>
        <w:spacing w:line="312" w:lineRule="auto"/>
        <w:ind w:left="540" w:hanging="540"/>
        <w:jc w:val="both"/>
        <w:rPr>
          <w:rFonts w:ascii="Times New Roman" w:hAnsi="Times New Roman"/>
          <w:i/>
        </w:rPr>
      </w:pPr>
      <w:r w:rsidRPr="00A00F47">
        <w:rPr>
          <w:rFonts w:ascii="Times New Roman" w:hAnsi="Times New Roman"/>
          <w:i/>
        </w:rPr>
        <w:t>Information deployment and notification (Information Deployment and Notification)</w:t>
      </w:r>
    </w:p>
    <w:p w:rsidR="007F3A73" w:rsidRPr="00A00F47" w:rsidRDefault="007F3A73" w:rsidP="007F3A73">
      <w:pPr>
        <w:pStyle w:val="NoSpacing"/>
        <w:numPr>
          <w:ilvl w:val="0"/>
          <w:numId w:val="3"/>
        </w:numPr>
        <w:spacing w:line="312" w:lineRule="auto"/>
        <w:ind w:left="540" w:hanging="540"/>
        <w:jc w:val="both"/>
        <w:rPr>
          <w:rFonts w:ascii="Times New Roman" w:hAnsi="Times New Roman"/>
          <w:i/>
        </w:rPr>
      </w:pPr>
      <w:r w:rsidRPr="00A00F47">
        <w:rPr>
          <w:rFonts w:ascii="Times New Roman" w:hAnsi="Times New Roman"/>
          <w:i/>
        </w:rPr>
        <w:t>Download</w:t>
      </w:r>
    </w:p>
    <w:p w:rsidR="007F3A73" w:rsidRPr="00A00F47" w:rsidRDefault="007F3A73" w:rsidP="007F3A73">
      <w:pPr>
        <w:pStyle w:val="NoSpacing"/>
        <w:numPr>
          <w:ilvl w:val="0"/>
          <w:numId w:val="3"/>
        </w:numPr>
        <w:spacing w:line="312" w:lineRule="auto"/>
        <w:ind w:left="540" w:hanging="540"/>
        <w:jc w:val="both"/>
        <w:rPr>
          <w:rFonts w:ascii="Times New Roman" w:hAnsi="Times New Roman"/>
          <w:i/>
        </w:rPr>
      </w:pPr>
      <w:r w:rsidRPr="00A00F47">
        <w:rPr>
          <w:rFonts w:ascii="Times New Roman" w:hAnsi="Times New Roman"/>
          <w:i/>
        </w:rPr>
        <w:t>Printing</w:t>
      </w:r>
    </w:p>
    <w:p w:rsidR="007F3A73" w:rsidRPr="00A00F47" w:rsidRDefault="007F3A73" w:rsidP="007F3A73">
      <w:pPr>
        <w:pStyle w:val="NoSpacing"/>
        <w:numPr>
          <w:ilvl w:val="0"/>
          <w:numId w:val="3"/>
        </w:numPr>
        <w:spacing w:line="312" w:lineRule="auto"/>
        <w:ind w:left="540" w:hanging="540"/>
        <w:jc w:val="both"/>
        <w:rPr>
          <w:rFonts w:ascii="Times New Roman" w:hAnsi="Times New Roman"/>
          <w:i/>
        </w:rPr>
      </w:pPr>
      <w:r w:rsidRPr="00A00F47">
        <w:rPr>
          <w:rFonts w:ascii="Times New Roman" w:hAnsi="Times New Roman"/>
          <w:i/>
        </w:rPr>
        <w:t>Reading list/ Bibliography compilation</w:t>
      </w:r>
    </w:p>
    <w:p w:rsidR="007F3A73" w:rsidRPr="00A00F47" w:rsidRDefault="007F3A73" w:rsidP="007F3A73">
      <w:pPr>
        <w:pStyle w:val="NoSpacing"/>
        <w:numPr>
          <w:ilvl w:val="0"/>
          <w:numId w:val="3"/>
        </w:numPr>
        <w:spacing w:line="312" w:lineRule="auto"/>
        <w:ind w:left="540" w:hanging="540"/>
        <w:jc w:val="both"/>
        <w:rPr>
          <w:rFonts w:ascii="Times New Roman" w:hAnsi="Times New Roman"/>
          <w:i/>
        </w:rPr>
      </w:pPr>
      <w:r w:rsidRPr="00A00F47">
        <w:rPr>
          <w:rFonts w:ascii="Times New Roman" w:hAnsi="Times New Roman"/>
          <w:i/>
        </w:rPr>
        <w:t>In-house/remote access to e-resources</w:t>
      </w:r>
    </w:p>
    <w:p w:rsidR="007F3A73" w:rsidRPr="00A00F47" w:rsidRDefault="007F3A73" w:rsidP="007F3A73">
      <w:pPr>
        <w:pStyle w:val="NoSpacing"/>
        <w:numPr>
          <w:ilvl w:val="0"/>
          <w:numId w:val="3"/>
        </w:numPr>
        <w:spacing w:line="312" w:lineRule="auto"/>
        <w:ind w:left="540" w:hanging="540"/>
        <w:jc w:val="both"/>
        <w:rPr>
          <w:rFonts w:ascii="Times New Roman" w:hAnsi="Times New Roman"/>
          <w:i/>
        </w:rPr>
      </w:pPr>
      <w:r w:rsidRPr="00A00F47">
        <w:rPr>
          <w:rFonts w:ascii="Times New Roman" w:hAnsi="Times New Roman"/>
          <w:i/>
        </w:rPr>
        <w:t>User Orientation and awareness</w:t>
      </w:r>
    </w:p>
    <w:p w:rsidR="007F3A73" w:rsidRPr="00A00F47" w:rsidRDefault="007F3A73" w:rsidP="007F3A73">
      <w:pPr>
        <w:pStyle w:val="NoSpacing"/>
        <w:numPr>
          <w:ilvl w:val="0"/>
          <w:numId w:val="3"/>
        </w:numPr>
        <w:spacing w:line="312" w:lineRule="auto"/>
        <w:ind w:left="540" w:hanging="540"/>
        <w:jc w:val="both"/>
        <w:rPr>
          <w:rFonts w:ascii="Times New Roman" w:hAnsi="Times New Roman"/>
          <w:i/>
        </w:rPr>
      </w:pPr>
      <w:r w:rsidRPr="00A00F47">
        <w:rPr>
          <w:rFonts w:ascii="Times New Roman" w:hAnsi="Times New Roman"/>
          <w:i/>
        </w:rPr>
        <w:t xml:space="preserve">Assistance in searching Databases </w:t>
      </w:r>
    </w:p>
    <w:p w:rsidR="007F3A73" w:rsidRPr="00A00F47" w:rsidRDefault="007F3A73" w:rsidP="007F3A73">
      <w:pPr>
        <w:pStyle w:val="NoSpacing"/>
        <w:numPr>
          <w:ilvl w:val="0"/>
          <w:numId w:val="3"/>
        </w:numPr>
        <w:spacing w:line="312" w:lineRule="auto"/>
        <w:ind w:left="540" w:hanging="540"/>
        <w:jc w:val="both"/>
        <w:rPr>
          <w:rFonts w:ascii="Times New Roman" w:hAnsi="Times New Roman"/>
          <w:i/>
        </w:rPr>
      </w:pPr>
      <w:r w:rsidRPr="00A00F47">
        <w:rPr>
          <w:rFonts w:ascii="Times New Roman" w:hAnsi="Times New Roman"/>
          <w:i/>
        </w:rPr>
        <w:t>INFLIBNET/IUC facilities</w:t>
      </w:r>
    </w:p>
    <w:p w:rsidR="007F3A73" w:rsidRPr="00A00F47" w:rsidRDefault="007F3A73" w:rsidP="007F3A73">
      <w:pPr>
        <w:pStyle w:val="NoSpacing"/>
        <w:spacing w:line="312" w:lineRule="auto"/>
        <w:ind w:left="540" w:hanging="540"/>
        <w:jc w:val="both"/>
        <w:rPr>
          <w:rFonts w:ascii="Times New Roman" w:hAnsi="Times New Roman"/>
          <w:i/>
        </w:rPr>
      </w:pP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>4.2.7</w:t>
      </w:r>
      <w:r w:rsidRPr="00A00F47">
        <w:rPr>
          <w:i/>
          <w:sz w:val="22"/>
          <w:szCs w:val="22"/>
        </w:rPr>
        <w:tab/>
        <w:t>Enumerate on the support provided by the Library staff to the students and teachers of the college.</w:t>
      </w: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>4.2.8</w:t>
      </w:r>
      <w:r w:rsidRPr="00A00F47">
        <w:rPr>
          <w:i/>
          <w:sz w:val="22"/>
          <w:szCs w:val="22"/>
        </w:rPr>
        <w:tab/>
        <w:t>What are the special facilities offered by the library to the visually/physically challenged persons? Give details.</w:t>
      </w: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</w:p>
    <w:p w:rsidR="007F3A73" w:rsidRPr="00A00F47" w:rsidRDefault="007F3A73" w:rsidP="007F3A73">
      <w:pPr>
        <w:pStyle w:val="DefaultText"/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>4.2.9</w:t>
      </w:r>
      <w:r w:rsidRPr="00A00F47">
        <w:rPr>
          <w:i/>
          <w:sz w:val="22"/>
          <w:szCs w:val="22"/>
        </w:rPr>
        <w:tab/>
        <w:t xml:space="preserve">Does the library get the feedback from its users? If yes, how is it analysed and used for improving </w:t>
      </w:r>
      <w:proofErr w:type="gramStart"/>
      <w:r w:rsidRPr="00A00F47">
        <w:rPr>
          <w:i/>
          <w:sz w:val="22"/>
          <w:szCs w:val="22"/>
        </w:rPr>
        <w:t>the</w:t>
      </w:r>
      <w:proofErr w:type="gramEnd"/>
      <w:r w:rsidRPr="00A00F47">
        <w:rPr>
          <w:i/>
          <w:sz w:val="22"/>
          <w:szCs w:val="22"/>
        </w:rPr>
        <w:t xml:space="preserve"> library services. (What strategies are deployed by the Library to collect feedback from users? How is the feedback analysed and used for further improvement of the library services?)</w:t>
      </w:r>
    </w:p>
    <w:p w:rsidR="007F3A73" w:rsidRPr="00A00F47" w:rsidRDefault="007F3A73" w:rsidP="007F3A73">
      <w:pPr>
        <w:spacing w:line="312" w:lineRule="auto"/>
        <w:ind w:left="540" w:hanging="540"/>
        <w:jc w:val="both"/>
        <w:rPr>
          <w:b/>
          <w:i/>
          <w:sz w:val="22"/>
          <w:szCs w:val="22"/>
        </w:rPr>
      </w:pPr>
      <w:r w:rsidRPr="00A00F47">
        <w:rPr>
          <w:i/>
          <w:sz w:val="22"/>
          <w:szCs w:val="22"/>
        </w:rPr>
        <w:t xml:space="preserve">  </w:t>
      </w: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  <w:proofErr w:type="gramStart"/>
      <w:r w:rsidRPr="00A00F47">
        <w:rPr>
          <w:b/>
          <w:i/>
          <w:sz w:val="22"/>
          <w:szCs w:val="22"/>
        </w:rPr>
        <w:t>4.3</w:t>
      </w:r>
      <w:r w:rsidRPr="00A00F47">
        <w:rPr>
          <w:b/>
          <w:i/>
          <w:sz w:val="22"/>
          <w:szCs w:val="22"/>
        </w:rPr>
        <w:tab/>
        <w:t>IT</w:t>
      </w:r>
      <w:proofErr w:type="gramEnd"/>
      <w:r w:rsidRPr="00A00F47">
        <w:rPr>
          <w:b/>
          <w:i/>
          <w:sz w:val="22"/>
          <w:szCs w:val="22"/>
        </w:rPr>
        <w:t xml:space="preserve"> Infrastructure </w:t>
      </w: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>4.3.1.   Give details on the computing facility available (hardware and software) at the institution.</w:t>
      </w:r>
    </w:p>
    <w:p w:rsidR="007F3A73" w:rsidRPr="00A00F47" w:rsidRDefault="007F3A73" w:rsidP="007F3A73">
      <w:pPr>
        <w:numPr>
          <w:ilvl w:val="0"/>
          <w:numId w:val="2"/>
        </w:num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>Number of computers with Configuration (provide actual number with exact configuration of each available system)</w:t>
      </w:r>
    </w:p>
    <w:p w:rsidR="007F3A73" w:rsidRPr="00A00F47" w:rsidRDefault="007F3A73" w:rsidP="007F3A73">
      <w:pPr>
        <w:numPr>
          <w:ilvl w:val="0"/>
          <w:numId w:val="2"/>
        </w:num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>Computer-student ratio</w:t>
      </w:r>
    </w:p>
    <w:p w:rsidR="007F3A73" w:rsidRPr="00A00F47" w:rsidRDefault="007F3A73" w:rsidP="007F3A73">
      <w:pPr>
        <w:numPr>
          <w:ilvl w:val="0"/>
          <w:numId w:val="2"/>
        </w:num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lastRenderedPageBreak/>
        <w:t>Stand alone facility</w:t>
      </w:r>
    </w:p>
    <w:p w:rsidR="007F3A73" w:rsidRPr="00A00F47" w:rsidRDefault="007F3A73" w:rsidP="007F3A73">
      <w:pPr>
        <w:numPr>
          <w:ilvl w:val="0"/>
          <w:numId w:val="2"/>
        </w:num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>LAN facility</w:t>
      </w:r>
    </w:p>
    <w:p w:rsidR="007F3A73" w:rsidRPr="00A00F47" w:rsidRDefault="007F3A73" w:rsidP="007F3A73">
      <w:pPr>
        <w:numPr>
          <w:ilvl w:val="0"/>
          <w:numId w:val="2"/>
        </w:num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 xml:space="preserve">Licensed software </w:t>
      </w:r>
    </w:p>
    <w:p w:rsidR="007F3A73" w:rsidRPr="00A00F47" w:rsidRDefault="007F3A73" w:rsidP="007F3A73">
      <w:pPr>
        <w:numPr>
          <w:ilvl w:val="0"/>
          <w:numId w:val="2"/>
        </w:num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>Number of nodes/ computers with Internet facility</w:t>
      </w:r>
    </w:p>
    <w:p w:rsidR="007F3A73" w:rsidRPr="00A00F47" w:rsidRDefault="007F3A73" w:rsidP="007F3A73">
      <w:pPr>
        <w:numPr>
          <w:ilvl w:val="0"/>
          <w:numId w:val="2"/>
        </w:num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>Any other</w:t>
      </w: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</w:p>
    <w:p w:rsidR="007F3A73" w:rsidRPr="00A00F47" w:rsidRDefault="007F3A73" w:rsidP="007F3A73">
      <w:pPr>
        <w:tabs>
          <w:tab w:val="left" w:pos="851"/>
        </w:tabs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 xml:space="preserve">4.3.2    Detail on the computer and internet facility made available to the faculty and students on the campus and off-campus? </w:t>
      </w:r>
    </w:p>
    <w:p w:rsidR="007F3A73" w:rsidRPr="00A00F47" w:rsidRDefault="007F3A73" w:rsidP="007F3A73">
      <w:pPr>
        <w:tabs>
          <w:tab w:val="left" w:pos="851"/>
        </w:tabs>
        <w:spacing w:line="312" w:lineRule="auto"/>
        <w:ind w:left="540" w:hanging="540"/>
        <w:jc w:val="both"/>
        <w:rPr>
          <w:i/>
          <w:sz w:val="22"/>
          <w:szCs w:val="22"/>
        </w:rPr>
      </w:pP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>4.3.3</w:t>
      </w:r>
      <w:r w:rsidRPr="00A00F47">
        <w:rPr>
          <w:i/>
          <w:sz w:val="22"/>
          <w:szCs w:val="22"/>
        </w:rPr>
        <w:tab/>
        <w:t xml:space="preserve">What are the institutional plans and strategies for deploying and upgrading the IT infrastructure and associated facilities? </w:t>
      </w: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 xml:space="preserve">4.3.4 </w:t>
      </w:r>
      <w:r w:rsidRPr="00A00F47">
        <w:rPr>
          <w:i/>
          <w:sz w:val="22"/>
          <w:szCs w:val="22"/>
        </w:rPr>
        <w:tab/>
        <w:t xml:space="preserve">Provide details on the provision made in the annual budget for procurement, </w:t>
      </w:r>
      <w:proofErr w:type="spellStart"/>
      <w:r w:rsidRPr="00A00F47">
        <w:rPr>
          <w:i/>
          <w:sz w:val="22"/>
          <w:szCs w:val="22"/>
        </w:rPr>
        <w:t>upgradation</w:t>
      </w:r>
      <w:proofErr w:type="spellEnd"/>
      <w:r w:rsidRPr="00A00F47">
        <w:rPr>
          <w:i/>
          <w:sz w:val="22"/>
          <w:szCs w:val="22"/>
        </w:rPr>
        <w:t xml:space="preserve">, deployment and maintenance of the computers and their accessories in the institution (Year wise for last four years) </w:t>
      </w: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>4.3.5</w:t>
      </w:r>
      <w:r w:rsidRPr="00A00F47">
        <w:rPr>
          <w:i/>
          <w:sz w:val="22"/>
          <w:szCs w:val="22"/>
        </w:rPr>
        <w:tab/>
        <w:t xml:space="preserve">How does the institution facilitate extensive use of ICT resources including development and use of computer-aided teaching/ learning materials by its staff and students? </w:t>
      </w: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>4.3.6 Elaborate giving suitable examples on how the learning activities and technologies deployed (access to on-line teaching - learning resources, independent learning, ICT enabled classrooms/learning spaces etc.) by the institution place the student at the centre of teaching-learning process and render the role of a facilitator for the teacher.</w:t>
      </w:r>
    </w:p>
    <w:p w:rsidR="007F3A73" w:rsidRPr="00A00F47" w:rsidRDefault="007F3A73" w:rsidP="007F3A73">
      <w:pPr>
        <w:spacing w:line="312" w:lineRule="auto"/>
        <w:ind w:left="540" w:hanging="540"/>
        <w:jc w:val="both"/>
        <w:rPr>
          <w:i/>
          <w:sz w:val="22"/>
          <w:szCs w:val="22"/>
        </w:rPr>
      </w:pPr>
    </w:p>
    <w:p w:rsidR="007F3A73" w:rsidRPr="00A00F47" w:rsidRDefault="007F3A73" w:rsidP="007F3A73">
      <w:pPr>
        <w:tabs>
          <w:tab w:val="left" w:pos="540"/>
        </w:tabs>
        <w:spacing w:line="312" w:lineRule="auto"/>
        <w:ind w:left="540" w:hanging="540"/>
        <w:jc w:val="both"/>
        <w:rPr>
          <w:i/>
          <w:sz w:val="22"/>
          <w:szCs w:val="22"/>
        </w:rPr>
      </w:pPr>
      <w:r w:rsidRPr="00A00F47">
        <w:rPr>
          <w:i/>
          <w:sz w:val="22"/>
          <w:szCs w:val="22"/>
        </w:rPr>
        <w:t xml:space="preserve">4.3.7 </w:t>
      </w:r>
      <w:r w:rsidRPr="00A00F47">
        <w:rPr>
          <w:i/>
          <w:sz w:val="22"/>
          <w:szCs w:val="22"/>
        </w:rPr>
        <w:tab/>
        <w:t xml:space="preserve">Does the Institution avail of the National Knowledge Network connectivity directly or through the affiliating university? If so, what are the services availed of?  </w:t>
      </w:r>
    </w:p>
    <w:p w:rsidR="004E70F3" w:rsidRDefault="004E70F3"/>
    <w:sectPr w:rsidR="004E70F3" w:rsidSect="004E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34B"/>
    <w:multiLevelType w:val="hybridMultilevel"/>
    <w:tmpl w:val="EA9E5F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FA0A1D"/>
    <w:multiLevelType w:val="hybridMultilevel"/>
    <w:tmpl w:val="518CCC18"/>
    <w:lvl w:ilvl="0" w:tplc="489AAB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AAB76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83797"/>
    <w:multiLevelType w:val="hybridMultilevel"/>
    <w:tmpl w:val="AB6606EA"/>
    <w:lvl w:ilvl="0" w:tplc="489AAB76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A73"/>
    <w:rsid w:val="003E265D"/>
    <w:rsid w:val="004E70F3"/>
    <w:rsid w:val="0063134F"/>
    <w:rsid w:val="007F3A73"/>
    <w:rsid w:val="00FA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7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F3A73"/>
    <w:pPr>
      <w:overflowPunct w:val="0"/>
      <w:autoSpaceDE w:val="0"/>
      <w:autoSpaceDN w:val="0"/>
      <w:adjustRightInd w:val="0"/>
      <w:textAlignment w:val="baseline"/>
    </w:pPr>
    <w:rPr>
      <w:szCs w:val="20"/>
      <w:lang w:val="en-AU"/>
    </w:rPr>
  </w:style>
  <w:style w:type="paragraph" w:styleId="NoSpacing">
    <w:name w:val="No Spacing"/>
    <w:uiPriority w:val="1"/>
    <w:qFormat/>
    <w:rsid w:val="007F3A73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rmanjula</dc:creator>
  <cp:lastModifiedBy>Dr. Shijith Kumar C</cp:lastModifiedBy>
  <cp:revision>2</cp:revision>
  <dcterms:created xsi:type="dcterms:W3CDTF">2012-11-23T18:56:00Z</dcterms:created>
  <dcterms:modified xsi:type="dcterms:W3CDTF">2012-11-23T18:56:00Z</dcterms:modified>
</cp:coreProperties>
</file>