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278" w:rsidRPr="006A1777" w:rsidRDefault="000A0278" w:rsidP="000A0278">
      <w:pPr>
        <w:rPr>
          <w:rFonts w:ascii="Times New Roman" w:hAnsi="Times New Roman" w:cs="Times New Roman"/>
          <w:sz w:val="24"/>
          <w:szCs w:val="24"/>
        </w:rPr>
      </w:pPr>
      <w:r w:rsidRPr="006A1777">
        <w:rPr>
          <w:rFonts w:ascii="Times New Roman" w:hAnsi="Times New Roman" w:cs="Times New Roman"/>
          <w:sz w:val="24"/>
          <w:szCs w:val="24"/>
        </w:rPr>
        <w:t xml:space="preserve">Promoting the Culture of </w:t>
      </w:r>
      <w:proofErr w:type="spellStart"/>
      <w:r w:rsidRPr="006A1777">
        <w:rPr>
          <w:rFonts w:ascii="Times New Roman" w:hAnsi="Times New Roman" w:cs="Times New Roman"/>
          <w:sz w:val="24"/>
          <w:szCs w:val="24"/>
        </w:rPr>
        <w:t>Interprofessional</w:t>
      </w:r>
      <w:proofErr w:type="spellEnd"/>
      <w:r w:rsidRPr="006A1777">
        <w:rPr>
          <w:rFonts w:ascii="Times New Roman" w:hAnsi="Times New Roman" w:cs="Times New Roman"/>
          <w:sz w:val="24"/>
          <w:szCs w:val="24"/>
        </w:rPr>
        <w:t xml:space="preserve"> Education in Communication Disorders</w:t>
      </w:r>
    </w:p>
    <w:p w:rsidR="000A0278" w:rsidRPr="006A1777" w:rsidRDefault="000A0278" w:rsidP="000A0278">
      <w:pPr>
        <w:rPr>
          <w:rFonts w:ascii="Times New Roman" w:hAnsi="Times New Roman" w:cs="Times New Roman"/>
          <w:sz w:val="24"/>
          <w:szCs w:val="24"/>
        </w:rPr>
      </w:pPr>
    </w:p>
    <w:p w:rsidR="000A0278" w:rsidRPr="006A1777" w:rsidRDefault="000A0278" w:rsidP="000A0278">
      <w:pPr>
        <w:rPr>
          <w:rFonts w:ascii="Times New Roman" w:hAnsi="Times New Roman" w:cs="Times New Roman"/>
          <w:sz w:val="24"/>
          <w:szCs w:val="24"/>
        </w:rPr>
      </w:pPr>
      <w:r w:rsidRPr="006A1777">
        <w:rPr>
          <w:rFonts w:ascii="Times New Roman" w:hAnsi="Times New Roman" w:cs="Times New Roman"/>
          <w:sz w:val="24"/>
          <w:szCs w:val="24"/>
        </w:rPr>
        <w:t>Abstract</w:t>
      </w:r>
    </w:p>
    <w:p w:rsidR="000A0278" w:rsidRPr="006A1777" w:rsidRDefault="000A0278" w:rsidP="000A0278">
      <w:pPr>
        <w:rPr>
          <w:rFonts w:ascii="Times New Roman" w:hAnsi="Times New Roman" w:cs="Times New Roman"/>
          <w:sz w:val="24"/>
          <w:szCs w:val="24"/>
        </w:rPr>
      </w:pPr>
      <w:proofErr w:type="spellStart"/>
      <w:r w:rsidRPr="006A1777">
        <w:rPr>
          <w:rFonts w:ascii="Times New Roman" w:hAnsi="Times New Roman" w:cs="Times New Roman"/>
          <w:sz w:val="24"/>
          <w:szCs w:val="24"/>
        </w:rPr>
        <w:t>Interprofessional</w:t>
      </w:r>
      <w:proofErr w:type="spellEnd"/>
      <w:r w:rsidRPr="006A1777">
        <w:rPr>
          <w:rFonts w:ascii="Times New Roman" w:hAnsi="Times New Roman" w:cs="Times New Roman"/>
          <w:sz w:val="24"/>
          <w:szCs w:val="24"/>
        </w:rPr>
        <w:t xml:space="preserve"> education (IPE) relates to effective learning and collaboration amongst students from two or more professions (WHO, 2010). To enrich students’ knowledge of healthcare professions and prepare them for the workforce in the fields of communication disorders, it is imperative that IPE and </w:t>
      </w:r>
      <w:proofErr w:type="spellStart"/>
      <w:r w:rsidRPr="006A1777">
        <w:rPr>
          <w:rFonts w:ascii="Times New Roman" w:hAnsi="Times New Roman" w:cs="Times New Roman"/>
          <w:sz w:val="24"/>
          <w:szCs w:val="24"/>
        </w:rPr>
        <w:t>interprofessional</w:t>
      </w:r>
      <w:proofErr w:type="spellEnd"/>
      <w:r w:rsidRPr="006A1777">
        <w:rPr>
          <w:rFonts w:ascii="Times New Roman" w:hAnsi="Times New Roman" w:cs="Times New Roman"/>
          <w:sz w:val="24"/>
          <w:szCs w:val="24"/>
        </w:rPr>
        <w:t xml:space="preserve"> practice be included in the curricula for the students to collaborate and consult with other professionals, while providing comprehensive care to their clientele and caregivers/families. Given that IPE is a current trend in healthcare/education, investment in training the future speech-language pathologists can enhance clinical and research collaborations among the health professionals. Implementation of specific IPE activities into the curricula in collaboration with other health professionals can help enhance interdisciplinary training outcomes in terms of knowledge, values, skills, and attitudes. Furthermore, the workforce demand in healthcare warrants IPE training for students in academic and clinic settings.</w:t>
      </w:r>
    </w:p>
    <w:p w:rsidR="000A0278" w:rsidRPr="006A1777" w:rsidRDefault="000A0278" w:rsidP="000A0278">
      <w:pPr>
        <w:rPr>
          <w:rFonts w:ascii="Times New Roman" w:hAnsi="Times New Roman" w:cs="Times New Roman"/>
          <w:sz w:val="24"/>
          <w:szCs w:val="24"/>
        </w:rPr>
      </w:pPr>
      <w:r w:rsidRPr="006A1777">
        <w:rPr>
          <w:rFonts w:ascii="Times New Roman" w:hAnsi="Times New Roman" w:cs="Times New Roman"/>
          <w:sz w:val="24"/>
          <w:szCs w:val="24"/>
        </w:rPr>
        <w:t xml:space="preserve">Keywords: </w:t>
      </w:r>
      <w:proofErr w:type="spellStart"/>
      <w:r w:rsidRPr="006A1777">
        <w:rPr>
          <w:rFonts w:ascii="Times New Roman" w:hAnsi="Times New Roman" w:cs="Times New Roman"/>
          <w:sz w:val="24"/>
          <w:szCs w:val="24"/>
        </w:rPr>
        <w:t>interprofessional</w:t>
      </w:r>
      <w:proofErr w:type="spellEnd"/>
      <w:r>
        <w:rPr>
          <w:rFonts w:ascii="Times New Roman" w:hAnsi="Times New Roman" w:cs="Times New Roman"/>
          <w:sz w:val="24"/>
          <w:szCs w:val="24"/>
        </w:rPr>
        <w:t xml:space="preserve"> education, clinical education, clinical competencies</w:t>
      </w:r>
      <w:r w:rsidRPr="006A1777">
        <w:rPr>
          <w:rFonts w:ascii="Times New Roman" w:hAnsi="Times New Roman" w:cs="Times New Roman"/>
          <w:sz w:val="24"/>
          <w:szCs w:val="24"/>
        </w:rPr>
        <w:t>, team collaborations</w:t>
      </w:r>
    </w:p>
    <w:p w:rsidR="00CA0227" w:rsidRPr="009A036D" w:rsidRDefault="00CA0227" w:rsidP="00632A88">
      <w:pPr>
        <w:spacing w:after="0" w:line="480" w:lineRule="auto"/>
        <w:jc w:val="center"/>
        <w:rPr>
          <w:rFonts w:ascii="Times New Roman" w:hAnsi="Times New Roman" w:cs="Times New Roman"/>
          <w:b/>
          <w:sz w:val="24"/>
          <w:szCs w:val="24"/>
        </w:rPr>
      </w:pPr>
      <w:r w:rsidRPr="009A036D">
        <w:rPr>
          <w:rFonts w:ascii="Times New Roman" w:hAnsi="Times New Roman" w:cs="Times New Roman"/>
          <w:b/>
          <w:sz w:val="24"/>
          <w:szCs w:val="24"/>
        </w:rPr>
        <w:t>Introduction</w:t>
      </w:r>
    </w:p>
    <w:p w:rsidR="00D65822" w:rsidRDefault="00C9182F" w:rsidP="00632A88">
      <w:pPr>
        <w:spacing w:after="0" w:line="480" w:lineRule="auto"/>
        <w:ind w:firstLine="720"/>
        <w:rPr>
          <w:rFonts w:ascii="Times New Roman" w:hAnsi="Times New Roman" w:cs="Times New Roman"/>
          <w:sz w:val="24"/>
          <w:szCs w:val="24"/>
        </w:rPr>
      </w:pPr>
      <w:r w:rsidRPr="00837F61">
        <w:rPr>
          <w:rFonts w:ascii="Times New Roman" w:hAnsi="Times New Roman" w:cs="Times New Roman"/>
          <w:sz w:val="24"/>
          <w:szCs w:val="24"/>
        </w:rPr>
        <w:t>In</w:t>
      </w:r>
      <w:r w:rsidR="00CA0227" w:rsidRPr="00837F61">
        <w:rPr>
          <w:rFonts w:ascii="Times New Roman" w:hAnsi="Times New Roman" w:cs="Times New Roman"/>
          <w:sz w:val="24"/>
          <w:szCs w:val="24"/>
        </w:rPr>
        <w:t xml:space="preserve">terprofessional education (IPE), </w:t>
      </w:r>
      <w:r w:rsidRPr="00837F61">
        <w:rPr>
          <w:rFonts w:ascii="Times New Roman" w:hAnsi="Times New Roman" w:cs="Times New Roman"/>
          <w:sz w:val="24"/>
          <w:szCs w:val="24"/>
        </w:rPr>
        <w:t>endors</w:t>
      </w:r>
      <w:r w:rsidR="00CA0227" w:rsidRPr="00837F61">
        <w:rPr>
          <w:rFonts w:ascii="Times New Roman" w:hAnsi="Times New Roman" w:cs="Times New Roman"/>
          <w:sz w:val="24"/>
          <w:szCs w:val="24"/>
        </w:rPr>
        <w:t xml:space="preserve">ed by the Institute of Medicine, has been an area of focus in communication disorders for the past </w:t>
      </w:r>
      <w:r w:rsidR="00D9162E">
        <w:rPr>
          <w:rFonts w:ascii="Times New Roman" w:hAnsi="Times New Roman" w:cs="Times New Roman"/>
          <w:sz w:val="24"/>
          <w:szCs w:val="24"/>
        </w:rPr>
        <w:t>several</w:t>
      </w:r>
      <w:r w:rsidR="00837F61" w:rsidRPr="00837F61">
        <w:rPr>
          <w:rFonts w:ascii="Times New Roman" w:hAnsi="Times New Roman" w:cs="Times New Roman"/>
          <w:sz w:val="24"/>
          <w:szCs w:val="24"/>
        </w:rPr>
        <w:t xml:space="preserve"> </w:t>
      </w:r>
      <w:r w:rsidR="00CA0227" w:rsidRPr="00837F61">
        <w:rPr>
          <w:rFonts w:ascii="Times New Roman" w:hAnsi="Times New Roman" w:cs="Times New Roman"/>
          <w:sz w:val="24"/>
          <w:szCs w:val="24"/>
        </w:rPr>
        <w:t>decade</w:t>
      </w:r>
      <w:r w:rsidR="00837F61" w:rsidRPr="00837F61">
        <w:rPr>
          <w:rFonts w:ascii="Times New Roman" w:hAnsi="Times New Roman" w:cs="Times New Roman"/>
          <w:sz w:val="24"/>
          <w:szCs w:val="24"/>
        </w:rPr>
        <w:t>s</w:t>
      </w:r>
      <w:r w:rsidR="00CA0227" w:rsidRPr="00837F61">
        <w:rPr>
          <w:rFonts w:ascii="Times New Roman" w:hAnsi="Times New Roman" w:cs="Times New Roman"/>
          <w:sz w:val="24"/>
          <w:szCs w:val="24"/>
        </w:rPr>
        <w:t xml:space="preserve">. </w:t>
      </w:r>
      <w:r w:rsidR="008F6D42">
        <w:rPr>
          <w:rFonts w:ascii="Times New Roman" w:hAnsi="Times New Roman" w:cs="Times New Roman"/>
          <w:sz w:val="24"/>
          <w:szCs w:val="24"/>
        </w:rPr>
        <w:t xml:space="preserve">IPE was introduced to the allied health curricula to improve teamwork, </w:t>
      </w:r>
      <w:r w:rsidR="00D65822" w:rsidRPr="00D65822">
        <w:rPr>
          <w:rFonts w:ascii="Times New Roman" w:hAnsi="Times New Roman" w:cs="Times New Roman"/>
          <w:sz w:val="24"/>
          <w:szCs w:val="24"/>
        </w:rPr>
        <w:t xml:space="preserve">increase the understanding of </w:t>
      </w:r>
      <w:r w:rsidR="008F6D42">
        <w:rPr>
          <w:rFonts w:ascii="Times New Roman" w:hAnsi="Times New Roman" w:cs="Times New Roman"/>
          <w:sz w:val="24"/>
          <w:szCs w:val="24"/>
        </w:rPr>
        <w:t xml:space="preserve">roles across health professions, enhance </w:t>
      </w:r>
      <w:r w:rsidR="007030E2">
        <w:rPr>
          <w:rFonts w:ascii="Times New Roman" w:hAnsi="Times New Roman" w:cs="Times New Roman"/>
          <w:sz w:val="24"/>
          <w:szCs w:val="24"/>
        </w:rPr>
        <w:t xml:space="preserve">interprofessional </w:t>
      </w:r>
      <w:r w:rsidR="008F6D42">
        <w:rPr>
          <w:rFonts w:ascii="Times New Roman" w:hAnsi="Times New Roman" w:cs="Times New Roman"/>
          <w:sz w:val="24"/>
          <w:szCs w:val="24"/>
        </w:rPr>
        <w:t xml:space="preserve">collaboration </w:t>
      </w:r>
      <w:r w:rsidR="007030E2">
        <w:rPr>
          <w:rFonts w:ascii="Times New Roman" w:hAnsi="Times New Roman" w:cs="Times New Roman"/>
          <w:sz w:val="24"/>
          <w:szCs w:val="24"/>
        </w:rPr>
        <w:t>(IPC)</w:t>
      </w:r>
      <w:r w:rsidR="003B1EDC">
        <w:rPr>
          <w:rFonts w:ascii="Times New Roman" w:hAnsi="Times New Roman" w:cs="Times New Roman"/>
          <w:sz w:val="24"/>
          <w:szCs w:val="24"/>
        </w:rPr>
        <w:t xml:space="preserve">, </w:t>
      </w:r>
      <w:r w:rsidR="008F6D42">
        <w:rPr>
          <w:rFonts w:ascii="Times New Roman" w:hAnsi="Times New Roman" w:cs="Times New Roman"/>
          <w:sz w:val="24"/>
          <w:szCs w:val="24"/>
        </w:rPr>
        <w:t xml:space="preserve">and quality of care (Olson &amp; </w:t>
      </w:r>
      <w:proofErr w:type="spellStart"/>
      <w:r w:rsidR="008F6D42" w:rsidRPr="003C01C3">
        <w:rPr>
          <w:rFonts w:ascii="Times New Roman" w:hAnsi="Times New Roman" w:cs="Times New Roman"/>
          <w:sz w:val="24"/>
          <w:szCs w:val="24"/>
        </w:rPr>
        <w:t>Bialocerkowski</w:t>
      </w:r>
      <w:proofErr w:type="spellEnd"/>
      <w:r w:rsidR="008F6D42">
        <w:rPr>
          <w:rFonts w:ascii="Times New Roman" w:hAnsi="Times New Roman" w:cs="Times New Roman"/>
          <w:sz w:val="24"/>
          <w:szCs w:val="24"/>
        </w:rPr>
        <w:t xml:space="preserve">, 2014). </w:t>
      </w:r>
      <w:r w:rsidR="0095297D">
        <w:rPr>
          <w:rFonts w:ascii="Times New Roman" w:hAnsi="Times New Roman" w:cs="Times New Roman"/>
          <w:sz w:val="24"/>
          <w:szCs w:val="24"/>
        </w:rPr>
        <w:t xml:space="preserve">To enhance competent service delivery by </w:t>
      </w:r>
      <w:r w:rsidR="004A4605">
        <w:rPr>
          <w:rFonts w:ascii="Times New Roman" w:hAnsi="Times New Roman" w:cs="Times New Roman"/>
          <w:sz w:val="24"/>
          <w:szCs w:val="24"/>
        </w:rPr>
        <w:t xml:space="preserve">speech and hearing </w:t>
      </w:r>
      <w:r w:rsidR="0095297D">
        <w:rPr>
          <w:rFonts w:ascii="Times New Roman" w:hAnsi="Times New Roman" w:cs="Times New Roman"/>
          <w:sz w:val="24"/>
          <w:szCs w:val="24"/>
        </w:rPr>
        <w:t xml:space="preserve">professionals, American Speech-Language Hearing Association (ASHA) has been supportive of IPE within the academic programs of speech-language pathology and audiology. </w:t>
      </w:r>
      <w:r w:rsidR="001553B6">
        <w:rPr>
          <w:rFonts w:ascii="Times New Roman" w:hAnsi="Times New Roman" w:cs="Times New Roman"/>
          <w:sz w:val="24"/>
          <w:szCs w:val="24"/>
        </w:rPr>
        <w:t xml:space="preserve">Since IPE has been increasingly prevalent in health professions, the goal is to prepare professionals to work together in clinic settings. </w:t>
      </w:r>
      <w:r w:rsidR="00FF02B6">
        <w:rPr>
          <w:rFonts w:ascii="Times New Roman" w:hAnsi="Times New Roman" w:cs="Times New Roman"/>
          <w:sz w:val="24"/>
          <w:szCs w:val="24"/>
        </w:rPr>
        <w:t xml:space="preserve">IPE </w:t>
      </w:r>
      <w:r w:rsidR="00FF02B6" w:rsidRPr="00FF02B6">
        <w:rPr>
          <w:rFonts w:ascii="Times New Roman" w:hAnsi="Times New Roman" w:cs="Times New Roman"/>
          <w:sz w:val="24"/>
          <w:szCs w:val="24"/>
        </w:rPr>
        <w:t xml:space="preserve">offers </w:t>
      </w:r>
      <w:r w:rsidR="00DC1016">
        <w:rPr>
          <w:rFonts w:ascii="Times New Roman" w:hAnsi="Times New Roman" w:cs="Times New Roman"/>
          <w:sz w:val="24"/>
          <w:szCs w:val="24"/>
        </w:rPr>
        <w:t xml:space="preserve">a </w:t>
      </w:r>
      <w:r w:rsidR="00FF02B6" w:rsidRPr="00FF02B6">
        <w:rPr>
          <w:rFonts w:ascii="Times New Roman" w:hAnsi="Times New Roman" w:cs="Times New Roman"/>
          <w:sz w:val="24"/>
          <w:szCs w:val="24"/>
        </w:rPr>
        <w:t>social platform that binds together various health professionals</w:t>
      </w:r>
      <w:r w:rsidR="007E3F01">
        <w:rPr>
          <w:rFonts w:ascii="Times New Roman" w:hAnsi="Times New Roman" w:cs="Times New Roman"/>
          <w:sz w:val="24"/>
          <w:szCs w:val="24"/>
        </w:rPr>
        <w:t xml:space="preserve"> </w:t>
      </w:r>
      <w:r w:rsidR="00FF02B6">
        <w:rPr>
          <w:rFonts w:ascii="Times New Roman" w:hAnsi="Times New Roman" w:cs="Times New Roman"/>
          <w:sz w:val="24"/>
          <w:szCs w:val="24"/>
        </w:rPr>
        <w:t>such as</w:t>
      </w:r>
      <w:r w:rsidR="007E3F01">
        <w:rPr>
          <w:rFonts w:ascii="Times New Roman" w:hAnsi="Times New Roman" w:cs="Times New Roman"/>
          <w:sz w:val="24"/>
          <w:szCs w:val="24"/>
        </w:rPr>
        <w:t>,</w:t>
      </w:r>
      <w:r w:rsidR="00FF02B6">
        <w:rPr>
          <w:rFonts w:ascii="Times New Roman" w:hAnsi="Times New Roman" w:cs="Times New Roman"/>
          <w:sz w:val="24"/>
          <w:szCs w:val="24"/>
        </w:rPr>
        <w:t xml:space="preserve"> speech-language pathologists, nurses, occupational therapists, physical therapists, dieticians, and others </w:t>
      </w:r>
      <w:r w:rsidR="00FF02B6" w:rsidRPr="00FF02B6">
        <w:rPr>
          <w:rFonts w:ascii="Times New Roman" w:hAnsi="Times New Roman" w:cs="Times New Roman"/>
          <w:sz w:val="24"/>
          <w:szCs w:val="24"/>
        </w:rPr>
        <w:t xml:space="preserve">(Olson &amp; </w:t>
      </w:r>
      <w:proofErr w:type="spellStart"/>
      <w:r w:rsidR="00FF02B6" w:rsidRPr="00FF02B6">
        <w:rPr>
          <w:rFonts w:ascii="Times New Roman" w:hAnsi="Times New Roman" w:cs="Times New Roman"/>
          <w:sz w:val="24"/>
          <w:szCs w:val="24"/>
        </w:rPr>
        <w:t>Bialocerkowski</w:t>
      </w:r>
      <w:proofErr w:type="spellEnd"/>
      <w:r w:rsidR="00FF02B6" w:rsidRPr="00FF02B6">
        <w:rPr>
          <w:rFonts w:ascii="Times New Roman" w:hAnsi="Times New Roman" w:cs="Times New Roman"/>
          <w:sz w:val="24"/>
          <w:szCs w:val="24"/>
        </w:rPr>
        <w:t xml:space="preserve">, 2014). </w:t>
      </w:r>
      <w:r w:rsidR="00AD16DC" w:rsidRPr="00AD16DC">
        <w:rPr>
          <w:rFonts w:ascii="Times New Roman" w:hAnsi="Times New Roman" w:cs="Times New Roman"/>
          <w:sz w:val="24"/>
          <w:szCs w:val="24"/>
        </w:rPr>
        <w:t xml:space="preserve">When healthcare professionals </w:t>
      </w:r>
      <w:r w:rsidR="00AD16DC" w:rsidRPr="00AD16DC">
        <w:rPr>
          <w:rFonts w:ascii="Times New Roman" w:hAnsi="Times New Roman" w:cs="Times New Roman"/>
          <w:sz w:val="24"/>
          <w:szCs w:val="24"/>
        </w:rPr>
        <w:lastRenderedPageBreak/>
        <w:t>effectively work and communicate in a team, their understanding of unique professional roles en</w:t>
      </w:r>
      <w:r w:rsidR="007E3F01">
        <w:rPr>
          <w:rFonts w:ascii="Times New Roman" w:hAnsi="Times New Roman" w:cs="Times New Roman"/>
          <w:sz w:val="24"/>
          <w:szCs w:val="24"/>
        </w:rPr>
        <w:t xml:space="preserve">hances team productivity, which, </w:t>
      </w:r>
      <w:r w:rsidR="00AD16DC" w:rsidRPr="00AD16DC">
        <w:rPr>
          <w:rFonts w:ascii="Times New Roman" w:hAnsi="Times New Roman" w:cs="Times New Roman"/>
          <w:sz w:val="24"/>
          <w:szCs w:val="24"/>
        </w:rPr>
        <w:t>in turn</w:t>
      </w:r>
      <w:r w:rsidR="007E3F01">
        <w:rPr>
          <w:rFonts w:ascii="Times New Roman" w:hAnsi="Times New Roman" w:cs="Times New Roman"/>
          <w:sz w:val="24"/>
          <w:szCs w:val="24"/>
        </w:rPr>
        <w:t>,</w:t>
      </w:r>
      <w:r w:rsidR="00AD16DC" w:rsidRPr="00AD16DC">
        <w:rPr>
          <w:rFonts w:ascii="Times New Roman" w:hAnsi="Times New Roman" w:cs="Times New Roman"/>
          <w:sz w:val="24"/>
          <w:szCs w:val="24"/>
        </w:rPr>
        <w:t xml:space="preserve"> improves patient care significantly</w:t>
      </w:r>
      <w:r w:rsidR="00D02618">
        <w:rPr>
          <w:rFonts w:ascii="Times New Roman" w:hAnsi="Times New Roman" w:cs="Times New Roman"/>
          <w:sz w:val="24"/>
          <w:szCs w:val="24"/>
        </w:rPr>
        <w:t xml:space="preserve"> (Reeves et al., 2008)</w:t>
      </w:r>
      <w:r w:rsidR="00AD16DC" w:rsidRPr="00AD16DC">
        <w:rPr>
          <w:rFonts w:ascii="Times New Roman" w:hAnsi="Times New Roman" w:cs="Times New Roman"/>
          <w:sz w:val="24"/>
          <w:szCs w:val="24"/>
        </w:rPr>
        <w:t>.</w:t>
      </w:r>
      <w:r w:rsidR="00AD16DC">
        <w:rPr>
          <w:rFonts w:ascii="Times New Roman" w:hAnsi="Times New Roman" w:cs="Times New Roman"/>
          <w:sz w:val="24"/>
          <w:szCs w:val="24"/>
        </w:rPr>
        <w:t xml:space="preserve"> </w:t>
      </w:r>
      <w:r w:rsidR="008F6D42">
        <w:rPr>
          <w:rFonts w:ascii="Times New Roman" w:hAnsi="Times New Roman" w:cs="Times New Roman"/>
          <w:sz w:val="24"/>
          <w:szCs w:val="24"/>
        </w:rPr>
        <w:t xml:space="preserve">Based on IPE needs, </w:t>
      </w:r>
      <w:r w:rsidR="00D65822" w:rsidRPr="00D65822">
        <w:rPr>
          <w:rFonts w:ascii="Times New Roman" w:hAnsi="Times New Roman" w:cs="Times New Roman"/>
          <w:sz w:val="24"/>
          <w:szCs w:val="24"/>
        </w:rPr>
        <w:t xml:space="preserve">interprofessional learning </w:t>
      </w:r>
      <w:r w:rsidR="008F6D42">
        <w:rPr>
          <w:rFonts w:ascii="Times New Roman" w:hAnsi="Times New Roman" w:cs="Times New Roman"/>
          <w:sz w:val="24"/>
          <w:szCs w:val="24"/>
        </w:rPr>
        <w:t>pathways</w:t>
      </w:r>
      <w:r w:rsidR="004B34E2">
        <w:rPr>
          <w:rFonts w:ascii="Times New Roman" w:hAnsi="Times New Roman" w:cs="Times New Roman"/>
          <w:sz w:val="24"/>
          <w:szCs w:val="24"/>
        </w:rPr>
        <w:t xml:space="preserve"> </w:t>
      </w:r>
      <w:r w:rsidR="008F6D42">
        <w:rPr>
          <w:rFonts w:ascii="Times New Roman" w:hAnsi="Times New Roman" w:cs="Times New Roman"/>
          <w:sz w:val="24"/>
          <w:szCs w:val="24"/>
        </w:rPr>
        <w:t xml:space="preserve">should be offered to students enrolled in allied health </w:t>
      </w:r>
      <w:r w:rsidR="00FF02B6">
        <w:rPr>
          <w:rFonts w:ascii="Times New Roman" w:hAnsi="Times New Roman" w:cs="Times New Roman"/>
          <w:sz w:val="24"/>
          <w:szCs w:val="24"/>
        </w:rPr>
        <w:t>disciplines so</w:t>
      </w:r>
      <w:r w:rsidR="008F6D42">
        <w:rPr>
          <w:rFonts w:ascii="Times New Roman" w:hAnsi="Times New Roman" w:cs="Times New Roman"/>
          <w:sz w:val="24"/>
          <w:szCs w:val="24"/>
        </w:rPr>
        <w:t xml:space="preserve"> that they can</w:t>
      </w:r>
      <w:r w:rsidR="007E3F01">
        <w:rPr>
          <w:rFonts w:ascii="Times New Roman" w:hAnsi="Times New Roman" w:cs="Times New Roman"/>
          <w:sz w:val="24"/>
          <w:szCs w:val="24"/>
        </w:rPr>
        <w:t xml:space="preserve"> be effective communicators and </w:t>
      </w:r>
      <w:r w:rsidR="008F6D42">
        <w:rPr>
          <w:rFonts w:ascii="Times New Roman" w:hAnsi="Times New Roman" w:cs="Times New Roman"/>
          <w:sz w:val="24"/>
          <w:szCs w:val="24"/>
        </w:rPr>
        <w:t xml:space="preserve">collaborators </w:t>
      </w:r>
      <w:r w:rsidR="00D65822" w:rsidRPr="00D65822">
        <w:rPr>
          <w:rFonts w:ascii="Times New Roman" w:hAnsi="Times New Roman" w:cs="Times New Roman"/>
          <w:sz w:val="24"/>
          <w:szCs w:val="24"/>
        </w:rPr>
        <w:t>within healthcare s</w:t>
      </w:r>
      <w:r w:rsidR="008F6D42">
        <w:rPr>
          <w:rFonts w:ascii="Times New Roman" w:hAnsi="Times New Roman" w:cs="Times New Roman"/>
          <w:sz w:val="24"/>
          <w:szCs w:val="24"/>
        </w:rPr>
        <w:t xml:space="preserve">ettings </w:t>
      </w:r>
      <w:r w:rsidR="007E3F01">
        <w:rPr>
          <w:rFonts w:ascii="Times New Roman" w:hAnsi="Times New Roman" w:cs="Times New Roman"/>
          <w:sz w:val="24"/>
          <w:szCs w:val="24"/>
        </w:rPr>
        <w:t xml:space="preserve">for </w:t>
      </w:r>
      <w:r w:rsidR="008F6D42">
        <w:rPr>
          <w:rFonts w:ascii="Times New Roman" w:hAnsi="Times New Roman" w:cs="Times New Roman"/>
          <w:sz w:val="24"/>
          <w:szCs w:val="24"/>
        </w:rPr>
        <w:t xml:space="preserve">improving </w:t>
      </w:r>
      <w:r w:rsidR="00591104">
        <w:rPr>
          <w:rFonts w:ascii="Times New Roman" w:hAnsi="Times New Roman" w:cs="Times New Roman"/>
          <w:sz w:val="24"/>
          <w:szCs w:val="24"/>
        </w:rPr>
        <w:t xml:space="preserve">their </w:t>
      </w:r>
      <w:r w:rsidR="008F6D42">
        <w:rPr>
          <w:rFonts w:ascii="Times New Roman" w:hAnsi="Times New Roman" w:cs="Times New Roman"/>
          <w:sz w:val="24"/>
          <w:szCs w:val="24"/>
        </w:rPr>
        <w:t xml:space="preserve">clinical learning outcomes. </w:t>
      </w:r>
    </w:p>
    <w:p w:rsidR="001177EA" w:rsidRPr="001177EA" w:rsidRDefault="0049638C" w:rsidP="00632A8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Need for IPE in </w:t>
      </w:r>
      <w:r w:rsidR="001177EA" w:rsidRPr="001177EA">
        <w:rPr>
          <w:rFonts w:ascii="Times New Roman" w:hAnsi="Times New Roman" w:cs="Times New Roman"/>
          <w:b/>
          <w:sz w:val="24"/>
          <w:szCs w:val="24"/>
        </w:rPr>
        <w:t>Curricula</w:t>
      </w:r>
    </w:p>
    <w:p w:rsidR="007E3F01" w:rsidRPr="00BD6D56" w:rsidRDefault="007030E2" w:rsidP="00632A88">
      <w:pPr>
        <w:spacing w:after="0" w:line="480" w:lineRule="auto"/>
        <w:ind w:firstLine="720"/>
        <w:rPr>
          <w:rFonts w:ascii="Times New Roman" w:hAnsi="Times New Roman" w:cs="Times New Roman"/>
          <w:sz w:val="24"/>
          <w:szCs w:val="24"/>
        </w:rPr>
      </w:pPr>
      <w:r w:rsidRPr="007030E2">
        <w:rPr>
          <w:rFonts w:ascii="Times New Roman" w:hAnsi="Times New Roman" w:cs="Times New Roman"/>
          <w:sz w:val="24"/>
          <w:szCs w:val="24"/>
        </w:rPr>
        <w:t>Given that IP</w:t>
      </w:r>
      <w:r>
        <w:rPr>
          <w:rFonts w:ascii="Times New Roman" w:hAnsi="Times New Roman" w:cs="Times New Roman"/>
          <w:sz w:val="24"/>
          <w:szCs w:val="24"/>
        </w:rPr>
        <w:t>C</w:t>
      </w:r>
      <w:r w:rsidRPr="007030E2">
        <w:rPr>
          <w:rFonts w:ascii="Times New Roman" w:hAnsi="Times New Roman" w:cs="Times New Roman"/>
          <w:sz w:val="24"/>
          <w:szCs w:val="24"/>
        </w:rPr>
        <w:t xml:space="preserve"> leads to optimization of health outcome</w:t>
      </w:r>
      <w:r>
        <w:rPr>
          <w:rFonts w:ascii="Times New Roman" w:hAnsi="Times New Roman" w:cs="Times New Roman"/>
          <w:sz w:val="24"/>
          <w:szCs w:val="24"/>
        </w:rPr>
        <w:t xml:space="preserve">s in effective team-based care, </w:t>
      </w:r>
      <w:r w:rsidR="00437BCA">
        <w:rPr>
          <w:rFonts w:ascii="Times New Roman" w:hAnsi="Times New Roman" w:cs="Times New Roman"/>
          <w:sz w:val="24"/>
          <w:szCs w:val="24"/>
        </w:rPr>
        <w:t xml:space="preserve">specific </w:t>
      </w:r>
      <w:r>
        <w:rPr>
          <w:rFonts w:ascii="Times New Roman" w:hAnsi="Times New Roman" w:cs="Times New Roman"/>
          <w:sz w:val="24"/>
          <w:szCs w:val="24"/>
        </w:rPr>
        <w:t xml:space="preserve">training </w:t>
      </w:r>
      <w:r w:rsidR="00437BCA">
        <w:rPr>
          <w:rFonts w:ascii="Times New Roman" w:hAnsi="Times New Roman" w:cs="Times New Roman"/>
          <w:sz w:val="24"/>
          <w:szCs w:val="24"/>
        </w:rPr>
        <w:t xml:space="preserve">components of IPE should be </w:t>
      </w:r>
      <w:r w:rsidR="007E1795" w:rsidRPr="007E1795">
        <w:rPr>
          <w:rFonts w:ascii="Times New Roman" w:hAnsi="Times New Roman" w:cs="Times New Roman"/>
          <w:sz w:val="24"/>
          <w:szCs w:val="24"/>
        </w:rPr>
        <w:t>systematically integrated into undergraduate and graduate curricula</w:t>
      </w:r>
      <w:r w:rsidR="003805E1">
        <w:rPr>
          <w:rFonts w:ascii="Times New Roman" w:hAnsi="Times New Roman" w:cs="Times New Roman"/>
          <w:sz w:val="24"/>
          <w:szCs w:val="24"/>
        </w:rPr>
        <w:t xml:space="preserve"> (Farnsworth et al., 2015)</w:t>
      </w:r>
      <w:r w:rsidR="007E1795" w:rsidRPr="007E1795">
        <w:rPr>
          <w:rFonts w:ascii="Times New Roman" w:hAnsi="Times New Roman" w:cs="Times New Roman"/>
          <w:sz w:val="24"/>
          <w:szCs w:val="24"/>
        </w:rPr>
        <w:t xml:space="preserve">. </w:t>
      </w:r>
      <w:r w:rsidR="007E1795">
        <w:rPr>
          <w:rFonts w:ascii="Times New Roman" w:hAnsi="Times New Roman" w:cs="Times New Roman"/>
          <w:sz w:val="24"/>
          <w:szCs w:val="24"/>
        </w:rPr>
        <w:t xml:space="preserve">The concepts should be </w:t>
      </w:r>
      <w:r w:rsidR="00437BCA">
        <w:rPr>
          <w:rFonts w:ascii="Times New Roman" w:hAnsi="Times New Roman" w:cs="Times New Roman"/>
          <w:sz w:val="24"/>
          <w:szCs w:val="24"/>
        </w:rPr>
        <w:t>introduced to students early on, during the</w:t>
      </w:r>
      <w:r w:rsidR="007E1795">
        <w:rPr>
          <w:rFonts w:ascii="Times New Roman" w:hAnsi="Times New Roman" w:cs="Times New Roman"/>
          <w:sz w:val="24"/>
          <w:szCs w:val="24"/>
        </w:rPr>
        <w:t>ir professional education, since s</w:t>
      </w:r>
      <w:r w:rsidR="00FF02B6" w:rsidRPr="00FF02B6">
        <w:rPr>
          <w:rFonts w:ascii="Times New Roman" w:hAnsi="Times New Roman" w:cs="Times New Roman"/>
          <w:sz w:val="24"/>
          <w:szCs w:val="24"/>
        </w:rPr>
        <w:t xml:space="preserve">tudents’ attitudes and understanding </w:t>
      </w:r>
      <w:r>
        <w:rPr>
          <w:rFonts w:ascii="Times New Roman" w:hAnsi="Times New Roman" w:cs="Times New Roman"/>
          <w:sz w:val="24"/>
          <w:szCs w:val="24"/>
        </w:rPr>
        <w:t xml:space="preserve">of </w:t>
      </w:r>
      <w:r w:rsidR="00FF02B6" w:rsidRPr="00FF02B6">
        <w:rPr>
          <w:rFonts w:ascii="Times New Roman" w:hAnsi="Times New Roman" w:cs="Times New Roman"/>
          <w:sz w:val="24"/>
          <w:szCs w:val="24"/>
        </w:rPr>
        <w:t xml:space="preserve">roles </w:t>
      </w:r>
      <w:r>
        <w:rPr>
          <w:rFonts w:ascii="Times New Roman" w:hAnsi="Times New Roman" w:cs="Times New Roman"/>
          <w:sz w:val="24"/>
          <w:szCs w:val="24"/>
        </w:rPr>
        <w:t>of various health professionals on the platform of i</w:t>
      </w:r>
      <w:r w:rsidR="00034D02">
        <w:rPr>
          <w:rFonts w:ascii="Times New Roman" w:hAnsi="Times New Roman" w:cs="Times New Roman"/>
          <w:sz w:val="24"/>
          <w:szCs w:val="24"/>
        </w:rPr>
        <w:t>n</w:t>
      </w:r>
      <w:r>
        <w:rPr>
          <w:rFonts w:ascii="Times New Roman" w:hAnsi="Times New Roman" w:cs="Times New Roman"/>
          <w:sz w:val="24"/>
          <w:szCs w:val="24"/>
        </w:rPr>
        <w:t>terprofessional socialization offer realistic views</w:t>
      </w:r>
      <w:r w:rsidR="00034D02">
        <w:rPr>
          <w:rFonts w:ascii="Times New Roman" w:hAnsi="Times New Roman" w:cs="Times New Roman"/>
          <w:sz w:val="24"/>
          <w:szCs w:val="24"/>
        </w:rPr>
        <w:t xml:space="preserve"> to </w:t>
      </w:r>
      <w:r w:rsidR="007E1795">
        <w:rPr>
          <w:rFonts w:ascii="Times New Roman" w:hAnsi="Times New Roman" w:cs="Times New Roman"/>
          <w:sz w:val="24"/>
          <w:szCs w:val="24"/>
        </w:rPr>
        <w:t xml:space="preserve">training and </w:t>
      </w:r>
      <w:r w:rsidR="00034D02">
        <w:rPr>
          <w:rFonts w:ascii="Times New Roman" w:hAnsi="Times New Roman" w:cs="Times New Roman"/>
          <w:sz w:val="24"/>
          <w:szCs w:val="24"/>
        </w:rPr>
        <w:t>ev</w:t>
      </w:r>
      <w:r w:rsidR="007E1795">
        <w:rPr>
          <w:rFonts w:ascii="Times New Roman" w:hAnsi="Times New Roman" w:cs="Times New Roman"/>
          <w:sz w:val="24"/>
          <w:szCs w:val="24"/>
        </w:rPr>
        <w:t xml:space="preserve">aluating </w:t>
      </w:r>
      <w:r>
        <w:rPr>
          <w:rFonts w:ascii="Times New Roman" w:hAnsi="Times New Roman" w:cs="Times New Roman"/>
          <w:sz w:val="24"/>
          <w:szCs w:val="24"/>
        </w:rPr>
        <w:t>learning outcomes</w:t>
      </w:r>
      <w:r w:rsidR="00034D02">
        <w:rPr>
          <w:rFonts w:ascii="Times New Roman" w:hAnsi="Times New Roman" w:cs="Times New Roman"/>
          <w:sz w:val="24"/>
          <w:szCs w:val="24"/>
        </w:rPr>
        <w:t>.</w:t>
      </w:r>
      <w:r w:rsidRPr="007030E2">
        <w:t xml:space="preserve"> </w:t>
      </w:r>
      <w:r w:rsidR="009F6366" w:rsidRPr="009F6366">
        <w:rPr>
          <w:rFonts w:ascii="Times New Roman" w:hAnsi="Times New Roman" w:cs="Times New Roman"/>
          <w:sz w:val="24"/>
          <w:szCs w:val="24"/>
        </w:rPr>
        <w:t>Talwalkar et al. (2016) discussed the importance of readiness for interprofessional learning among healthcare professionals in medical, nursing, and physi</w:t>
      </w:r>
      <w:r w:rsidR="007E3F01">
        <w:rPr>
          <w:rFonts w:ascii="Times New Roman" w:hAnsi="Times New Roman" w:cs="Times New Roman"/>
          <w:sz w:val="24"/>
          <w:szCs w:val="24"/>
        </w:rPr>
        <w:t xml:space="preserve">cal associate students. The </w:t>
      </w:r>
      <w:r w:rsidR="009F6366" w:rsidRPr="009F6366">
        <w:rPr>
          <w:rFonts w:ascii="Times New Roman" w:hAnsi="Times New Roman" w:cs="Times New Roman"/>
          <w:sz w:val="24"/>
          <w:szCs w:val="24"/>
        </w:rPr>
        <w:t xml:space="preserve">authors </w:t>
      </w:r>
      <w:r w:rsidR="007E3F01">
        <w:rPr>
          <w:rFonts w:ascii="Times New Roman" w:hAnsi="Times New Roman" w:cs="Times New Roman"/>
          <w:sz w:val="24"/>
          <w:szCs w:val="24"/>
        </w:rPr>
        <w:t xml:space="preserve">also </w:t>
      </w:r>
      <w:r w:rsidR="009F6366" w:rsidRPr="009F6366">
        <w:rPr>
          <w:rFonts w:ascii="Times New Roman" w:hAnsi="Times New Roman" w:cs="Times New Roman"/>
          <w:sz w:val="24"/>
          <w:szCs w:val="24"/>
        </w:rPr>
        <w:t>found that students demonstrated optimum readiness for IPL.</w:t>
      </w:r>
      <w:r w:rsidR="009F6366" w:rsidRPr="009F6366">
        <w:t xml:space="preserve"> </w:t>
      </w:r>
      <w:r>
        <w:rPr>
          <w:rFonts w:ascii="Times New Roman" w:hAnsi="Times New Roman" w:cs="Times New Roman"/>
          <w:sz w:val="24"/>
          <w:szCs w:val="24"/>
        </w:rPr>
        <w:t xml:space="preserve">Hence, there is a need to </w:t>
      </w:r>
      <w:r w:rsidRPr="007030E2">
        <w:rPr>
          <w:rFonts w:ascii="Times New Roman" w:hAnsi="Times New Roman" w:cs="Times New Roman"/>
          <w:sz w:val="24"/>
          <w:szCs w:val="24"/>
        </w:rPr>
        <w:t>teac</w:t>
      </w:r>
      <w:r>
        <w:rPr>
          <w:rFonts w:ascii="Times New Roman" w:hAnsi="Times New Roman" w:cs="Times New Roman"/>
          <w:sz w:val="24"/>
          <w:szCs w:val="24"/>
        </w:rPr>
        <w:t xml:space="preserve">h students about the scope of practice of various disciplines, management of collaborative learning practices, and clinical experiential </w:t>
      </w:r>
      <w:r w:rsidRPr="007030E2">
        <w:rPr>
          <w:rFonts w:ascii="Times New Roman" w:hAnsi="Times New Roman" w:cs="Times New Roman"/>
          <w:sz w:val="24"/>
          <w:szCs w:val="24"/>
        </w:rPr>
        <w:t>learning</w:t>
      </w:r>
      <w:r w:rsidR="00A34AE7">
        <w:rPr>
          <w:rFonts w:ascii="Times New Roman" w:hAnsi="Times New Roman" w:cs="Times New Roman"/>
          <w:sz w:val="24"/>
          <w:szCs w:val="24"/>
        </w:rPr>
        <w:t xml:space="preserve"> and encourage them </w:t>
      </w:r>
      <w:r w:rsidR="007E1795" w:rsidRPr="007E1795">
        <w:rPr>
          <w:rFonts w:ascii="Times New Roman" w:hAnsi="Times New Roman" w:cs="Times New Roman"/>
          <w:sz w:val="24"/>
          <w:szCs w:val="24"/>
        </w:rPr>
        <w:t xml:space="preserve">to participate in interprofessional, community-based, and real-world experiences as a basis of understanding their own </w:t>
      </w:r>
      <w:r w:rsidR="007E1795">
        <w:rPr>
          <w:rFonts w:ascii="Times New Roman" w:hAnsi="Times New Roman" w:cs="Times New Roman"/>
          <w:sz w:val="24"/>
          <w:szCs w:val="24"/>
        </w:rPr>
        <w:t>as well as other professionals’ clinical roles in patient care.</w:t>
      </w:r>
      <w:r w:rsidR="00EB658F">
        <w:rPr>
          <w:rFonts w:ascii="Times New Roman" w:hAnsi="Times New Roman" w:cs="Times New Roman"/>
          <w:sz w:val="24"/>
          <w:szCs w:val="24"/>
        </w:rPr>
        <w:t xml:space="preserve"> </w:t>
      </w:r>
      <w:r w:rsidR="007E3F01">
        <w:rPr>
          <w:rFonts w:ascii="Times New Roman" w:hAnsi="Times New Roman" w:cs="Times New Roman"/>
          <w:sz w:val="24"/>
          <w:szCs w:val="24"/>
        </w:rPr>
        <w:t>Also, diverging</w:t>
      </w:r>
      <w:r w:rsidR="009F6366">
        <w:rPr>
          <w:rFonts w:ascii="Times New Roman" w:hAnsi="Times New Roman" w:cs="Times New Roman"/>
          <w:sz w:val="24"/>
          <w:szCs w:val="24"/>
        </w:rPr>
        <w:t xml:space="preserve"> from the rigid model of education conce</w:t>
      </w:r>
      <w:r w:rsidR="00A34AE7">
        <w:rPr>
          <w:rFonts w:ascii="Times New Roman" w:hAnsi="Times New Roman" w:cs="Times New Roman"/>
          <w:sz w:val="24"/>
          <w:szCs w:val="24"/>
        </w:rPr>
        <w:t xml:space="preserve">rning a discipline, students </w:t>
      </w:r>
      <w:r w:rsidR="009F6366">
        <w:rPr>
          <w:rFonts w:ascii="Times New Roman" w:hAnsi="Times New Roman" w:cs="Times New Roman"/>
          <w:sz w:val="24"/>
          <w:szCs w:val="24"/>
        </w:rPr>
        <w:t xml:space="preserve">learn more in an interdisciplinary setting, </w:t>
      </w:r>
      <w:r w:rsidR="001D58C4">
        <w:rPr>
          <w:rFonts w:ascii="Times New Roman" w:hAnsi="Times New Roman" w:cs="Times New Roman"/>
          <w:sz w:val="24"/>
          <w:szCs w:val="24"/>
        </w:rPr>
        <w:t xml:space="preserve">a fluid environment, </w:t>
      </w:r>
      <w:r w:rsidR="009F6366">
        <w:rPr>
          <w:rFonts w:ascii="Times New Roman" w:hAnsi="Times New Roman" w:cs="Times New Roman"/>
          <w:sz w:val="24"/>
          <w:szCs w:val="24"/>
        </w:rPr>
        <w:t xml:space="preserve">where there are opportunities to develop more wholistic and integrative approaches to treatment besides developing interpersonal communication, empathy, </w:t>
      </w:r>
      <w:r w:rsidR="004B61A6">
        <w:rPr>
          <w:rFonts w:ascii="Times New Roman" w:hAnsi="Times New Roman" w:cs="Times New Roman"/>
          <w:sz w:val="24"/>
          <w:szCs w:val="24"/>
        </w:rPr>
        <w:t xml:space="preserve">caring, </w:t>
      </w:r>
      <w:r w:rsidR="009F6366">
        <w:rPr>
          <w:rFonts w:ascii="Times New Roman" w:hAnsi="Times New Roman" w:cs="Times New Roman"/>
          <w:sz w:val="24"/>
          <w:szCs w:val="24"/>
        </w:rPr>
        <w:t xml:space="preserve">conflict resolution, leadership, cultural competency, social intelligence, and self-confidence (e.g., </w:t>
      </w:r>
      <w:r w:rsidR="00273887">
        <w:rPr>
          <w:rFonts w:ascii="Times New Roman" w:hAnsi="Times New Roman" w:cs="Times New Roman"/>
          <w:sz w:val="24"/>
          <w:szCs w:val="24"/>
        </w:rPr>
        <w:t>Ham</w:t>
      </w:r>
      <w:r w:rsidR="00116529">
        <w:rPr>
          <w:rFonts w:ascii="Times New Roman" w:hAnsi="Times New Roman" w:cs="Times New Roman"/>
          <w:sz w:val="24"/>
          <w:szCs w:val="24"/>
        </w:rPr>
        <w:t>m</w:t>
      </w:r>
      <w:r w:rsidR="004B61A6">
        <w:rPr>
          <w:rFonts w:ascii="Times New Roman" w:hAnsi="Times New Roman" w:cs="Times New Roman"/>
          <w:sz w:val="24"/>
          <w:szCs w:val="24"/>
        </w:rPr>
        <w:t xml:space="preserve">er et al., </w:t>
      </w:r>
      <w:r w:rsidR="004B61A6">
        <w:rPr>
          <w:rFonts w:ascii="Times New Roman" w:hAnsi="Times New Roman" w:cs="Times New Roman"/>
          <w:sz w:val="24"/>
          <w:szCs w:val="24"/>
        </w:rPr>
        <w:lastRenderedPageBreak/>
        <w:t xml:space="preserve">2012; </w:t>
      </w:r>
      <w:r w:rsidR="004B568E">
        <w:rPr>
          <w:rFonts w:ascii="Times New Roman" w:hAnsi="Times New Roman" w:cs="Times New Roman"/>
          <w:sz w:val="24"/>
          <w:szCs w:val="24"/>
        </w:rPr>
        <w:t xml:space="preserve">Ross &amp; </w:t>
      </w:r>
      <w:proofErr w:type="spellStart"/>
      <w:r w:rsidR="004B568E">
        <w:rPr>
          <w:rFonts w:ascii="Times New Roman" w:hAnsi="Times New Roman" w:cs="Times New Roman"/>
          <w:sz w:val="24"/>
          <w:szCs w:val="24"/>
        </w:rPr>
        <w:t>Kabidi</w:t>
      </w:r>
      <w:proofErr w:type="spellEnd"/>
      <w:r w:rsidR="004B568E">
        <w:rPr>
          <w:rFonts w:ascii="Times New Roman" w:hAnsi="Times New Roman" w:cs="Times New Roman"/>
          <w:sz w:val="24"/>
          <w:szCs w:val="24"/>
        </w:rPr>
        <w:t>, 2017).</w:t>
      </w:r>
      <w:r w:rsidR="00D678B7" w:rsidRPr="00D678B7">
        <w:t xml:space="preserve"> </w:t>
      </w:r>
      <w:r w:rsidR="00D678B7" w:rsidRPr="00D678B7">
        <w:rPr>
          <w:rFonts w:ascii="Times New Roman" w:hAnsi="Times New Roman" w:cs="Times New Roman"/>
          <w:sz w:val="24"/>
          <w:szCs w:val="24"/>
        </w:rPr>
        <w:t xml:space="preserve">Given the importance of </w:t>
      </w:r>
      <w:r w:rsidR="00D678B7">
        <w:rPr>
          <w:rFonts w:ascii="Times New Roman" w:hAnsi="Times New Roman" w:cs="Times New Roman"/>
          <w:sz w:val="24"/>
          <w:szCs w:val="24"/>
        </w:rPr>
        <w:t xml:space="preserve">providing </w:t>
      </w:r>
      <w:r w:rsidR="00D678B7" w:rsidRPr="00D678B7">
        <w:rPr>
          <w:rFonts w:ascii="Times New Roman" w:hAnsi="Times New Roman" w:cs="Times New Roman"/>
          <w:sz w:val="24"/>
          <w:szCs w:val="24"/>
        </w:rPr>
        <w:t xml:space="preserve">quality care </w:t>
      </w:r>
      <w:r w:rsidR="00D678B7">
        <w:rPr>
          <w:rFonts w:ascii="Times New Roman" w:hAnsi="Times New Roman" w:cs="Times New Roman"/>
          <w:sz w:val="24"/>
          <w:szCs w:val="24"/>
        </w:rPr>
        <w:t>based on team collaborations</w:t>
      </w:r>
      <w:r w:rsidR="00D678B7" w:rsidRPr="00D678B7">
        <w:rPr>
          <w:rFonts w:ascii="Times New Roman" w:hAnsi="Times New Roman" w:cs="Times New Roman"/>
          <w:sz w:val="24"/>
          <w:szCs w:val="24"/>
        </w:rPr>
        <w:t>, interprofessi</w:t>
      </w:r>
      <w:r w:rsidR="007E3F01">
        <w:rPr>
          <w:rFonts w:ascii="Times New Roman" w:hAnsi="Times New Roman" w:cs="Times New Roman"/>
          <w:sz w:val="24"/>
          <w:szCs w:val="24"/>
        </w:rPr>
        <w:t xml:space="preserve">onal education should be a </w:t>
      </w:r>
      <w:r w:rsidR="00D678B7" w:rsidRPr="00D678B7">
        <w:rPr>
          <w:rFonts w:ascii="Times New Roman" w:hAnsi="Times New Roman" w:cs="Times New Roman"/>
          <w:sz w:val="24"/>
          <w:szCs w:val="24"/>
        </w:rPr>
        <w:t>priority for</w:t>
      </w:r>
      <w:r w:rsidR="00D678B7">
        <w:rPr>
          <w:rFonts w:ascii="Times New Roman" w:hAnsi="Times New Roman" w:cs="Times New Roman"/>
          <w:sz w:val="24"/>
          <w:szCs w:val="24"/>
        </w:rPr>
        <w:t xml:space="preserve"> every department that is train</w:t>
      </w:r>
      <w:r w:rsidR="00953B6E">
        <w:rPr>
          <w:rFonts w:ascii="Times New Roman" w:hAnsi="Times New Roman" w:cs="Times New Roman"/>
          <w:sz w:val="24"/>
          <w:szCs w:val="24"/>
        </w:rPr>
        <w:t>ing students to join healthcare (</w:t>
      </w:r>
      <w:r w:rsidR="00025C29">
        <w:rPr>
          <w:rFonts w:ascii="Times New Roman" w:hAnsi="Times New Roman" w:cs="Times New Roman"/>
          <w:sz w:val="24"/>
          <w:szCs w:val="24"/>
        </w:rPr>
        <w:t xml:space="preserve">Blue et al., 2010). </w:t>
      </w:r>
    </w:p>
    <w:p w:rsidR="00101369" w:rsidRPr="009A036D" w:rsidRDefault="00101369" w:rsidP="00632A88">
      <w:pPr>
        <w:spacing w:after="0" w:line="480" w:lineRule="auto"/>
        <w:jc w:val="center"/>
        <w:rPr>
          <w:rFonts w:ascii="Times New Roman" w:hAnsi="Times New Roman" w:cs="Times New Roman"/>
          <w:b/>
          <w:sz w:val="24"/>
          <w:szCs w:val="24"/>
        </w:rPr>
      </w:pPr>
      <w:r w:rsidRPr="009A036D">
        <w:rPr>
          <w:rFonts w:ascii="Times New Roman" w:hAnsi="Times New Roman" w:cs="Times New Roman"/>
          <w:b/>
          <w:sz w:val="24"/>
          <w:szCs w:val="24"/>
        </w:rPr>
        <w:t>Competencies for IPE</w:t>
      </w:r>
    </w:p>
    <w:p w:rsidR="00101369" w:rsidRDefault="00FC21B9" w:rsidP="00632A8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goal of IPE is to increase the effectiveness of clinical education and patient care. </w:t>
      </w:r>
      <w:r w:rsidR="00101369">
        <w:rPr>
          <w:rFonts w:ascii="Times New Roman" w:hAnsi="Times New Roman" w:cs="Times New Roman"/>
          <w:sz w:val="24"/>
          <w:szCs w:val="24"/>
        </w:rPr>
        <w:t>The students need to understand the IPE dynamics by focusing on knowledge, skill, and va</w:t>
      </w:r>
      <w:r w:rsidR="001177EA">
        <w:rPr>
          <w:rFonts w:ascii="Times New Roman" w:hAnsi="Times New Roman" w:cs="Times New Roman"/>
          <w:sz w:val="24"/>
          <w:szCs w:val="24"/>
        </w:rPr>
        <w:t>lues</w:t>
      </w:r>
      <w:r w:rsidR="003E4838">
        <w:rPr>
          <w:rFonts w:ascii="Times New Roman" w:hAnsi="Times New Roman" w:cs="Times New Roman"/>
          <w:sz w:val="24"/>
          <w:szCs w:val="24"/>
        </w:rPr>
        <w:t xml:space="preserve"> that pertain to </w:t>
      </w:r>
      <w:r w:rsidR="003E4838" w:rsidRPr="003E4838">
        <w:rPr>
          <w:rFonts w:ascii="Times New Roman" w:hAnsi="Times New Roman" w:cs="Times New Roman"/>
          <w:sz w:val="24"/>
          <w:szCs w:val="24"/>
        </w:rPr>
        <w:t>patient-centered care in a collaborative manner</w:t>
      </w:r>
      <w:r w:rsidR="00891F08">
        <w:rPr>
          <w:rFonts w:ascii="Times New Roman" w:hAnsi="Times New Roman" w:cs="Times New Roman"/>
          <w:sz w:val="24"/>
          <w:szCs w:val="24"/>
        </w:rPr>
        <w:t xml:space="preserve"> (</w:t>
      </w:r>
      <w:proofErr w:type="spellStart"/>
      <w:r w:rsidR="00891F08">
        <w:rPr>
          <w:rFonts w:ascii="Times New Roman" w:hAnsi="Times New Roman" w:cs="Times New Roman"/>
          <w:sz w:val="24"/>
          <w:szCs w:val="24"/>
        </w:rPr>
        <w:t>Buring</w:t>
      </w:r>
      <w:proofErr w:type="spellEnd"/>
      <w:r w:rsidR="00891F08">
        <w:rPr>
          <w:rFonts w:ascii="Times New Roman" w:hAnsi="Times New Roman" w:cs="Times New Roman"/>
          <w:sz w:val="24"/>
          <w:szCs w:val="24"/>
        </w:rPr>
        <w:t xml:space="preserve"> et al., 2009)</w:t>
      </w:r>
      <w:r w:rsidR="003E4838" w:rsidRPr="003E4838">
        <w:rPr>
          <w:rFonts w:ascii="Times New Roman" w:hAnsi="Times New Roman" w:cs="Times New Roman"/>
          <w:sz w:val="24"/>
          <w:szCs w:val="24"/>
        </w:rPr>
        <w:t xml:space="preserve">. The team establishes a common </w:t>
      </w:r>
      <w:r w:rsidR="00320AD0">
        <w:rPr>
          <w:rFonts w:ascii="Times New Roman" w:hAnsi="Times New Roman" w:cs="Times New Roman"/>
          <w:sz w:val="24"/>
          <w:szCs w:val="24"/>
        </w:rPr>
        <w:t xml:space="preserve">standard </w:t>
      </w:r>
      <w:r w:rsidR="003E4838" w:rsidRPr="003E4838">
        <w:rPr>
          <w:rFonts w:ascii="Times New Roman" w:hAnsi="Times New Roman" w:cs="Times New Roman"/>
          <w:sz w:val="24"/>
          <w:szCs w:val="24"/>
        </w:rPr>
        <w:t xml:space="preserve">goal </w:t>
      </w:r>
      <w:r w:rsidR="00320AD0">
        <w:rPr>
          <w:rFonts w:ascii="Times New Roman" w:hAnsi="Times New Roman" w:cs="Times New Roman"/>
          <w:sz w:val="24"/>
          <w:szCs w:val="24"/>
        </w:rPr>
        <w:t>for patient care and</w:t>
      </w:r>
      <w:r w:rsidR="003E4838" w:rsidRPr="003E4838">
        <w:rPr>
          <w:rFonts w:ascii="Times New Roman" w:hAnsi="Times New Roman" w:cs="Times New Roman"/>
          <w:sz w:val="24"/>
          <w:szCs w:val="24"/>
        </w:rPr>
        <w:t xml:space="preserve"> </w:t>
      </w:r>
      <w:r w:rsidR="00320AD0">
        <w:rPr>
          <w:rFonts w:ascii="Times New Roman" w:hAnsi="Times New Roman" w:cs="Times New Roman"/>
          <w:sz w:val="24"/>
          <w:szCs w:val="24"/>
        </w:rPr>
        <w:t xml:space="preserve">based on </w:t>
      </w:r>
      <w:r w:rsidR="006A26A9">
        <w:rPr>
          <w:rFonts w:ascii="Times New Roman" w:hAnsi="Times New Roman" w:cs="Times New Roman"/>
          <w:sz w:val="24"/>
          <w:szCs w:val="24"/>
        </w:rPr>
        <w:t>their individual expertise;</w:t>
      </w:r>
      <w:r w:rsidR="00320AD0">
        <w:rPr>
          <w:rFonts w:ascii="Times New Roman" w:hAnsi="Times New Roman" w:cs="Times New Roman"/>
          <w:sz w:val="24"/>
          <w:szCs w:val="24"/>
        </w:rPr>
        <w:t xml:space="preserve"> they </w:t>
      </w:r>
      <w:r w:rsidR="003E4838" w:rsidRPr="003E4838">
        <w:rPr>
          <w:rFonts w:ascii="Times New Roman" w:hAnsi="Times New Roman" w:cs="Times New Roman"/>
          <w:sz w:val="24"/>
          <w:szCs w:val="24"/>
        </w:rPr>
        <w:t xml:space="preserve">synthesize their observations </w:t>
      </w:r>
      <w:r w:rsidR="00320AD0">
        <w:rPr>
          <w:rFonts w:ascii="Times New Roman" w:hAnsi="Times New Roman" w:cs="Times New Roman"/>
          <w:sz w:val="24"/>
          <w:szCs w:val="24"/>
        </w:rPr>
        <w:t>and treatment recommendations that enhance optimal patient care</w:t>
      </w:r>
      <w:r w:rsidR="003805E1">
        <w:rPr>
          <w:rFonts w:ascii="Times New Roman" w:hAnsi="Times New Roman" w:cs="Times New Roman"/>
          <w:sz w:val="24"/>
          <w:szCs w:val="24"/>
        </w:rPr>
        <w:t xml:space="preserve"> </w:t>
      </w:r>
      <w:r w:rsidR="00891F08">
        <w:rPr>
          <w:rFonts w:ascii="Times New Roman" w:hAnsi="Times New Roman" w:cs="Times New Roman"/>
          <w:sz w:val="24"/>
          <w:szCs w:val="24"/>
        </w:rPr>
        <w:t>(</w:t>
      </w:r>
      <w:proofErr w:type="spellStart"/>
      <w:r w:rsidR="00891F08">
        <w:rPr>
          <w:rFonts w:ascii="Times New Roman" w:hAnsi="Times New Roman" w:cs="Times New Roman"/>
          <w:sz w:val="24"/>
          <w:szCs w:val="24"/>
        </w:rPr>
        <w:t>Buring</w:t>
      </w:r>
      <w:proofErr w:type="spellEnd"/>
      <w:r w:rsidR="00891F08">
        <w:rPr>
          <w:rFonts w:ascii="Times New Roman" w:hAnsi="Times New Roman" w:cs="Times New Roman"/>
          <w:sz w:val="24"/>
          <w:szCs w:val="24"/>
        </w:rPr>
        <w:t xml:space="preserve"> et al., 2009)</w:t>
      </w:r>
      <w:r w:rsidR="00320AD0">
        <w:rPr>
          <w:rFonts w:ascii="Times New Roman" w:hAnsi="Times New Roman" w:cs="Times New Roman"/>
          <w:sz w:val="24"/>
          <w:szCs w:val="24"/>
        </w:rPr>
        <w:t xml:space="preserve">. During this process, each team member participates in decision-making </w:t>
      </w:r>
      <w:r w:rsidR="003E4838" w:rsidRPr="003E4838">
        <w:rPr>
          <w:rFonts w:ascii="Times New Roman" w:hAnsi="Times New Roman" w:cs="Times New Roman"/>
          <w:sz w:val="24"/>
          <w:szCs w:val="24"/>
        </w:rPr>
        <w:t xml:space="preserve">and </w:t>
      </w:r>
      <w:r w:rsidR="00320AD0">
        <w:rPr>
          <w:rFonts w:ascii="Times New Roman" w:hAnsi="Times New Roman" w:cs="Times New Roman"/>
          <w:sz w:val="24"/>
          <w:szCs w:val="24"/>
        </w:rPr>
        <w:t>collaboratively develop treatment plans that</w:t>
      </w:r>
      <w:r w:rsidR="00891F08">
        <w:rPr>
          <w:rFonts w:ascii="Times New Roman" w:hAnsi="Times New Roman" w:cs="Times New Roman"/>
          <w:sz w:val="24"/>
          <w:szCs w:val="24"/>
        </w:rPr>
        <w:t xml:space="preserve"> are non-conflicting in nature.</w:t>
      </w:r>
    </w:p>
    <w:p w:rsidR="00025C29" w:rsidRPr="003805E1" w:rsidRDefault="001553B6" w:rsidP="003805E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Institute of Medicine </w:t>
      </w:r>
      <w:r w:rsidR="00920A0C">
        <w:rPr>
          <w:rFonts w:ascii="Times New Roman" w:hAnsi="Times New Roman" w:cs="Times New Roman"/>
          <w:sz w:val="24"/>
          <w:szCs w:val="24"/>
        </w:rPr>
        <w:t>(2013b</w:t>
      </w:r>
      <w:r w:rsidR="007E3F01">
        <w:rPr>
          <w:rFonts w:ascii="Times New Roman" w:hAnsi="Times New Roman" w:cs="Times New Roman"/>
          <w:sz w:val="24"/>
          <w:szCs w:val="24"/>
        </w:rPr>
        <w:t xml:space="preserve">) </w:t>
      </w:r>
      <w:r>
        <w:rPr>
          <w:rFonts w:ascii="Times New Roman" w:hAnsi="Times New Roman" w:cs="Times New Roman"/>
          <w:sz w:val="24"/>
          <w:szCs w:val="24"/>
        </w:rPr>
        <w:t xml:space="preserve">identified five IPE competencies regarding patient-centered care, quality improvement, evidence-based practice, information, and interdisciplinary teams. </w:t>
      </w:r>
      <w:r w:rsidR="008F7F4D">
        <w:rPr>
          <w:rFonts w:ascii="Times New Roman" w:hAnsi="Times New Roman" w:cs="Times New Roman"/>
          <w:sz w:val="24"/>
          <w:szCs w:val="24"/>
        </w:rPr>
        <w:t>There are other competency domains such as, community-oriented care, professional relationships, sensitivity to practice settings, and integration of knowledge (</w:t>
      </w:r>
      <w:r w:rsidR="00714381">
        <w:rPr>
          <w:rFonts w:ascii="Times New Roman" w:hAnsi="Times New Roman" w:cs="Times New Roman"/>
          <w:sz w:val="24"/>
          <w:szCs w:val="24"/>
        </w:rPr>
        <w:t xml:space="preserve">Olson &amp; </w:t>
      </w:r>
      <w:proofErr w:type="spellStart"/>
      <w:r w:rsidR="00714381" w:rsidRPr="003C01C3">
        <w:rPr>
          <w:rFonts w:ascii="Times New Roman" w:hAnsi="Times New Roman" w:cs="Times New Roman"/>
          <w:sz w:val="24"/>
          <w:szCs w:val="24"/>
        </w:rPr>
        <w:t>Bialocerkowski</w:t>
      </w:r>
      <w:proofErr w:type="spellEnd"/>
      <w:r w:rsidR="00714381">
        <w:rPr>
          <w:rFonts w:ascii="Times New Roman" w:hAnsi="Times New Roman" w:cs="Times New Roman"/>
          <w:sz w:val="24"/>
          <w:szCs w:val="24"/>
        </w:rPr>
        <w:t>, 2014</w:t>
      </w:r>
      <w:r w:rsidR="008F7F4D">
        <w:rPr>
          <w:rFonts w:ascii="Times New Roman" w:hAnsi="Times New Roman" w:cs="Times New Roman"/>
          <w:sz w:val="24"/>
          <w:szCs w:val="24"/>
        </w:rPr>
        <w:t xml:space="preserve">). </w:t>
      </w:r>
      <w:r w:rsidR="00317DFD" w:rsidRPr="00317DFD">
        <w:rPr>
          <w:rFonts w:ascii="Times New Roman" w:hAnsi="Times New Roman" w:cs="Times New Roman"/>
          <w:sz w:val="24"/>
          <w:szCs w:val="24"/>
        </w:rPr>
        <w:t xml:space="preserve">The </w:t>
      </w:r>
      <w:r w:rsidR="00317DFD">
        <w:rPr>
          <w:rFonts w:ascii="Times New Roman" w:hAnsi="Times New Roman" w:cs="Times New Roman"/>
          <w:sz w:val="24"/>
          <w:szCs w:val="24"/>
        </w:rPr>
        <w:t>International Professional Educational Collaborative (</w:t>
      </w:r>
      <w:r w:rsidR="00317DFD" w:rsidRPr="00317DFD">
        <w:rPr>
          <w:rFonts w:ascii="Times New Roman" w:hAnsi="Times New Roman" w:cs="Times New Roman"/>
          <w:sz w:val="24"/>
          <w:szCs w:val="24"/>
        </w:rPr>
        <w:t>IPEC</w:t>
      </w:r>
      <w:r w:rsidR="001B3262">
        <w:rPr>
          <w:rFonts w:ascii="Times New Roman" w:hAnsi="Times New Roman" w:cs="Times New Roman"/>
          <w:sz w:val="24"/>
          <w:szCs w:val="24"/>
        </w:rPr>
        <w:t>, 2016</w:t>
      </w:r>
      <w:r w:rsidR="00317DFD">
        <w:rPr>
          <w:rFonts w:ascii="Times New Roman" w:hAnsi="Times New Roman" w:cs="Times New Roman"/>
          <w:sz w:val="24"/>
          <w:szCs w:val="24"/>
        </w:rPr>
        <w:t>)</w:t>
      </w:r>
      <w:r w:rsidR="00317DFD" w:rsidRPr="00317DFD">
        <w:rPr>
          <w:rFonts w:ascii="Times New Roman" w:hAnsi="Times New Roman" w:cs="Times New Roman"/>
          <w:sz w:val="24"/>
          <w:szCs w:val="24"/>
        </w:rPr>
        <w:t xml:space="preserve"> identified f</w:t>
      </w:r>
      <w:r w:rsidR="00317DFD">
        <w:rPr>
          <w:rFonts w:ascii="Times New Roman" w:hAnsi="Times New Roman" w:cs="Times New Roman"/>
          <w:sz w:val="24"/>
          <w:szCs w:val="24"/>
        </w:rPr>
        <w:t>our core competency domains: 1. values and ethics; 2.</w:t>
      </w:r>
      <w:r w:rsidR="00317DFD" w:rsidRPr="00317DFD">
        <w:rPr>
          <w:rFonts w:ascii="Times New Roman" w:hAnsi="Times New Roman" w:cs="Times New Roman"/>
          <w:sz w:val="24"/>
          <w:szCs w:val="24"/>
        </w:rPr>
        <w:t xml:space="preserve"> roles and responsibilitie</w:t>
      </w:r>
      <w:r w:rsidR="00317DFD">
        <w:rPr>
          <w:rFonts w:ascii="Times New Roman" w:hAnsi="Times New Roman" w:cs="Times New Roman"/>
          <w:sz w:val="24"/>
          <w:szCs w:val="24"/>
        </w:rPr>
        <w:t>s for collaborative practice; 3.</w:t>
      </w:r>
      <w:r w:rsidR="00317DFD" w:rsidRPr="00317DFD">
        <w:rPr>
          <w:rFonts w:ascii="Times New Roman" w:hAnsi="Times New Roman" w:cs="Times New Roman"/>
          <w:sz w:val="24"/>
          <w:szCs w:val="24"/>
        </w:rPr>
        <w:t xml:space="preserve"> interpro</w:t>
      </w:r>
      <w:r w:rsidR="00317DFD">
        <w:rPr>
          <w:rFonts w:ascii="Times New Roman" w:hAnsi="Times New Roman" w:cs="Times New Roman"/>
          <w:sz w:val="24"/>
          <w:szCs w:val="24"/>
        </w:rPr>
        <w:t xml:space="preserve">fessional communication; and 4. </w:t>
      </w:r>
      <w:r w:rsidR="00317DFD" w:rsidRPr="00317DFD">
        <w:rPr>
          <w:rFonts w:ascii="Times New Roman" w:hAnsi="Times New Roman" w:cs="Times New Roman"/>
          <w:sz w:val="24"/>
          <w:szCs w:val="24"/>
        </w:rPr>
        <w:t xml:space="preserve">teamwork and team-based care. </w:t>
      </w:r>
      <w:r w:rsidR="00F516BE">
        <w:rPr>
          <w:rFonts w:ascii="Times New Roman" w:hAnsi="Times New Roman" w:cs="Times New Roman"/>
          <w:sz w:val="24"/>
          <w:szCs w:val="24"/>
        </w:rPr>
        <w:t xml:space="preserve">To prepare to work in an interprofessional </w:t>
      </w:r>
      <w:r w:rsidR="00317DFD">
        <w:rPr>
          <w:rFonts w:ascii="Times New Roman" w:hAnsi="Times New Roman" w:cs="Times New Roman"/>
          <w:sz w:val="24"/>
          <w:szCs w:val="24"/>
        </w:rPr>
        <w:t xml:space="preserve">team, students should </w:t>
      </w:r>
      <w:r w:rsidR="00FE109E">
        <w:rPr>
          <w:rFonts w:ascii="Times New Roman" w:hAnsi="Times New Roman" w:cs="Times New Roman"/>
          <w:sz w:val="24"/>
          <w:szCs w:val="24"/>
        </w:rPr>
        <w:t xml:space="preserve">be cognizant of values and ethics including scope of practice of other participating professionals. </w:t>
      </w:r>
      <w:r w:rsidR="00F516BE">
        <w:rPr>
          <w:rFonts w:ascii="Times New Roman" w:hAnsi="Times New Roman" w:cs="Times New Roman"/>
          <w:sz w:val="24"/>
          <w:szCs w:val="24"/>
        </w:rPr>
        <w:t>Additionally, students are expected to maintain high levels of integrity and privacy while delivering clinical ser</w:t>
      </w:r>
      <w:r w:rsidR="0028061A">
        <w:rPr>
          <w:rFonts w:ascii="Times New Roman" w:hAnsi="Times New Roman" w:cs="Times New Roman"/>
          <w:sz w:val="24"/>
          <w:szCs w:val="24"/>
        </w:rPr>
        <w:t xml:space="preserve">vices to patients and families </w:t>
      </w:r>
      <w:r w:rsidR="00F516BE">
        <w:rPr>
          <w:rFonts w:ascii="Times New Roman" w:hAnsi="Times New Roman" w:cs="Times New Roman"/>
          <w:sz w:val="24"/>
          <w:szCs w:val="24"/>
        </w:rPr>
        <w:t>with other team members.</w:t>
      </w:r>
      <w:r w:rsidR="0078468A">
        <w:rPr>
          <w:rFonts w:ascii="Times New Roman" w:hAnsi="Times New Roman" w:cs="Times New Roman"/>
          <w:sz w:val="24"/>
          <w:szCs w:val="24"/>
        </w:rPr>
        <w:t xml:space="preserve"> </w:t>
      </w:r>
      <w:r w:rsidR="00FE109E">
        <w:rPr>
          <w:rFonts w:ascii="Times New Roman" w:hAnsi="Times New Roman" w:cs="Times New Roman"/>
          <w:sz w:val="24"/>
          <w:szCs w:val="24"/>
        </w:rPr>
        <w:t xml:space="preserve">They should </w:t>
      </w:r>
      <w:r w:rsidR="00317DFD">
        <w:rPr>
          <w:rFonts w:ascii="Times New Roman" w:hAnsi="Times New Roman" w:cs="Times New Roman"/>
          <w:sz w:val="24"/>
          <w:szCs w:val="24"/>
        </w:rPr>
        <w:t>be trained to share professional responsibilities and accountability with other team members</w:t>
      </w:r>
      <w:r w:rsidR="00FE109E">
        <w:rPr>
          <w:rFonts w:ascii="Times New Roman" w:hAnsi="Times New Roman" w:cs="Times New Roman"/>
          <w:sz w:val="24"/>
          <w:szCs w:val="24"/>
        </w:rPr>
        <w:t xml:space="preserve">. </w:t>
      </w:r>
      <w:r w:rsidR="0028061A">
        <w:rPr>
          <w:rFonts w:ascii="Times New Roman" w:hAnsi="Times New Roman" w:cs="Times New Roman"/>
          <w:sz w:val="24"/>
          <w:szCs w:val="24"/>
        </w:rPr>
        <w:t xml:space="preserve">Collaboration among various </w:t>
      </w:r>
      <w:r w:rsidR="0028061A">
        <w:rPr>
          <w:rFonts w:ascii="Times New Roman" w:hAnsi="Times New Roman" w:cs="Times New Roman"/>
          <w:sz w:val="24"/>
          <w:szCs w:val="24"/>
        </w:rPr>
        <w:lastRenderedPageBreak/>
        <w:t xml:space="preserve">disciplinary team members is essential to ensure that curriculum and outcomes match the IPE competencies to prepare the students for real-world experiences. </w:t>
      </w:r>
      <w:r w:rsidR="00FE109E">
        <w:rPr>
          <w:rFonts w:ascii="Times New Roman" w:hAnsi="Times New Roman" w:cs="Times New Roman"/>
          <w:sz w:val="24"/>
          <w:szCs w:val="24"/>
        </w:rPr>
        <w:t xml:space="preserve">In various clinical scenarios, </w:t>
      </w:r>
      <w:r w:rsidR="008F42A2">
        <w:rPr>
          <w:rFonts w:ascii="Times New Roman" w:hAnsi="Times New Roman" w:cs="Times New Roman"/>
          <w:sz w:val="24"/>
          <w:szCs w:val="24"/>
        </w:rPr>
        <w:t xml:space="preserve">students should be trained </w:t>
      </w:r>
      <w:r w:rsidR="0078468A">
        <w:rPr>
          <w:rFonts w:ascii="Times New Roman" w:hAnsi="Times New Roman" w:cs="Times New Roman"/>
          <w:sz w:val="24"/>
          <w:szCs w:val="24"/>
        </w:rPr>
        <w:t xml:space="preserve">to share </w:t>
      </w:r>
      <w:r w:rsidR="008F42A2">
        <w:rPr>
          <w:rFonts w:ascii="Times New Roman" w:hAnsi="Times New Roman" w:cs="Times New Roman"/>
          <w:sz w:val="24"/>
          <w:szCs w:val="24"/>
        </w:rPr>
        <w:t>assessment and treatment</w:t>
      </w:r>
      <w:r w:rsidR="0078468A">
        <w:rPr>
          <w:rFonts w:ascii="Times New Roman" w:hAnsi="Times New Roman" w:cs="Times New Roman"/>
          <w:sz w:val="24"/>
          <w:szCs w:val="24"/>
        </w:rPr>
        <w:t xml:space="preserve"> information with the team members. They should be open to con</w:t>
      </w:r>
      <w:r w:rsidR="00F516BE" w:rsidRPr="00F516BE">
        <w:rPr>
          <w:rFonts w:ascii="Times New Roman" w:hAnsi="Times New Roman" w:cs="Times New Roman"/>
          <w:sz w:val="24"/>
          <w:szCs w:val="24"/>
        </w:rPr>
        <w:t>structive feedback about their performance on the team and respond respectfully as a team member.</w:t>
      </w:r>
      <w:r w:rsidR="0078468A">
        <w:rPr>
          <w:rFonts w:ascii="Times New Roman" w:hAnsi="Times New Roman" w:cs="Times New Roman"/>
          <w:sz w:val="24"/>
          <w:szCs w:val="24"/>
        </w:rPr>
        <w:t xml:space="preserve"> They should </w:t>
      </w:r>
      <w:r w:rsidR="00601E80">
        <w:rPr>
          <w:rFonts w:ascii="Times New Roman" w:hAnsi="Times New Roman" w:cs="Times New Roman"/>
          <w:sz w:val="24"/>
          <w:szCs w:val="24"/>
        </w:rPr>
        <w:t xml:space="preserve">also </w:t>
      </w:r>
      <w:r w:rsidR="0078468A">
        <w:rPr>
          <w:rFonts w:ascii="Times New Roman" w:hAnsi="Times New Roman" w:cs="Times New Roman"/>
          <w:sz w:val="24"/>
          <w:szCs w:val="24"/>
        </w:rPr>
        <w:t xml:space="preserve">be able to </w:t>
      </w:r>
      <w:r w:rsidR="0028061A">
        <w:rPr>
          <w:rFonts w:ascii="Times New Roman" w:hAnsi="Times New Roman" w:cs="Times New Roman"/>
          <w:sz w:val="24"/>
          <w:szCs w:val="24"/>
        </w:rPr>
        <w:t xml:space="preserve">participate in active learning and </w:t>
      </w:r>
      <w:r w:rsidR="0078468A">
        <w:rPr>
          <w:rFonts w:ascii="Times New Roman" w:hAnsi="Times New Roman" w:cs="Times New Roman"/>
          <w:sz w:val="24"/>
          <w:szCs w:val="24"/>
        </w:rPr>
        <w:t>discuss appropriate</w:t>
      </w:r>
      <w:r w:rsidR="008F42A2">
        <w:rPr>
          <w:rFonts w:ascii="Times New Roman" w:hAnsi="Times New Roman" w:cs="Times New Roman"/>
          <w:sz w:val="24"/>
          <w:szCs w:val="24"/>
        </w:rPr>
        <w:t xml:space="preserve"> </w:t>
      </w:r>
      <w:r w:rsidR="0078468A">
        <w:rPr>
          <w:rFonts w:ascii="Times New Roman" w:hAnsi="Times New Roman" w:cs="Times New Roman"/>
          <w:sz w:val="24"/>
          <w:szCs w:val="24"/>
        </w:rPr>
        <w:t xml:space="preserve">treatment pathways for patients and </w:t>
      </w:r>
      <w:r w:rsidR="008F42A2">
        <w:rPr>
          <w:rFonts w:ascii="Times New Roman" w:hAnsi="Times New Roman" w:cs="Times New Roman"/>
          <w:sz w:val="24"/>
          <w:szCs w:val="24"/>
        </w:rPr>
        <w:t>include relevant team members in providing</w:t>
      </w:r>
      <w:r w:rsidR="00317DFD" w:rsidRPr="00317DFD">
        <w:rPr>
          <w:rFonts w:ascii="Times New Roman" w:hAnsi="Times New Roman" w:cs="Times New Roman"/>
          <w:sz w:val="24"/>
          <w:szCs w:val="24"/>
        </w:rPr>
        <w:t xml:space="preserve"> </w:t>
      </w:r>
      <w:r w:rsidR="0028061A">
        <w:rPr>
          <w:rFonts w:ascii="Times New Roman" w:hAnsi="Times New Roman" w:cs="Times New Roman"/>
          <w:sz w:val="24"/>
          <w:szCs w:val="24"/>
        </w:rPr>
        <w:t>optimal patient care.</w:t>
      </w:r>
      <w:r w:rsidR="00917C61">
        <w:rPr>
          <w:rFonts w:ascii="Times New Roman" w:hAnsi="Times New Roman" w:cs="Times New Roman"/>
          <w:sz w:val="24"/>
          <w:szCs w:val="24"/>
        </w:rPr>
        <w:t xml:space="preserve"> To enhance competency-based learning</w:t>
      </w:r>
      <w:r w:rsidR="00601E80">
        <w:rPr>
          <w:rFonts w:ascii="Times New Roman" w:hAnsi="Times New Roman" w:cs="Times New Roman"/>
          <w:sz w:val="24"/>
          <w:szCs w:val="24"/>
        </w:rPr>
        <w:t>,</w:t>
      </w:r>
      <w:r w:rsidR="00917C61">
        <w:rPr>
          <w:rFonts w:ascii="Times New Roman" w:hAnsi="Times New Roman" w:cs="Times New Roman"/>
          <w:sz w:val="24"/>
          <w:szCs w:val="24"/>
        </w:rPr>
        <w:t xml:space="preserve"> clinical simulation program with well-crafted case scenarios can be used by engaging students in both disciplinary and interdisciplinary knowledge domains.</w:t>
      </w:r>
    </w:p>
    <w:p w:rsidR="004A4605" w:rsidRPr="004A4605" w:rsidRDefault="004A4605" w:rsidP="00632A88">
      <w:pPr>
        <w:spacing w:after="0" w:line="480" w:lineRule="auto"/>
        <w:jc w:val="center"/>
        <w:rPr>
          <w:rFonts w:ascii="Times New Roman" w:hAnsi="Times New Roman" w:cs="Times New Roman"/>
          <w:b/>
          <w:sz w:val="24"/>
          <w:szCs w:val="24"/>
        </w:rPr>
      </w:pPr>
      <w:r w:rsidRPr="004A4605">
        <w:rPr>
          <w:rFonts w:ascii="Times New Roman" w:hAnsi="Times New Roman" w:cs="Times New Roman"/>
          <w:b/>
          <w:sz w:val="24"/>
          <w:szCs w:val="24"/>
        </w:rPr>
        <w:t>IPE Activities</w:t>
      </w:r>
    </w:p>
    <w:p w:rsidR="002B4B23" w:rsidRDefault="004A4605" w:rsidP="00632A88">
      <w:pPr>
        <w:spacing w:after="0" w:line="480" w:lineRule="auto"/>
        <w:ind w:firstLine="720"/>
        <w:rPr>
          <w:rFonts w:ascii="Times New Roman" w:hAnsi="Times New Roman" w:cs="Times New Roman"/>
          <w:sz w:val="24"/>
          <w:szCs w:val="24"/>
        </w:rPr>
      </w:pPr>
      <w:r w:rsidRPr="004A4605">
        <w:rPr>
          <w:rFonts w:ascii="Times New Roman" w:hAnsi="Times New Roman" w:cs="Times New Roman"/>
          <w:sz w:val="24"/>
          <w:szCs w:val="24"/>
        </w:rPr>
        <w:t>In both undergraduate and graduate curricula, the IPE activities that may be introduced initially could include structured and ins</w:t>
      </w:r>
      <w:r w:rsidR="006D7528">
        <w:rPr>
          <w:rFonts w:ascii="Times New Roman" w:hAnsi="Times New Roman" w:cs="Times New Roman"/>
          <w:sz w:val="24"/>
          <w:szCs w:val="24"/>
        </w:rPr>
        <w:t xml:space="preserve">tructor-led dialogues among </w:t>
      </w:r>
      <w:r w:rsidRPr="004A4605">
        <w:rPr>
          <w:rFonts w:ascii="Times New Roman" w:hAnsi="Times New Roman" w:cs="Times New Roman"/>
          <w:sz w:val="24"/>
          <w:szCs w:val="24"/>
        </w:rPr>
        <w:t>professionals to build the foundational pillars of interprofessional learning. An effective interprofessional team is formed by members from different allied health professions who have specialized knowledge, skills, and abilities, and when students from two different professions receive the same learning experience and interact, interpr</w:t>
      </w:r>
      <w:r w:rsidR="00460A02">
        <w:rPr>
          <w:rFonts w:ascii="Times New Roman" w:hAnsi="Times New Roman" w:cs="Times New Roman"/>
          <w:sz w:val="24"/>
          <w:szCs w:val="24"/>
        </w:rPr>
        <w:t>ofessional learning takes place (WHO, 2010).</w:t>
      </w:r>
      <w:r w:rsidRPr="004A4605">
        <w:rPr>
          <w:rFonts w:ascii="Times New Roman" w:hAnsi="Times New Roman" w:cs="Times New Roman"/>
          <w:sz w:val="24"/>
          <w:szCs w:val="24"/>
        </w:rPr>
        <w:t xml:space="preserve"> </w:t>
      </w:r>
      <w:r w:rsidR="002B4B23" w:rsidRPr="002B4B23">
        <w:rPr>
          <w:rFonts w:ascii="Times New Roman" w:hAnsi="Times New Roman" w:cs="Times New Roman"/>
          <w:sz w:val="24"/>
          <w:szCs w:val="24"/>
        </w:rPr>
        <w:t xml:space="preserve">The decision-making responsibility should </w:t>
      </w:r>
      <w:r w:rsidR="002B4B23">
        <w:rPr>
          <w:rFonts w:ascii="Times New Roman" w:hAnsi="Times New Roman" w:cs="Times New Roman"/>
          <w:sz w:val="24"/>
          <w:szCs w:val="24"/>
        </w:rPr>
        <w:t>equally involve the represented professions</w:t>
      </w:r>
      <w:r w:rsidR="002B4B23" w:rsidRPr="002B4B23">
        <w:rPr>
          <w:rFonts w:ascii="Times New Roman" w:hAnsi="Times New Roman" w:cs="Times New Roman"/>
          <w:sz w:val="24"/>
          <w:szCs w:val="24"/>
        </w:rPr>
        <w:t>.</w:t>
      </w:r>
      <w:r w:rsidR="002B4B23">
        <w:rPr>
          <w:rFonts w:ascii="Times New Roman" w:hAnsi="Times New Roman" w:cs="Times New Roman"/>
          <w:sz w:val="24"/>
          <w:szCs w:val="24"/>
        </w:rPr>
        <w:t xml:space="preserve"> </w:t>
      </w:r>
      <w:r w:rsidRPr="004A4605">
        <w:rPr>
          <w:rFonts w:ascii="Times New Roman" w:hAnsi="Times New Roman" w:cs="Times New Roman"/>
          <w:sz w:val="24"/>
          <w:szCs w:val="24"/>
        </w:rPr>
        <w:t xml:space="preserve">For example, using a forum on a given case scenario, two or more health professions can get involved and based on their foundational knowledge; they may develop a set of common skills and attitudes that can foster a learning environment. </w:t>
      </w:r>
      <w:r w:rsidR="002B4B23">
        <w:rPr>
          <w:rFonts w:ascii="Times New Roman" w:hAnsi="Times New Roman" w:cs="Times New Roman"/>
          <w:sz w:val="24"/>
          <w:szCs w:val="24"/>
        </w:rPr>
        <w:t xml:space="preserve">They can collectively decide on assessment and management options of their clients. </w:t>
      </w:r>
    </w:p>
    <w:p w:rsidR="008E6508" w:rsidRDefault="002B4B23" w:rsidP="00632A8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Examples of </w:t>
      </w:r>
      <w:r w:rsidR="004A4605" w:rsidRPr="004A4605">
        <w:rPr>
          <w:rFonts w:ascii="Times New Roman" w:hAnsi="Times New Roman" w:cs="Times New Roman"/>
          <w:sz w:val="24"/>
          <w:szCs w:val="24"/>
        </w:rPr>
        <w:t xml:space="preserve">IPE activities </w:t>
      </w:r>
      <w:r>
        <w:rPr>
          <w:rFonts w:ascii="Times New Roman" w:hAnsi="Times New Roman" w:cs="Times New Roman"/>
          <w:sz w:val="24"/>
          <w:szCs w:val="24"/>
        </w:rPr>
        <w:t>that can be help s</w:t>
      </w:r>
      <w:r w:rsidR="006D7528">
        <w:rPr>
          <w:rFonts w:ascii="Times New Roman" w:hAnsi="Times New Roman" w:cs="Times New Roman"/>
          <w:sz w:val="24"/>
          <w:szCs w:val="24"/>
        </w:rPr>
        <w:t>trengthen the IPE curriculum may include</w:t>
      </w:r>
      <w:r>
        <w:rPr>
          <w:rFonts w:ascii="Times New Roman" w:hAnsi="Times New Roman" w:cs="Times New Roman"/>
          <w:sz w:val="24"/>
          <w:szCs w:val="24"/>
        </w:rPr>
        <w:t xml:space="preserve"> </w:t>
      </w:r>
      <w:r w:rsidR="004A4605" w:rsidRPr="004A4605">
        <w:rPr>
          <w:rFonts w:ascii="Times New Roman" w:hAnsi="Times New Roman" w:cs="Times New Roman"/>
          <w:sz w:val="24"/>
          <w:szCs w:val="24"/>
        </w:rPr>
        <w:t xml:space="preserve">simulation-based education, </w:t>
      </w:r>
      <w:r w:rsidR="00A77399">
        <w:rPr>
          <w:rFonts w:ascii="Times New Roman" w:hAnsi="Times New Roman" w:cs="Times New Roman"/>
          <w:sz w:val="24"/>
          <w:szCs w:val="24"/>
        </w:rPr>
        <w:t xml:space="preserve">clinical grand rounds, </w:t>
      </w:r>
      <w:r w:rsidR="004A4605" w:rsidRPr="004A4605">
        <w:rPr>
          <w:rFonts w:ascii="Times New Roman" w:hAnsi="Times New Roman" w:cs="Times New Roman"/>
          <w:sz w:val="24"/>
          <w:szCs w:val="24"/>
        </w:rPr>
        <w:t>clinical placements in the community, patient-</w:t>
      </w:r>
      <w:r w:rsidR="004A4605" w:rsidRPr="004A4605">
        <w:rPr>
          <w:rFonts w:ascii="Times New Roman" w:hAnsi="Times New Roman" w:cs="Times New Roman"/>
          <w:sz w:val="24"/>
          <w:szCs w:val="24"/>
        </w:rPr>
        <w:lastRenderedPageBreak/>
        <w:t>centered care, interprofessional practice-related workshops, and student-led community educational workshops in collaboration wi</w:t>
      </w:r>
      <w:r w:rsidR="00203FD2">
        <w:rPr>
          <w:rFonts w:ascii="Times New Roman" w:hAnsi="Times New Roman" w:cs="Times New Roman"/>
          <w:sz w:val="24"/>
          <w:szCs w:val="24"/>
        </w:rPr>
        <w:t>th other health professionals</w:t>
      </w:r>
      <w:r w:rsidR="00460A02">
        <w:rPr>
          <w:rFonts w:ascii="Times New Roman" w:hAnsi="Times New Roman" w:cs="Times New Roman"/>
          <w:sz w:val="24"/>
          <w:szCs w:val="24"/>
        </w:rPr>
        <w:t xml:space="preserve"> (Blue et al., 2010; Reeves et al., 2008).</w:t>
      </w:r>
      <w:r w:rsidR="00203FD2">
        <w:rPr>
          <w:rFonts w:ascii="Times New Roman" w:hAnsi="Times New Roman" w:cs="Times New Roman"/>
          <w:sz w:val="24"/>
          <w:szCs w:val="24"/>
        </w:rPr>
        <w:t xml:space="preserve"> </w:t>
      </w:r>
      <w:r w:rsidR="00A77399">
        <w:rPr>
          <w:rFonts w:ascii="Times New Roman" w:hAnsi="Times New Roman" w:cs="Times New Roman"/>
          <w:sz w:val="24"/>
          <w:szCs w:val="24"/>
        </w:rPr>
        <w:t xml:space="preserve">Additional IPE team activities may include motivational counseling, telehealth practice sessions, problem-based learning, professional role-playing, and other activities geared toward leadership </w:t>
      </w:r>
      <w:r w:rsidR="00FF3D9F">
        <w:rPr>
          <w:rFonts w:ascii="Times New Roman" w:hAnsi="Times New Roman" w:cs="Times New Roman"/>
          <w:sz w:val="24"/>
          <w:szCs w:val="24"/>
        </w:rPr>
        <w:t xml:space="preserve">development </w:t>
      </w:r>
      <w:r w:rsidR="00A77399">
        <w:rPr>
          <w:rFonts w:ascii="Times New Roman" w:hAnsi="Times New Roman" w:cs="Times New Roman"/>
          <w:sz w:val="24"/>
          <w:szCs w:val="24"/>
        </w:rPr>
        <w:t xml:space="preserve">and </w:t>
      </w:r>
      <w:r w:rsidR="00FF3D9F">
        <w:rPr>
          <w:rFonts w:ascii="Times New Roman" w:hAnsi="Times New Roman" w:cs="Times New Roman"/>
          <w:sz w:val="24"/>
          <w:szCs w:val="24"/>
        </w:rPr>
        <w:t>entrepreneurial skills</w:t>
      </w:r>
      <w:r w:rsidR="003805E1">
        <w:rPr>
          <w:rFonts w:ascii="Times New Roman" w:hAnsi="Times New Roman" w:cs="Times New Roman"/>
          <w:sz w:val="24"/>
          <w:szCs w:val="24"/>
        </w:rPr>
        <w:t xml:space="preserve"> (e.g., Hammer et al., 2012</w:t>
      </w:r>
      <w:r w:rsidR="00EF3D90">
        <w:rPr>
          <w:rFonts w:ascii="Times New Roman" w:hAnsi="Times New Roman" w:cs="Times New Roman"/>
          <w:sz w:val="24"/>
          <w:szCs w:val="24"/>
        </w:rPr>
        <w:t>).</w:t>
      </w:r>
      <w:r w:rsidR="00FF3D9F">
        <w:rPr>
          <w:rFonts w:ascii="Times New Roman" w:hAnsi="Times New Roman" w:cs="Times New Roman"/>
          <w:sz w:val="24"/>
          <w:szCs w:val="24"/>
        </w:rPr>
        <w:t xml:space="preserve"> </w:t>
      </w:r>
      <w:r w:rsidR="00203FD2" w:rsidRPr="00203FD2">
        <w:rPr>
          <w:rFonts w:ascii="Times New Roman" w:hAnsi="Times New Roman" w:cs="Times New Roman"/>
          <w:sz w:val="24"/>
          <w:szCs w:val="24"/>
        </w:rPr>
        <w:t xml:space="preserve">At a university or college setting, </w:t>
      </w:r>
      <w:r w:rsidR="00203FD2">
        <w:rPr>
          <w:rFonts w:ascii="Times New Roman" w:hAnsi="Times New Roman" w:cs="Times New Roman"/>
          <w:sz w:val="24"/>
          <w:szCs w:val="24"/>
        </w:rPr>
        <w:t>an example of IEP activity is to provide patient-centered care involving multiple professions, students, and faculty members</w:t>
      </w:r>
      <w:r w:rsidR="008E6508">
        <w:rPr>
          <w:rFonts w:ascii="Times New Roman" w:hAnsi="Times New Roman" w:cs="Times New Roman"/>
          <w:sz w:val="24"/>
          <w:szCs w:val="24"/>
        </w:rPr>
        <w:t xml:space="preserve"> (see Table 1 for a list of potential IPE activities </w:t>
      </w:r>
      <w:r w:rsidR="00B56AEE">
        <w:rPr>
          <w:rFonts w:ascii="Times New Roman" w:hAnsi="Times New Roman" w:cs="Times New Roman"/>
          <w:sz w:val="24"/>
          <w:szCs w:val="24"/>
        </w:rPr>
        <w:t xml:space="preserve">on college campus </w:t>
      </w:r>
      <w:r w:rsidR="008E6508">
        <w:rPr>
          <w:rFonts w:ascii="Times New Roman" w:hAnsi="Times New Roman" w:cs="Times New Roman"/>
          <w:sz w:val="24"/>
          <w:szCs w:val="24"/>
        </w:rPr>
        <w:t>for students in communication disorders)</w:t>
      </w:r>
      <w:r w:rsidR="00203FD2">
        <w:rPr>
          <w:rFonts w:ascii="Times New Roman" w:hAnsi="Times New Roman" w:cs="Times New Roman"/>
          <w:sz w:val="24"/>
          <w:szCs w:val="24"/>
        </w:rPr>
        <w:t xml:space="preserve">. </w:t>
      </w:r>
    </w:p>
    <w:p w:rsidR="00A55216" w:rsidRPr="00D678B7" w:rsidRDefault="00203FD2" w:rsidP="00632A8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Cl</w:t>
      </w:r>
      <w:r w:rsidRPr="00203FD2">
        <w:rPr>
          <w:rFonts w:ascii="Times New Roman" w:hAnsi="Times New Roman" w:cs="Times New Roman"/>
          <w:sz w:val="24"/>
          <w:szCs w:val="24"/>
        </w:rPr>
        <w:t xml:space="preserve">inical assignments can be provided to the team of health professionals that suggest multidisciplinary inputs into assessments and treatments for clients. For example, a team of </w:t>
      </w:r>
      <w:r>
        <w:rPr>
          <w:rFonts w:ascii="Times New Roman" w:hAnsi="Times New Roman" w:cs="Times New Roman"/>
          <w:sz w:val="24"/>
          <w:szCs w:val="24"/>
        </w:rPr>
        <w:t xml:space="preserve">health </w:t>
      </w:r>
      <w:r w:rsidRPr="00203FD2">
        <w:rPr>
          <w:rFonts w:ascii="Times New Roman" w:hAnsi="Times New Roman" w:cs="Times New Roman"/>
          <w:sz w:val="24"/>
          <w:szCs w:val="24"/>
        </w:rPr>
        <w:t>professionals can work together to provide comprehensive care to a person with stroke and dysphagia. After att</w:t>
      </w:r>
      <w:r w:rsidR="006D7528">
        <w:rPr>
          <w:rFonts w:ascii="Times New Roman" w:hAnsi="Times New Roman" w:cs="Times New Roman"/>
          <w:sz w:val="24"/>
          <w:szCs w:val="24"/>
        </w:rPr>
        <w:t xml:space="preserve">ending formal lectures from </w:t>
      </w:r>
      <w:r w:rsidRPr="00203FD2">
        <w:rPr>
          <w:rFonts w:ascii="Times New Roman" w:hAnsi="Times New Roman" w:cs="Times New Roman"/>
          <w:sz w:val="24"/>
          <w:szCs w:val="24"/>
        </w:rPr>
        <w:t>individual disciplines such as communication disorders, nursing, psychology, occupational therapy, physical therapy, dietetics, and social work, small interprofessional group teachings may take place to improve attitudes toward learning from other professionals, meaningful interactions, and client-oriented discussions</w:t>
      </w:r>
      <w:r>
        <w:rPr>
          <w:rFonts w:ascii="Times New Roman" w:hAnsi="Times New Roman" w:cs="Times New Roman"/>
          <w:sz w:val="24"/>
          <w:szCs w:val="24"/>
        </w:rPr>
        <w:t xml:space="preserve"> on management of stroke and dysphagia</w:t>
      </w:r>
      <w:r w:rsidR="00EB658F">
        <w:rPr>
          <w:rFonts w:ascii="Times New Roman" w:hAnsi="Times New Roman" w:cs="Times New Roman"/>
          <w:sz w:val="24"/>
          <w:szCs w:val="24"/>
        </w:rPr>
        <w:t xml:space="preserve">. </w:t>
      </w:r>
      <w:r w:rsidRPr="00203FD2">
        <w:rPr>
          <w:rFonts w:ascii="Times New Roman" w:hAnsi="Times New Roman" w:cs="Times New Roman"/>
          <w:sz w:val="24"/>
          <w:szCs w:val="24"/>
        </w:rPr>
        <w:t xml:space="preserve">Following the teaching modules, </w:t>
      </w:r>
      <w:r w:rsidR="00C10AB5">
        <w:rPr>
          <w:rFonts w:ascii="Times New Roman" w:hAnsi="Times New Roman" w:cs="Times New Roman"/>
          <w:sz w:val="24"/>
          <w:szCs w:val="24"/>
        </w:rPr>
        <w:t>the team</w:t>
      </w:r>
      <w:r w:rsidRPr="00203FD2">
        <w:rPr>
          <w:rFonts w:ascii="Times New Roman" w:hAnsi="Times New Roman" w:cs="Times New Roman"/>
          <w:sz w:val="24"/>
          <w:szCs w:val="24"/>
        </w:rPr>
        <w:t xml:space="preserve"> </w:t>
      </w:r>
      <w:r>
        <w:rPr>
          <w:rFonts w:ascii="Times New Roman" w:hAnsi="Times New Roman" w:cs="Times New Roman"/>
          <w:sz w:val="24"/>
          <w:szCs w:val="24"/>
        </w:rPr>
        <w:t>can meet to discuss the assessment and treatment plans.</w:t>
      </w:r>
      <w:r w:rsidRPr="00203FD2">
        <w:rPr>
          <w:rFonts w:ascii="Times New Roman" w:hAnsi="Times New Roman" w:cs="Times New Roman"/>
          <w:sz w:val="24"/>
          <w:szCs w:val="24"/>
        </w:rPr>
        <w:t xml:space="preserve"> </w:t>
      </w:r>
      <w:r>
        <w:rPr>
          <w:rFonts w:ascii="Times New Roman" w:hAnsi="Times New Roman" w:cs="Times New Roman"/>
          <w:sz w:val="24"/>
          <w:szCs w:val="24"/>
        </w:rPr>
        <w:t xml:space="preserve">After the assessment tasks, </w:t>
      </w:r>
      <w:r w:rsidR="00C10AB5">
        <w:rPr>
          <w:rFonts w:ascii="Times New Roman" w:hAnsi="Times New Roman" w:cs="Times New Roman"/>
          <w:sz w:val="24"/>
          <w:szCs w:val="24"/>
        </w:rPr>
        <w:t xml:space="preserve">the team can meet again to discuss how the reports from individual disciplines can be integrated to create a comprehensive treatment plan for the client. The treatment recommendations as well as management strategies are implemented along with identification of community resources such as, support groups, counseling services, and </w:t>
      </w:r>
      <w:r w:rsidR="002E3C20">
        <w:rPr>
          <w:rFonts w:ascii="Times New Roman" w:hAnsi="Times New Roman" w:cs="Times New Roman"/>
          <w:sz w:val="24"/>
          <w:szCs w:val="24"/>
        </w:rPr>
        <w:t xml:space="preserve">additional </w:t>
      </w:r>
      <w:r w:rsidR="00C10AB5">
        <w:rPr>
          <w:rFonts w:ascii="Times New Roman" w:hAnsi="Times New Roman" w:cs="Times New Roman"/>
          <w:sz w:val="24"/>
          <w:szCs w:val="24"/>
        </w:rPr>
        <w:t>services from related professional groups in the community</w:t>
      </w:r>
      <w:r w:rsidR="002E3C20">
        <w:rPr>
          <w:rFonts w:ascii="Times New Roman" w:hAnsi="Times New Roman" w:cs="Times New Roman"/>
          <w:sz w:val="24"/>
          <w:szCs w:val="24"/>
        </w:rPr>
        <w:t xml:space="preserve"> (Reeves et al., 2008)</w:t>
      </w:r>
      <w:r w:rsidR="00C10AB5">
        <w:rPr>
          <w:rFonts w:ascii="Times New Roman" w:hAnsi="Times New Roman" w:cs="Times New Roman"/>
          <w:sz w:val="24"/>
          <w:szCs w:val="24"/>
        </w:rPr>
        <w:t xml:space="preserve">. </w:t>
      </w:r>
    </w:p>
    <w:p w:rsidR="00C9182F" w:rsidRPr="003B3BDC" w:rsidRDefault="009A036D" w:rsidP="00632A88">
      <w:pPr>
        <w:spacing w:after="0" w:line="480" w:lineRule="auto"/>
        <w:jc w:val="center"/>
        <w:rPr>
          <w:rFonts w:ascii="Times New Roman" w:hAnsi="Times New Roman" w:cs="Times New Roman"/>
          <w:b/>
          <w:sz w:val="24"/>
          <w:szCs w:val="24"/>
        </w:rPr>
      </w:pPr>
      <w:r w:rsidRPr="003B3BDC">
        <w:rPr>
          <w:rFonts w:ascii="Times New Roman" w:hAnsi="Times New Roman" w:cs="Times New Roman"/>
          <w:b/>
          <w:sz w:val="24"/>
          <w:szCs w:val="24"/>
        </w:rPr>
        <w:t>IPE Training Outcomes</w:t>
      </w:r>
    </w:p>
    <w:p w:rsidR="009A036D" w:rsidRDefault="006A26A9" w:rsidP="00632A8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In IPE contexts, when multiple service providers from various backgrounds provide comprehensive healthcare services to patients and their families or caregivers, students can learn about strategies that enhance highest quality of care. </w:t>
      </w:r>
      <w:r w:rsidR="009A036D">
        <w:rPr>
          <w:rFonts w:ascii="Times New Roman" w:hAnsi="Times New Roman" w:cs="Times New Roman"/>
          <w:sz w:val="24"/>
          <w:szCs w:val="24"/>
        </w:rPr>
        <w:t>As part of the IPE training, the skills such as, t</w:t>
      </w:r>
      <w:r w:rsidR="009A036D" w:rsidRPr="009A036D">
        <w:rPr>
          <w:rFonts w:ascii="Times New Roman" w:hAnsi="Times New Roman" w:cs="Times New Roman"/>
          <w:sz w:val="24"/>
          <w:szCs w:val="24"/>
        </w:rPr>
        <w:t>eam work</w:t>
      </w:r>
      <w:r w:rsidR="009A036D">
        <w:rPr>
          <w:rFonts w:ascii="Times New Roman" w:hAnsi="Times New Roman" w:cs="Times New Roman"/>
          <w:sz w:val="24"/>
          <w:szCs w:val="24"/>
        </w:rPr>
        <w:t>, l</w:t>
      </w:r>
      <w:r w:rsidR="009A036D" w:rsidRPr="009A036D">
        <w:rPr>
          <w:rFonts w:ascii="Times New Roman" w:hAnsi="Times New Roman" w:cs="Times New Roman"/>
          <w:sz w:val="24"/>
          <w:szCs w:val="24"/>
        </w:rPr>
        <w:t>eadership</w:t>
      </w:r>
      <w:r w:rsidR="009A036D">
        <w:rPr>
          <w:rFonts w:ascii="Times New Roman" w:hAnsi="Times New Roman" w:cs="Times New Roman"/>
          <w:sz w:val="24"/>
          <w:szCs w:val="24"/>
        </w:rPr>
        <w:t>, c</w:t>
      </w:r>
      <w:r w:rsidR="009A036D" w:rsidRPr="009A036D">
        <w:rPr>
          <w:rFonts w:ascii="Times New Roman" w:hAnsi="Times New Roman" w:cs="Times New Roman"/>
          <w:sz w:val="24"/>
          <w:szCs w:val="24"/>
        </w:rPr>
        <w:t>onsensus building</w:t>
      </w:r>
      <w:r w:rsidR="009A036D">
        <w:rPr>
          <w:rFonts w:ascii="Times New Roman" w:hAnsi="Times New Roman" w:cs="Times New Roman"/>
          <w:sz w:val="24"/>
          <w:szCs w:val="24"/>
        </w:rPr>
        <w:t>, and quality of patient care are likely to improve in students</w:t>
      </w:r>
      <w:r w:rsidR="00116529">
        <w:rPr>
          <w:rFonts w:ascii="Times New Roman" w:hAnsi="Times New Roman" w:cs="Times New Roman"/>
          <w:sz w:val="24"/>
          <w:szCs w:val="24"/>
        </w:rPr>
        <w:t xml:space="preserve"> (Abu-</w:t>
      </w:r>
      <w:proofErr w:type="spellStart"/>
      <w:r w:rsidR="00116529">
        <w:rPr>
          <w:rFonts w:ascii="Times New Roman" w:hAnsi="Times New Roman" w:cs="Times New Roman"/>
          <w:sz w:val="24"/>
          <w:szCs w:val="24"/>
        </w:rPr>
        <w:t>Rish</w:t>
      </w:r>
      <w:proofErr w:type="spellEnd"/>
      <w:r w:rsidR="00116529">
        <w:rPr>
          <w:rFonts w:ascii="Times New Roman" w:hAnsi="Times New Roman" w:cs="Times New Roman"/>
          <w:sz w:val="24"/>
          <w:szCs w:val="24"/>
        </w:rPr>
        <w:t xml:space="preserve"> et al., 2012)</w:t>
      </w:r>
      <w:r w:rsidR="009A036D">
        <w:rPr>
          <w:rFonts w:ascii="Times New Roman" w:hAnsi="Times New Roman" w:cs="Times New Roman"/>
          <w:sz w:val="24"/>
          <w:szCs w:val="24"/>
        </w:rPr>
        <w:t xml:space="preserve">. With team work, each professional </w:t>
      </w:r>
      <w:r w:rsidR="00273C64">
        <w:rPr>
          <w:rFonts w:ascii="Times New Roman" w:hAnsi="Times New Roman" w:cs="Times New Roman"/>
          <w:sz w:val="24"/>
          <w:szCs w:val="24"/>
        </w:rPr>
        <w:t>involves in group problem-solving and service-delivery or medical-based errors are reduced, leading to effec</w:t>
      </w:r>
      <w:r w:rsidR="00BA42C5">
        <w:rPr>
          <w:rFonts w:ascii="Times New Roman" w:hAnsi="Times New Roman" w:cs="Times New Roman"/>
          <w:sz w:val="24"/>
          <w:szCs w:val="24"/>
        </w:rPr>
        <w:t>tive navigation of available resourc</w:t>
      </w:r>
      <w:r w:rsidR="00273C64">
        <w:rPr>
          <w:rFonts w:ascii="Times New Roman" w:hAnsi="Times New Roman" w:cs="Times New Roman"/>
          <w:sz w:val="24"/>
          <w:szCs w:val="24"/>
        </w:rPr>
        <w:t>es for patient care</w:t>
      </w:r>
      <w:r w:rsidR="008C150A">
        <w:rPr>
          <w:rFonts w:ascii="Times New Roman" w:hAnsi="Times New Roman" w:cs="Times New Roman"/>
          <w:sz w:val="24"/>
          <w:szCs w:val="24"/>
        </w:rPr>
        <w:t xml:space="preserve"> (</w:t>
      </w:r>
      <w:r w:rsidR="006B226E">
        <w:rPr>
          <w:rFonts w:ascii="Times New Roman" w:hAnsi="Times New Roman" w:cs="Times New Roman"/>
          <w:sz w:val="24"/>
          <w:szCs w:val="24"/>
        </w:rPr>
        <w:t>Institute of Medicine, 2013b)</w:t>
      </w:r>
      <w:r w:rsidR="00273C64">
        <w:rPr>
          <w:rFonts w:ascii="Times New Roman" w:hAnsi="Times New Roman" w:cs="Times New Roman"/>
          <w:sz w:val="24"/>
          <w:szCs w:val="24"/>
        </w:rPr>
        <w:t xml:space="preserve">. </w:t>
      </w:r>
      <w:r w:rsidR="003B3BDC">
        <w:rPr>
          <w:rFonts w:ascii="Times New Roman" w:hAnsi="Times New Roman" w:cs="Times New Roman"/>
          <w:sz w:val="24"/>
          <w:szCs w:val="24"/>
        </w:rPr>
        <w:t>As a result, p</w:t>
      </w:r>
      <w:r w:rsidR="009A036D" w:rsidRPr="009A036D">
        <w:rPr>
          <w:rFonts w:ascii="Times New Roman" w:hAnsi="Times New Roman" w:cs="Times New Roman"/>
          <w:sz w:val="24"/>
          <w:szCs w:val="24"/>
        </w:rPr>
        <w:t xml:space="preserve">atients </w:t>
      </w:r>
      <w:r w:rsidR="003B3BDC">
        <w:rPr>
          <w:rFonts w:ascii="Times New Roman" w:hAnsi="Times New Roman" w:cs="Times New Roman"/>
          <w:sz w:val="24"/>
          <w:szCs w:val="24"/>
        </w:rPr>
        <w:t xml:space="preserve">can </w:t>
      </w:r>
      <w:r w:rsidR="009A036D" w:rsidRPr="009A036D">
        <w:rPr>
          <w:rFonts w:ascii="Times New Roman" w:hAnsi="Times New Roman" w:cs="Times New Roman"/>
          <w:sz w:val="24"/>
          <w:szCs w:val="24"/>
        </w:rPr>
        <w:t xml:space="preserve">benefit from a team who can coordinate </w:t>
      </w:r>
      <w:r w:rsidR="003B3BDC">
        <w:rPr>
          <w:rFonts w:ascii="Times New Roman" w:hAnsi="Times New Roman" w:cs="Times New Roman"/>
          <w:sz w:val="24"/>
          <w:szCs w:val="24"/>
        </w:rPr>
        <w:t>care while working with other team member</w:t>
      </w:r>
      <w:r w:rsidR="00537F86">
        <w:rPr>
          <w:rFonts w:ascii="Times New Roman" w:hAnsi="Times New Roman" w:cs="Times New Roman"/>
          <w:sz w:val="24"/>
          <w:szCs w:val="24"/>
        </w:rPr>
        <w:t xml:space="preserve">s, patient, and family members. </w:t>
      </w:r>
      <w:r w:rsidR="003B3BDC">
        <w:rPr>
          <w:rFonts w:ascii="Times New Roman" w:hAnsi="Times New Roman" w:cs="Times New Roman"/>
          <w:sz w:val="24"/>
          <w:szCs w:val="24"/>
        </w:rPr>
        <w:t>With today’s rapidly evolving knowledge, the team members can participate in journal club discussions, clinical grand rounds, and small group training modules to help cultivate the importance of evidence-based practice for patient care</w:t>
      </w:r>
      <w:r w:rsidR="006B226E">
        <w:rPr>
          <w:rFonts w:ascii="Times New Roman" w:hAnsi="Times New Roman" w:cs="Times New Roman"/>
          <w:sz w:val="24"/>
          <w:szCs w:val="24"/>
        </w:rPr>
        <w:t xml:space="preserve"> (Johnson, 2016</w:t>
      </w:r>
      <w:r w:rsidR="00D02618">
        <w:rPr>
          <w:rFonts w:ascii="Times New Roman" w:hAnsi="Times New Roman" w:cs="Times New Roman"/>
          <w:sz w:val="24"/>
          <w:szCs w:val="24"/>
        </w:rPr>
        <w:t>; Reeves et al., 2008</w:t>
      </w:r>
      <w:r w:rsidR="006B226E">
        <w:rPr>
          <w:rFonts w:ascii="Times New Roman" w:hAnsi="Times New Roman" w:cs="Times New Roman"/>
          <w:sz w:val="24"/>
          <w:szCs w:val="24"/>
        </w:rPr>
        <w:t>)</w:t>
      </w:r>
      <w:r w:rsidR="003B3BDC">
        <w:rPr>
          <w:rFonts w:ascii="Times New Roman" w:hAnsi="Times New Roman" w:cs="Times New Roman"/>
          <w:sz w:val="24"/>
          <w:szCs w:val="24"/>
        </w:rPr>
        <w:t xml:space="preserve">. </w:t>
      </w:r>
      <w:r w:rsidR="006D7528">
        <w:rPr>
          <w:rFonts w:ascii="Times New Roman" w:hAnsi="Times New Roman" w:cs="Times New Roman"/>
          <w:sz w:val="24"/>
          <w:szCs w:val="24"/>
        </w:rPr>
        <w:t>The t</w:t>
      </w:r>
      <w:r w:rsidR="007340E4">
        <w:rPr>
          <w:rFonts w:ascii="Times New Roman" w:hAnsi="Times New Roman" w:cs="Times New Roman"/>
          <w:sz w:val="24"/>
          <w:szCs w:val="24"/>
        </w:rPr>
        <w:t xml:space="preserve">ools and resources </w:t>
      </w:r>
      <w:r w:rsidR="006D7528">
        <w:rPr>
          <w:rFonts w:ascii="Times New Roman" w:hAnsi="Times New Roman" w:cs="Times New Roman"/>
          <w:sz w:val="24"/>
          <w:szCs w:val="24"/>
        </w:rPr>
        <w:t xml:space="preserve">used by </w:t>
      </w:r>
      <w:r w:rsidR="007340E4">
        <w:rPr>
          <w:rFonts w:ascii="Times New Roman" w:hAnsi="Times New Roman" w:cs="Times New Roman"/>
          <w:sz w:val="24"/>
          <w:szCs w:val="24"/>
        </w:rPr>
        <w:t xml:space="preserve">the </w:t>
      </w:r>
      <w:r w:rsidR="006D7528">
        <w:rPr>
          <w:rFonts w:ascii="Times New Roman" w:hAnsi="Times New Roman" w:cs="Times New Roman"/>
          <w:sz w:val="24"/>
          <w:szCs w:val="24"/>
        </w:rPr>
        <w:t xml:space="preserve">interprofessional team, </w:t>
      </w:r>
      <w:r w:rsidR="007340E4">
        <w:rPr>
          <w:rFonts w:ascii="Times New Roman" w:hAnsi="Times New Roman" w:cs="Times New Roman"/>
          <w:sz w:val="24"/>
          <w:szCs w:val="24"/>
        </w:rPr>
        <w:t xml:space="preserve">automatically enhances patient satisfaction and </w:t>
      </w:r>
      <w:r w:rsidR="00A306FC">
        <w:rPr>
          <w:rFonts w:ascii="Times New Roman" w:hAnsi="Times New Roman" w:cs="Times New Roman"/>
          <w:sz w:val="24"/>
          <w:szCs w:val="24"/>
        </w:rPr>
        <w:t>perception of competen</w:t>
      </w:r>
      <w:r w:rsidR="00116529">
        <w:rPr>
          <w:rFonts w:ascii="Times New Roman" w:hAnsi="Times New Roman" w:cs="Times New Roman"/>
          <w:sz w:val="24"/>
          <w:szCs w:val="24"/>
        </w:rPr>
        <w:t>t service delivery by the team (Abu-</w:t>
      </w:r>
      <w:proofErr w:type="spellStart"/>
      <w:r w:rsidR="00116529">
        <w:rPr>
          <w:rFonts w:ascii="Times New Roman" w:hAnsi="Times New Roman" w:cs="Times New Roman"/>
          <w:sz w:val="24"/>
          <w:szCs w:val="24"/>
        </w:rPr>
        <w:t>Rish</w:t>
      </w:r>
      <w:proofErr w:type="spellEnd"/>
      <w:r w:rsidR="00116529">
        <w:rPr>
          <w:rFonts w:ascii="Times New Roman" w:hAnsi="Times New Roman" w:cs="Times New Roman"/>
          <w:sz w:val="24"/>
          <w:szCs w:val="24"/>
        </w:rPr>
        <w:t xml:space="preserve"> et al., 2012</w:t>
      </w:r>
      <w:r w:rsidR="00040704">
        <w:rPr>
          <w:rFonts w:ascii="Times New Roman" w:hAnsi="Times New Roman" w:cs="Times New Roman"/>
          <w:sz w:val="24"/>
          <w:szCs w:val="24"/>
        </w:rPr>
        <w:t xml:space="preserve">; </w:t>
      </w:r>
      <w:proofErr w:type="spellStart"/>
      <w:r w:rsidR="00040704">
        <w:rPr>
          <w:rFonts w:ascii="Times New Roman" w:hAnsi="Times New Roman" w:cs="Times New Roman"/>
          <w:sz w:val="24"/>
          <w:szCs w:val="24"/>
        </w:rPr>
        <w:t>Gilkerson</w:t>
      </w:r>
      <w:proofErr w:type="spellEnd"/>
      <w:r w:rsidR="00040704">
        <w:rPr>
          <w:rFonts w:ascii="Times New Roman" w:hAnsi="Times New Roman" w:cs="Times New Roman"/>
          <w:sz w:val="24"/>
          <w:szCs w:val="24"/>
        </w:rPr>
        <w:t xml:space="preserve"> et al., 2017</w:t>
      </w:r>
      <w:r w:rsidR="00116529">
        <w:rPr>
          <w:rFonts w:ascii="Times New Roman" w:hAnsi="Times New Roman" w:cs="Times New Roman"/>
          <w:sz w:val="24"/>
          <w:szCs w:val="24"/>
        </w:rPr>
        <w:t>).</w:t>
      </w:r>
      <w:r w:rsidR="00886383">
        <w:rPr>
          <w:rFonts w:ascii="Times New Roman" w:hAnsi="Times New Roman" w:cs="Times New Roman"/>
          <w:sz w:val="24"/>
          <w:szCs w:val="24"/>
        </w:rPr>
        <w:t xml:space="preserve"> </w:t>
      </w:r>
    </w:p>
    <w:p w:rsidR="006D76F9" w:rsidRPr="00D678B7" w:rsidRDefault="00A306FC" w:rsidP="00632A88">
      <w:pPr>
        <w:spacing w:after="0" w:line="480" w:lineRule="auto"/>
        <w:ind w:firstLine="720"/>
        <w:rPr>
          <w:rFonts w:ascii="Times New Roman" w:hAnsi="Times New Roman" w:cs="Times New Roman"/>
          <w:sz w:val="24"/>
          <w:szCs w:val="24"/>
        </w:rPr>
      </w:pPr>
      <w:r w:rsidRPr="006A26A9">
        <w:rPr>
          <w:rFonts w:ascii="Times New Roman" w:hAnsi="Times New Roman" w:cs="Times New Roman"/>
          <w:sz w:val="24"/>
          <w:szCs w:val="24"/>
        </w:rPr>
        <w:t>Besides patient satisfaction, interprofessional team members share positive attitude toward knowledge sharing and clinical service delivery while supporting one another in improving professional skills and quality improvement</w:t>
      </w:r>
      <w:r w:rsidR="00086B61" w:rsidRPr="00086B61">
        <w:rPr>
          <w:rFonts w:ascii="Times New Roman" w:hAnsi="Times New Roman" w:cs="Times New Roman"/>
          <w:sz w:val="24"/>
          <w:szCs w:val="24"/>
        </w:rPr>
        <w:t xml:space="preserve"> </w:t>
      </w:r>
      <w:r w:rsidR="00086B61">
        <w:rPr>
          <w:rFonts w:ascii="Times New Roman" w:hAnsi="Times New Roman" w:cs="Times New Roman"/>
          <w:sz w:val="24"/>
          <w:szCs w:val="24"/>
        </w:rPr>
        <w:t>(Abu-</w:t>
      </w:r>
      <w:proofErr w:type="spellStart"/>
      <w:r w:rsidR="00086B61">
        <w:rPr>
          <w:rFonts w:ascii="Times New Roman" w:hAnsi="Times New Roman" w:cs="Times New Roman"/>
          <w:sz w:val="24"/>
          <w:szCs w:val="24"/>
        </w:rPr>
        <w:t>Rish</w:t>
      </w:r>
      <w:proofErr w:type="spellEnd"/>
      <w:r w:rsidR="00086B61">
        <w:rPr>
          <w:rFonts w:ascii="Times New Roman" w:hAnsi="Times New Roman" w:cs="Times New Roman"/>
          <w:sz w:val="24"/>
          <w:szCs w:val="24"/>
        </w:rPr>
        <w:t xml:space="preserve"> et al., 2012)</w:t>
      </w:r>
      <w:r w:rsidRPr="006A26A9">
        <w:rPr>
          <w:rFonts w:ascii="Times New Roman" w:hAnsi="Times New Roman" w:cs="Times New Roman"/>
          <w:sz w:val="24"/>
          <w:szCs w:val="24"/>
        </w:rPr>
        <w:t xml:space="preserve">. With established group interactions and communications, positive energy flows in the system that helps professionals tackle work place challenges, enhance engagement, and increase </w:t>
      </w:r>
      <w:r w:rsidR="006D76F9" w:rsidRPr="006A26A9">
        <w:rPr>
          <w:rFonts w:ascii="Times New Roman" w:hAnsi="Times New Roman" w:cs="Times New Roman"/>
          <w:sz w:val="24"/>
          <w:szCs w:val="24"/>
        </w:rPr>
        <w:t xml:space="preserve">synergistic </w:t>
      </w:r>
      <w:r w:rsidRPr="006A26A9">
        <w:rPr>
          <w:rFonts w:ascii="Times New Roman" w:hAnsi="Times New Roman" w:cs="Times New Roman"/>
          <w:sz w:val="24"/>
          <w:szCs w:val="24"/>
        </w:rPr>
        <w:t xml:space="preserve">productivity.  </w:t>
      </w:r>
      <w:r w:rsidR="00AD16DC" w:rsidRPr="00553BD8">
        <w:rPr>
          <w:rFonts w:ascii="Times New Roman" w:hAnsi="Times New Roman" w:cs="Times New Roman"/>
          <w:sz w:val="24"/>
          <w:szCs w:val="24"/>
        </w:rPr>
        <w:t xml:space="preserve">Not only does IPE facilitate positive work environment, but also </w:t>
      </w:r>
      <w:r w:rsidR="00BA4D6B" w:rsidRPr="00553BD8">
        <w:rPr>
          <w:rFonts w:ascii="Times New Roman" w:hAnsi="Times New Roman" w:cs="Times New Roman"/>
          <w:sz w:val="24"/>
          <w:szCs w:val="24"/>
        </w:rPr>
        <w:t xml:space="preserve">enables students in training to gain respect and trust of team members and confidence regarding </w:t>
      </w:r>
      <w:r w:rsidR="006D76F9" w:rsidRPr="00553BD8">
        <w:rPr>
          <w:rFonts w:ascii="Times New Roman" w:hAnsi="Times New Roman" w:cs="Times New Roman"/>
          <w:sz w:val="24"/>
          <w:szCs w:val="24"/>
        </w:rPr>
        <w:t>interac</w:t>
      </w:r>
      <w:r w:rsidR="00BA4D6B" w:rsidRPr="00553BD8">
        <w:rPr>
          <w:rFonts w:ascii="Times New Roman" w:hAnsi="Times New Roman" w:cs="Times New Roman"/>
          <w:sz w:val="24"/>
          <w:szCs w:val="24"/>
        </w:rPr>
        <w:t>tions and communication skills</w:t>
      </w:r>
      <w:r w:rsidR="00601433" w:rsidRPr="00601433">
        <w:rPr>
          <w:rFonts w:ascii="Times New Roman" w:hAnsi="Times New Roman" w:cs="Times New Roman"/>
          <w:sz w:val="24"/>
          <w:szCs w:val="24"/>
        </w:rPr>
        <w:t xml:space="preserve"> </w:t>
      </w:r>
      <w:r w:rsidR="00601433">
        <w:rPr>
          <w:rFonts w:ascii="Times New Roman" w:hAnsi="Times New Roman" w:cs="Times New Roman"/>
          <w:sz w:val="24"/>
          <w:szCs w:val="24"/>
        </w:rPr>
        <w:t>(</w:t>
      </w:r>
      <w:proofErr w:type="spellStart"/>
      <w:r w:rsidR="00601433">
        <w:rPr>
          <w:rFonts w:ascii="Times New Roman" w:hAnsi="Times New Roman" w:cs="Times New Roman"/>
          <w:sz w:val="24"/>
          <w:szCs w:val="24"/>
        </w:rPr>
        <w:t>Zraick</w:t>
      </w:r>
      <w:proofErr w:type="spellEnd"/>
      <w:r w:rsidR="00601433">
        <w:rPr>
          <w:rFonts w:ascii="Times New Roman" w:hAnsi="Times New Roman" w:cs="Times New Roman"/>
          <w:sz w:val="24"/>
          <w:szCs w:val="24"/>
        </w:rPr>
        <w:t xml:space="preserve">, Harte, </w:t>
      </w:r>
      <w:r w:rsidR="00601433" w:rsidRPr="00A34F7E">
        <w:rPr>
          <w:rFonts w:ascii="Times New Roman" w:hAnsi="Times New Roman" w:cs="Times New Roman"/>
          <w:sz w:val="24"/>
          <w:szCs w:val="24"/>
        </w:rPr>
        <w:t xml:space="preserve">&amp; </w:t>
      </w:r>
      <w:proofErr w:type="spellStart"/>
      <w:r w:rsidR="00601433" w:rsidRPr="00A34F7E">
        <w:rPr>
          <w:rFonts w:ascii="Times New Roman" w:hAnsi="Times New Roman" w:cs="Times New Roman"/>
          <w:sz w:val="24"/>
          <w:szCs w:val="24"/>
        </w:rPr>
        <w:t>Hagstr</w:t>
      </w:r>
      <w:r w:rsidR="00601433">
        <w:rPr>
          <w:rFonts w:ascii="Times New Roman" w:hAnsi="Times New Roman" w:cs="Times New Roman"/>
          <w:sz w:val="24"/>
          <w:szCs w:val="24"/>
        </w:rPr>
        <w:t>om</w:t>
      </w:r>
      <w:proofErr w:type="spellEnd"/>
      <w:r w:rsidR="00601433">
        <w:rPr>
          <w:rFonts w:ascii="Times New Roman" w:hAnsi="Times New Roman" w:cs="Times New Roman"/>
          <w:sz w:val="24"/>
          <w:szCs w:val="24"/>
        </w:rPr>
        <w:t>, 2014)</w:t>
      </w:r>
      <w:r w:rsidR="00BA4D6B" w:rsidRPr="00553BD8">
        <w:rPr>
          <w:rFonts w:ascii="Times New Roman" w:hAnsi="Times New Roman" w:cs="Times New Roman"/>
          <w:sz w:val="24"/>
          <w:szCs w:val="24"/>
        </w:rPr>
        <w:t xml:space="preserve">. This type of interprofessional practice environment is highly effective in shaping the attitudes and perceptions of students toward </w:t>
      </w:r>
      <w:r w:rsidR="00BA4D6B" w:rsidRPr="00553BD8">
        <w:rPr>
          <w:rFonts w:ascii="Times New Roman" w:hAnsi="Times New Roman" w:cs="Times New Roman"/>
          <w:sz w:val="24"/>
          <w:szCs w:val="24"/>
        </w:rPr>
        <w:lastRenderedPageBreak/>
        <w:t xml:space="preserve">healthcare. </w:t>
      </w:r>
      <w:r w:rsidR="006A26A9" w:rsidRPr="00553BD8">
        <w:rPr>
          <w:rFonts w:ascii="Times New Roman" w:hAnsi="Times New Roman" w:cs="Times New Roman"/>
          <w:sz w:val="24"/>
          <w:szCs w:val="24"/>
        </w:rPr>
        <w:t>As a result, students learn to appreciate work of other disciplines, their standard</w:t>
      </w:r>
      <w:r w:rsidR="0098518B">
        <w:rPr>
          <w:rFonts w:ascii="Times New Roman" w:hAnsi="Times New Roman" w:cs="Times New Roman"/>
          <w:sz w:val="24"/>
          <w:szCs w:val="24"/>
        </w:rPr>
        <w:t>s, and expertise in healthcare, besides experiencing improvement in content-s</w:t>
      </w:r>
      <w:r w:rsidR="00764F45">
        <w:rPr>
          <w:rFonts w:ascii="Times New Roman" w:hAnsi="Times New Roman" w:cs="Times New Roman"/>
          <w:sz w:val="24"/>
          <w:szCs w:val="24"/>
        </w:rPr>
        <w:t>pecific disciplinary knowle</w:t>
      </w:r>
      <w:r w:rsidR="00AF5678">
        <w:rPr>
          <w:rFonts w:ascii="Times New Roman" w:hAnsi="Times New Roman" w:cs="Times New Roman"/>
          <w:sz w:val="24"/>
          <w:szCs w:val="24"/>
        </w:rPr>
        <w:t>dge (</w:t>
      </w:r>
      <w:proofErr w:type="spellStart"/>
      <w:r w:rsidR="00AF5678">
        <w:rPr>
          <w:rFonts w:ascii="Times New Roman" w:hAnsi="Times New Roman" w:cs="Times New Roman"/>
          <w:sz w:val="24"/>
          <w:szCs w:val="24"/>
        </w:rPr>
        <w:t>Zraick</w:t>
      </w:r>
      <w:proofErr w:type="spellEnd"/>
      <w:r w:rsidR="00AF5678">
        <w:rPr>
          <w:rFonts w:ascii="Times New Roman" w:hAnsi="Times New Roman" w:cs="Times New Roman"/>
          <w:sz w:val="24"/>
          <w:szCs w:val="24"/>
        </w:rPr>
        <w:t xml:space="preserve"> et al., </w:t>
      </w:r>
      <w:r w:rsidR="00764F45" w:rsidRPr="00764F45">
        <w:rPr>
          <w:rFonts w:ascii="Times New Roman" w:hAnsi="Times New Roman" w:cs="Times New Roman"/>
          <w:sz w:val="24"/>
          <w:szCs w:val="24"/>
        </w:rPr>
        <w:t>2014</w:t>
      </w:r>
      <w:r w:rsidR="00764F45">
        <w:rPr>
          <w:rFonts w:ascii="Times New Roman" w:hAnsi="Times New Roman" w:cs="Times New Roman"/>
          <w:sz w:val="24"/>
          <w:szCs w:val="24"/>
        </w:rPr>
        <w:t>).</w:t>
      </w:r>
    </w:p>
    <w:p w:rsidR="00C9182F" w:rsidRPr="00BA4D6B" w:rsidRDefault="00442FDC" w:rsidP="00632A8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The B</w:t>
      </w:r>
      <w:r w:rsidR="006D76F9" w:rsidRPr="00BA4D6B">
        <w:rPr>
          <w:rFonts w:ascii="Times New Roman" w:hAnsi="Times New Roman" w:cs="Times New Roman"/>
          <w:b/>
          <w:sz w:val="24"/>
          <w:szCs w:val="24"/>
        </w:rPr>
        <w:t>arriers</w:t>
      </w:r>
      <w:r w:rsidR="008455E8">
        <w:rPr>
          <w:rFonts w:ascii="Times New Roman" w:hAnsi="Times New Roman" w:cs="Times New Roman"/>
          <w:b/>
          <w:sz w:val="24"/>
          <w:szCs w:val="24"/>
        </w:rPr>
        <w:t xml:space="preserve"> to IPE</w:t>
      </w:r>
      <w:r>
        <w:rPr>
          <w:rFonts w:ascii="Times New Roman" w:hAnsi="Times New Roman" w:cs="Times New Roman"/>
          <w:b/>
          <w:sz w:val="24"/>
          <w:szCs w:val="24"/>
        </w:rPr>
        <w:t xml:space="preserve"> </w:t>
      </w:r>
    </w:p>
    <w:p w:rsidR="006A26A9" w:rsidRPr="00433BC6" w:rsidRDefault="00442FDC" w:rsidP="00632A88">
      <w:pPr>
        <w:spacing w:after="0" w:line="480" w:lineRule="auto"/>
        <w:ind w:firstLine="720"/>
        <w:rPr>
          <w:rFonts w:ascii="Times New Roman" w:hAnsi="Times New Roman" w:cs="Times New Roman"/>
          <w:sz w:val="24"/>
          <w:szCs w:val="24"/>
        </w:rPr>
      </w:pPr>
      <w:r w:rsidRPr="00433BC6">
        <w:rPr>
          <w:rFonts w:ascii="Times New Roman" w:hAnsi="Times New Roman" w:cs="Times New Roman"/>
          <w:sz w:val="24"/>
          <w:szCs w:val="24"/>
        </w:rPr>
        <w:t xml:space="preserve">Given that communication is the key to success of functioning of IPE teams, </w:t>
      </w:r>
      <w:r w:rsidR="006D76F9" w:rsidRPr="00433BC6">
        <w:rPr>
          <w:rFonts w:ascii="Times New Roman" w:hAnsi="Times New Roman" w:cs="Times New Roman"/>
          <w:sz w:val="24"/>
          <w:szCs w:val="24"/>
        </w:rPr>
        <w:t>the ability</w:t>
      </w:r>
      <w:r w:rsidRPr="00433BC6">
        <w:rPr>
          <w:rFonts w:ascii="Times New Roman" w:hAnsi="Times New Roman" w:cs="Times New Roman"/>
          <w:sz w:val="24"/>
          <w:szCs w:val="24"/>
        </w:rPr>
        <w:t xml:space="preserve"> to use communication strateg</w:t>
      </w:r>
      <w:r w:rsidR="00390DE4">
        <w:rPr>
          <w:rFonts w:ascii="Times New Roman" w:hAnsi="Times New Roman" w:cs="Times New Roman"/>
          <w:sz w:val="24"/>
          <w:szCs w:val="24"/>
        </w:rPr>
        <w:t>ies to enhance shared knowledge</w:t>
      </w:r>
      <w:r w:rsidRPr="00433BC6">
        <w:rPr>
          <w:rFonts w:ascii="Times New Roman" w:hAnsi="Times New Roman" w:cs="Times New Roman"/>
          <w:sz w:val="24"/>
          <w:szCs w:val="24"/>
        </w:rPr>
        <w:t xml:space="preserve"> among the members </w:t>
      </w:r>
      <w:r w:rsidR="00FD1C45" w:rsidRPr="00433BC6">
        <w:rPr>
          <w:rFonts w:ascii="Times New Roman" w:hAnsi="Times New Roman" w:cs="Times New Roman"/>
          <w:sz w:val="24"/>
          <w:szCs w:val="24"/>
        </w:rPr>
        <w:t xml:space="preserve">would be ideal. Occasional communication breakdowns could serve as barriers </w:t>
      </w:r>
      <w:r w:rsidR="006D76F9" w:rsidRPr="00433BC6">
        <w:rPr>
          <w:rFonts w:ascii="Times New Roman" w:hAnsi="Times New Roman" w:cs="Times New Roman"/>
          <w:sz w:val="24"/>
          <w:szCs w:val="24"/>
        </w:rPr>
        <w:t xml:space="preserve">that </w:t>
      </w:r>
      <w:r w:rsidR="00FD1C45" w:rsidRPr="00433BC6">
        <w:rPr>
          <w:rFonts w:ascii="Times New Roman" w:hAnsi="Times New Roman" w:cs="Times New Roman"/>
          <w:sz w:val="24"/>
          <w:szCs w:val="24"/>
        </w:rPr>
        <w:t xml:space="preserve">are likely to </w:t>
      </w:r>
      <w:r w:rsidR="006D76F9" w:rsidRPr="00433BC6">
        <w:rPr>
          <w:rFonts w:ascii="Times New Roman" w:hAnsi="Times New Roman" w:cs="Times New Roman"/>
          <w:sz w:val="24"/>
          <w:szCs w:val="24"/>
        </w:rPr>
        <w:t xml:space="preserve">interfere with optimal teamwork. </w:t>
      </w:r>
      <w:r w:rsidR="00FD1C45" w:rsidRPr="00433BC6">
        <w:rPr>
          <w:rFonts w:ascii="Times New Roman" w:hAnsi="Times New Roman" w:cs="Times New Roman"/>
          <w:sz w:val="24"/>
          <w:szCs w:val="24"/>
        </w:rPr>
        <w:t xml:space="preserve">Also, differences in opinions and attitudes </w:t>
      </w:r>
      <w:r w:rsidR="006D76F9" w:rsidRPr="00433BC6">
        <w:rPr>
          <w:rFonts w:ascii="Times New Roman" w:hAnsi="Times New Roman" w:cs="Times New Roman"/>
          <w:sz w:val="24"/>
          <w:szCs w:val="24"/>
        </w:rPr>
        <w:t xml:space="preserve">in health professionals, faculty members, and </w:t>
      </w:r>
      <w:r w:rsidR="00FD1C45" w:rsidRPr="00433BC6">
        <w:rPr>
          <w:rFonts w:ascii="Times New Roman" w:hAnsi="Times New Roman" w:cs="Times New Roman"/>
          <w:sz w:val="24"/>
          <w:szCs w:val="24"/>
        </w:rPr>
        <w:t xml:space="preserve">training </w:t>
      </w:r>
      <w:r w:rsidR="006D76F9" w:rsidRPr="00433BC6">
        <w:rPr>
          <w:rFonts w:ascii="Times New Roman" w:hAnsi="Times New Roman" w:cs="Times New Roman"/>
          <w:sz w:val="24"/>
          <w:szCs w:val="24"/>
        </w:rPr>
        <w:t xml:space="preserve">students </w:t>
      </w:r>
      <w:r w:rsidR="006A26A9" w:rsidRPr="00433BC6">
        <w:rPr>
          <w:rFonts w:ascii="Times New Roman" w:hAnsi="Times New Roman" w:cs="Times New Roman"/>
          <w:sz w:val="24"/>
          <w:szCs w:val="24"/>
        </w:rPr>
        <w:t>can</w:t>
      </w:r>
      <w:r w:rsidR="00FD1C45" w:rsidRPr="00433BC6">
        <w:rPr>
          <w:rFonts w:ascii="Times New Roman" w:hAnsi="Times New Roman" w:cs="Times New Roman"/>
          <w:sz w:val="24"/>
          <w:szCs w:val="24"/>
        </w:rPr>
        <w:t xml:space="preserve"> influence the process </w:t>
      </w:r>
      <w:r w:rsidR="006A26A9" w:rsidRPr="00433BC6">
        <w:rPr>
          <w:rFonts w:ascii="Times New Roman" w:hAnsi="Times New Roman" w:cs="Times New Roman"/>
          <w:sz w:val="24"/>
          <w:szCs w:val="24"/>
        </w:rPr>
        <w:t xml:space="preserve">of </w:t>
      </w:r>
      <w:r w:rsidR="00FD1C45" w:rsidRPr="00433BC6">
        <w:rPr>
          <w:rFonts w:ascii="Times New Roman" w:hAnsi="Times New Roman" w:cs="Times New Roman"/>
          <w:sz w:val="24"/>
          <w:szCs w:val="24"/>
        </w:rPr>
        <w:t>team communications and decision-making toward patient care</w:t>
      </w:r>
      <w:r w:rsidR="00116529">
        <w:rPr>
          <w:rFonts w:ascii="Times New Roman" w:hAnsi="Times New Roman" w:cs="Times New Roman"/>
          <w:sz w:val="24"/>
          <w:szCs w:val="24"/>
        </w:rPr>
        <w:t xml:space="preserve"> (Abu-</w:t>
      </w:r>
      <w:proofErr w:type="spellStart"/>
      <w:r w:rsidR="00116529">
        <w:rPr>
          <w:rFonts w:ascii="Times New Roman" w:hAnsi="Times New Roman" w:cs="Times New Roman"/>
          <w:sz w:val="24"/>
          <w:szCs w:val="24"/>
        </w:rPr>
        <w:t>Rish</w:t>
      </w:r>
      <w:proofErr w:type="spellEnd"/>
      <w:r w:rsidR="00116529">
        <w:rPr>
          <w:rFonts w:ascii="Times New Roman" w:hAnsi="Times New Roman" w:cs="Times New Roman"/>
          <w:sz w:val="24"/>
          <w:szCs w:val="24"/>
        </w:rPr>
        <w:t xml:space="preserve"> et al., 2012)</w:t>
      </w:r>
      <w:r w:rsidR="00FD1C45" w:rsidRPr="00433BC6">
        <w:rPr>
          <w:rFonts w:ascii="Times New Roman" w:hAnsi="Times New Roman" w:cs="Times New Roman"/>
          <w:sz w:val="24"/>
          <w:szCs w:val="24"/>
        </w:rPr>
        <w:t xml:space="preserve">. </w:t>
      </w:r>
    </w:p>
    <w:p w:rsidR="00BD6D56" w:rsidRDefault="00FD1C45" w:rsidP="00632A88">
      <w:pPr>
        <w:spacing w:after="0" w:line="480" w:lineRule="auto"/>
        <w:ind w:firstLine="720"/>
        <w:rPr>
          <w:rFonts w:ascii="Times New Roman" w:hAnsi="Times New Roman" w:cs="Times New Roman"/>
          <w:sz w:val="24"/>
          <w:szCs w:val="24"/>
        </w:rPr>
      </w:pPr>
      <w:r w:rsidRPr="00433BC6">
        <w:rPr>
          <w:rFonts w:ascii="Times New Roman" w:hAnsi="Times New Roman" w:cs="Times New Roman"/>
          <w:sz w:val="24"/>
          <w:szCs w:val="24"/>
        </w:rPr>
        <w:t xml:space="preserve">Institutions participating in IPE may not have adequate funding or may not be able to share resources </w:t>
      </w:r>
      <w:r w:rsidR="00107AB9" w:rsidRPr="00433BC6">
        <w:rPr>
          <w:rFonts w:ascii="Times New Roman" w:hAnsi="Times New Roman" w:cs="Times New Roman"/>
          <w:sz w:val="24"/>
          <w:szCs w:val="24"/>
        </w:rPr>
        <w:t>amongst themselves</w:t>
      </w:r>
      <w:r w:rsidR="00116529">
        <w:rPr>
          <w:rFonts w:ascii="Times New Roman" w:hAnsi="Times New Roman" w:cs="Times New Roman"/>
          <w:sz w:val="24"/>
          <w:szCs w:val="24"/>
        </w:rPr>
        <w:t xml:space="preserve"> (Abu-</w:t>
      </w:r>
      <w:proofErr w:type="spellStart"/>
      <w:r w:rsidR="00116529">
        <w:rPr>
          <w:rFonts w:ascii="Times New Roman" w:hAnsi="Times New Roman" w:cs="Times New Roman"/>
          <w:sz w:val="24"/>
          <w:szCs w:val="24"/>
        </w:rPr>
        <w:t>Rish</w:t>
      </w:r>
      <w:proofErr w:type="spellEnd"/>
      <w:r w:rsidR="00116529">
        <w:rPr>
          <w:rFonts w:ascii="Times New Roman" w:hAnsi="Times New Roman" w:cs="Times New Roman"/>
          <w:sz w:val="24"/>
          <w:szCs w:val="24"/>
        </w:rPr>
        <w:t xml:space="preserve"> et al., 2012)</w:t>
      </w:r>
      <w:r w:rsidR="00107AB9" w:rsidRPr="00433BC6">
        <w:rPr>
          <w:rFonts w:ascii="Times New Roman" w:hAnsi="Times New Roman" w:cs="Times New Roman"/>
          <w:sz w:val="24"/>
          <w:szCs w:val="24"/>
        </w:rPr>
        <w:t>. This could negatively affect the IPE training outcomes. I</w:t>
      </w:r>
      <w:r w:rsidR="006D76F9" w:rsidRPr="00433BC6">
        <w:rPr>
          <w:rFonts w:ascii="Times New Roman" w:hAnsi="Times New Roman" w:cs="Times New Roman"/>
          <w:sz w:val="24"/>
          <w:szCs w:val="24"/>
        </w:rPr>
        <w:t xml:space="preserve">t is important that </w:t>
      </w:r>
      <w:r w:rsidR="00107AB9" w:rsidRPr="00433BC6">
        <w:rPr>
          <w:rFonts w:ascii="Times New Roman" w:hAnsi="Times New Roman" w:cs="Times New Roman"/>
          <w:sz w:val="24"/>
          <w:szCs w:val="24"/>
        </w:rPr>
        <w:t>the program directors, healthcare facility administrators and training professional</w:t>
      </w:r>
      <w:r w:rsidR="00390DE4">
        <w:rPr>
          <w:rFonts w:ascii="Times New Roman" w:hAnsi="Times New Roman" w:cs="Times New Roman"/>
          <w:sz w:val="24"/>
          <w:szCs w:val="24"/>
        </w:rPr>
        <w:t>s</w:t>
      </w:r>
      <w:r w:rsidR="00107AB9" w:rsidRPr="00433BC6">
        <w:rPr>
          <w:rFonts w:ascii="Times New Roman" w:hAnsi="Times New Roman" w:cs="Times New Roman"/>
          <w:sz w:val="24"/>
          <w:szCs w:val="24"/>
        </w:rPr>
        <w:t xml:space="preserve"> realize the interprofessional training needs in the current healthcare arena. IPE activities that require funds should be supporte</w:t>
      </w:r>
      <w:r w:rsidR="00880991">
        <w:rPr>
          <w:rFonts w:ascii="Times New Roman" w:hAnsi="Times New Roman" w:cs="Times New Roman"/>
          <w:sz w:val="24"/>
          <w:szCs w:val="24"/>
        </w:rPr>
        <w:t xml:space="preserve">d in order to demonstrate </w:t>
      </w:r>
      <w:r w:rsidR="00107AB9" w:rsidRPr="00433BC6">
        <w:rPr>
          <w:rFonts w:ascii="Times New Roman" w:hAnsi="Times New Roman" w:cs="Times New Roman"/>
          <w:sz w:val="24"/>
          <w:szCs w:val="24"/>
        </w:rPr>
        <w:t xml:space="preserve">positive training outcomes. </w:t>
      </w:r>
      <w:r w:rsidR="003F7AE4">
        <w:rPr>
          <w:rFonts w:ascii="Times New Roman" w:hAnsi="Times New Roman" w:cs="Times New Roman"/>
          <w:sz w:val="24"/>
          <w:szCs w:val="24"/>
        </w:rPr>
        <w:t>IPE activities must be implemented strategically with the support of institutional leadership, while building the program bottom up with adequate sustainability (Blue et al., 2010).</w:t>
      </w:r>
    </w:p>
    <w:p w:rsidR="006D76F9" w:rsidRPr="00433BC6" w:rsidRDefault="00F52AAA" w:rsidP="00632A88">
      <w:pPr>
        <w:spacing w:after="0" w:line="480" w:lineRule="auto"/>
        <w:ind w:firstLine="720"/>
        <w:rPr>
          <w:rFonts w:ascii="Times New Roman" w:hAnsi="Times New Roman" w:cs="Times New Roman"/>
          <w:sz w:val="24"/>
          <w:szCs w:val="24"/>
        </w:rPr>
      </w:pPr>
      <w:r w:rsidRPr="00433BC6">
        <w:rPr>
          <w:rFonts w:ascii="Times New Roman" w:hAnsi="Times New Roman" w:cs="Times New Roman"/>
          <w:sz w:val="24"/>
          <w:szCs w:val="24"/>
        </w:rPr>
        <w:t>Space could be a significant barrier in IPE facilitation</w:t>
      </w:r>
      <w:r w:rsidR="00116529">
        <w:rPr>
          <w:rFonts w:ascii="Times New Roman" w:hAnsi="Times New Roman" w:cs="Times New Roman"/>
          <w:sz w:val="24"/>
          <w:szCs w:val="24"/>
        </w:rPr>
        <w:t xml:space="preserve"> (Abu-</w:t>
      </w:r>
      <w:proofErr w:type="spellStart"/>
      <w:r w:rsidR="00116529">
        <w:rPr>
          <w:rFonts w:ascii="Times New Roman" w:hAnsi="Times New Roman" w:cs="Times New Roman"/>
          <w:sz w:val="24"/>
          <w:szCs w:val="24"/>
        </w:rPr>
        <w:t>Rish</w:t>
      </w:r>
      <w:proofErr w:type="spellEnd"/>
      <w:r w:rsidR="00116529">
        <w:rPr>
          <w:rFonts w:ascii="Times New Roman" w:hAnsi="Times New Roman" w:cs="Times New Roman"/>
          <w:sz w:val="24"/>
          <w:szCs w:val="24"/>
        </w:rPr>
        <w:t xml:space="preserve"> et al., 2012)</w:t>
      </w:r>
      <w:r w:rsidRPr="00433BC6">
        <w:rPr>
          <w:rFonts w:ascii="Times New Roman" w:hAnsi="Times New Roman" w:cs="Times New Roman"/>
          <w:sz w:val="24"/>
          <w:szCs w:val="24"/>
        </w:rPr>
        <w:t xml:space="preserve">. </w:t>
      </w:r>
      <w:r w:rsidR="003A22BA" w:rsidRPr="00433BC6">
        <w:rPr>
          <w:rFonts w:ascii="Times New Roman" w:hAnsi="Times New Roman" w:cs="Times New Roman"/>
          <w:sz w:val="24"/>
          <w:szCs w:val="24"/>
        </w:rPr>
        <w:t xml:space="preserve">Clinic and laboratory space should be available to facilitate treatment sessions with multiple team members </w:t>
      </w:r>
      <w:r w:rsidR="00C15EB0" w:rsidRPr="00433BC6">
        <w:rPr>
          <w:rFonts w:ascii="Times New Roman" w:hAnsi="Times New Roman" w:cs="Times New Roman"/>
          <w:sz w:val="24"/>
          <w:szCs w:val="24"/>
        </w:rPr>
        <w:t xml:space="preserve">that may help develop a foundation </w:t>
      </w:r>
      <w:r w:rsidR="003A22BA" w:rsidRPr="00433BC6">
        <w:rPr>
          <w:rFonts w:ascii="Times New Roman" w:hAnsi="Times New Roman" w:cs="Times New Roman"/>
          <w:sz w:val="24"/>
          <w:szCs w:val="24"/>
        </w:rPr>
        <w:t xml:space="preserve">with appropriate </w:t>
      </w:r>
      <w:r w:rsidR="00107AB9" w:rsidRPr="00433BC6">
        <w:rPr>
          <w:rFonts w:ascii="Times New Roman" w:hAnsi="Times New Roman" w:cs="Times New Roman"/>
          <w:sz w:val="24"/>
          <w:szCs w:val="24"/>
        </w:rPr>
        <w:t>curricular i</w:t>
      </w:r>
      <w:r w:rsidR="003A22BA" w:rsidRPr="00433BC6">
        <w:rPr>
          <w:rFonts w:ascii="Times New Roman" w:hAnsi="Times New Roman" w:cs="Times New Roman"/>
          <w:sz w:val="24"/>
          <w:szCs w:val="24"/>
        </w:rPr>
        <w:t xml:space="preserve">nfusions. Common hour time slots on campus should also be </w:t>
      </w:r>
      <w:r w:rsidR="00107AB9" w:rsidRPr="00433BC6">
        <w:rPr>
          <w:rFonts w:ascii="Times New Roman" w:hAnsi="Times New Roman" w:cs="Times New Roman"/>
          <w:sz w:val="24"/>
          <w:szCs w:val="24"/>
        </w:rPr>
        <w:t xml:space="preserve">planned </w:t>
      </w:r>
      <w:r w:rsidR="003A22BA" w:rsidRPr="00433BC6">
        <w:rPr>
          <w:rFonts w:ascii="Times New Roman" w:hAnsi="Times New Roman" w:cs="Times New Roman"/>
          <w:sz w:val="24"/>
          <w:szCs w:val="24"/>
        </w:rPr>
        <w:t xml:space="preserve">for meetings and clinical grand rounds </w:t>
      </w:r>
      <w:r w:rsidR="00C15EB0" w:rsidRPr="00433BC6">
        <w:rPr>
          <w:rFonts w:ascii="Times New Roman" w:hAnsi="Times New Roman" w:cs="Times New Roman"/>
          <w:sz w:val="24"/>
          <w:szCs w:val="24"/>
        </w:rPr>
        <w:t xml:space="preserve">amongst various </w:t>
      </w:r>
      <w:r w:rsidR="00C15EB0" w:rsidRPr="00433BC6">
        <w:rPr>
          <w:rFonts w:ascii="Times New Roman" w:hAnsi="Times New Roman" w:cs="Times New Roman"/>
          <w:sz w:val="24"/>
          <w:szCs w:val="24"/>
        </w:rPr>
        <w:lastRenderedPageBreak/>
        <w:t>disciplines. Ad</w:t>
      </w:r>
      <w:r w:rsidR="001C29A3" w:rsidRPr="00433BC6">
        <w:rPr>
          <w:rFonts w:ascii="Times New Roman" w:hAnsi="Times New Roman" w:cs="Times New Roman"/>
          <w:sz w:val="24"/>
          <w:szCs w:val="24"/>
        </w:rPr>
        <w:t>ditionally, ad</w:t>
      </w:r>
      <w:r w:rsidR="00C15EB0" w:rsidRPr="00433BC6">
        <w:rPr>
          <w:rFonts w:ascii="Times New Roman" w:hAnsi="Times New Roman" w:cs="Times New Roman"/>
          <w:sz w:val="24"/>
          <w:szCs w:val="24"/>
        </w:rPr>
        <w:t>ministrator</w:t>
      </w:r>
      <w:r w:rsidR="001C29A3" w:rsidRPr="00433BC6">
        <w:rPr>
          <w:rFonts w:ascii="Times New Roman" w:hAnsi="Times New Roman" w:cs="Times New Roman"/>
          <w:sz w:val="24"/>
          <w:szCs w:val="24"/>
        </w:rPr>
        <w:t xml:space="preserve">s must be able to provide </w:t>
      </w:r>
      <w:r w:rsidR="00C15EB0" w:rsidRPr="00433BC6">
        <w:rPr>
          <w:rFonts w:ascii="Times New Roman" w:hAnsi="Times New Roman" w:cs="Times New Roman"/>
          <w:sz w:val="24"/>
          <w:szCs w:val="24"/>
        </w:rPr>
        <w:t>resources to enhance</w:t>
      </w:r>
      <w:r w:rsidR="001C29A3" w:rsidRPr="00433BC6">
        <w:rPr>
          <w:rFonts w:ascii="Times New Roman" w:hAnsi="Times New Roman" w:cs="Times New Roman"/>
          <w:sz w:val="24"/>
          <w:szCs w:val="24"/>
        </w:rPr>
        <w:t xml:space="preserve"> classroom or clinic-based </w:t>
      </w:r>
      <w:r w:rsidRPr="00433BC6">
        <w:rPr>
          <w:rFonts w:ascii="Times New Roman" w:hAnsi="Times New Roman" w:cs="Times New Roman"/>
          <w:sz w:val="24"/>
          <w:szCs w:val="24"/>
        </w:rPr>
        <w:t>learning</w:t>
      </w:r>
      <w:r w:rsidR="00DA07F5">
        <w:rPr>
          <w:rFonts w:ascii="Times New Roman" w:hAnsi="Times New Roman" w:cs="Times New Roman"/>
          <w:sz w:val="24"/>
          <w:szCs w:val="24"/>
        </w:rPr>
        <w:t xml:space="preserve"> (Farnsworth et al., 2015)</w:t>
      </w:r>
      <w:r w:rsidRPr="00433BC6">
        <w:rPr>
          <w:rFonts w:ascii="Times New Roman" w:hAnsi="Times New Roman" w:cs="Times New Roman"/>
          <w:sz w:val="24"/>
          <w:szCs w:val="24"/>
        </w:rPr>
        <w:t>.</w:t>
      </w:r>
      <w:r w:rsidR="00C15EB0" w:rsidRPr="00433BC6">
        <w:rPr>
          <w:rFonts w:ascii="Times New Roman" w:hAnsi="Times New Roman" w:cs="Times New Roman"/>
          <w:sz w:val="24"/>
          <w:szCs w:val="24"/>
        </w:rPr>
        <w:t xml:space="preserve"> </w:t>
      </w:r>
    </w:p>
    <w:p w:rsidR="00C21422" w:rsidRDefault="00C15EB0" w:rsidP="00632A88">
      <w:pPr>
        <w:spacing w:after="0" w:line="480" w:lineRule="auto"/>
        <w:rPr>
          <w:rFonts w:ascii="Times New Roman" w:hAnsi="Times New Roman" w:cs="Times New Roman"/>
          <w:sz w:val="24"/>
          <w:szCs w:val="24"/>
        </w:rPr>
      </w:pPr>
      <w:r w:rsidRPr="00433BC6">
        <w:rPr>
          <w:rFonts w:ascii="Times New Roman" w:hAnsi="Times New Roman" w:cs="Times New Roman"/>
          <w:sz w:val="24"/>
          <w:szCs w:val="24"/>
        </w:rPr>
        <w:tab/>
      </w:r>
      <w:r w:rsidR="00DA07F5">
        <w:rPr>
          <w:rFonts w:ascii="Times New Roman" w:hAnsi="Times New Roman" w:cs="Times New Roman"/>
          <w:sz w:val="24"/>
          <w:szCs w:val="24"/>
        </w:rPr>
        <w:t xml:space="preserve">Time management could pose as one of the barriers to IPE. </w:t>
      </w:r>
      <w:r w:rsidR="00F52AAA" w:rsidRPr="00433BC6">
        <w:rPr>
          <w:rFonts w:ascii="Times New Roman" w:hAnsi="Times New Roman" w:cs="Times New Roman"/>
          <w:sz w:val="24"/>
          <w:szCs w:val="24"/>
        </w:rPr>
        <w:t xml:space="preserve">Even with allotted meeting times offered by multiple facilities, the team members and students may experience time conflicts </w:t>
      </w:r>
      <w:r w:rsidRPr="00433BC6">
        <w:rPr>
          <w:rFonts w:ascii="Times New Roman" w:hAnsi="Times New Roman" w:cs="Times New Roman"/>
          <w:sz w:val="24"/>
          <w:szCs w:val="24"/>
        </w:rPr>
        <w:t>that may be detrimental to learni</w:t>
      </w:r>
      <w:r w:rsidR="007B7379">
        <w:rPr>
          <w:rFonts w:ascii="Times New Roman" w:hAnsi="Times New Roman" w:cs="Times New Roman"/>
          <w:sz w:val="24"/>
          <w:szCs w:val="24"/>
        </w:rPr>
        <w:t xml:space="preserve">ng processes. In these </w:t>
      </w:r>
      <w:r w:rsidRPr="00433BC6">
        <w:rPr>
          <w:rFonts w:ascii="Times New Roman" w:hAnsi="Times New Roman" w:cs="Times New Roman"/>
          <w:sz w:val="24"/>
          <w:szCs w:val="24"/>
        </w:rPr>
        <w:t xml:space="preserve">situations, teams should be highly organized and team members from various disciplines should be able to participate in </w:t>
      </w:r>
      <w:r w:rsidR="00F52AAA" w:rsidRPr="00433BC6">
        <w:rPr>
          <w:rFonts w:ascii="Times New Roman" w:hAnsi="Times New Roman" w:cs="Times New Roman"/>
          <w:sz w:val="24"/>
          <w:szCs w:val="24"/>
        </w:rPr>
        <w:t xml:space="preserve">resolving time conflicts while emphasizing on </w:t>
      </w:r>
      <w:r w:rsidRPr="00433BC6">
        <w:rPr>
          <w:rFonts w:ascii="Times New Roman" w:hAnsi="Times New Roman" w:cs="Times New Roman"/>
          <w:sz w:val="24"/>
          <w:szCs w:val="24"/>
        </w:rPr>
        <w:t xml:space="preserve">patient </w:t>
      </w:r>
      <w:r w:rsidR="00F52AAA" w:rsidRPr="00433BC6">
        <w:rPr>
          <w:rFonts w:ascii="Times New Roman" w:hAnsi="Times New Roman" w:cs="Times New Roman"/>
          <w:sz w:val="24"/>
          <w:szCs w:val="24"/>
        </w:rPr>
        <w:t xml:space="preserve">services and </w:t>
      </w:r>
      <w:r w:rsidRPr="00433BC6">
        <w:rPr>
          <w:rFonts w:ascii="Times New Roman" w:hAnsi="Times New Roman" w:cs="Times New Roman"/>
          <w:sz w:val="24"/>
          <w:szCs w:val="24"/>
        </w:rPr>
        <w:t>advocacy eff</w:t>
      </w:r>
      <w:r w:rsidR="00F52AAA" w:rsidRPr="00433BC6">
        <w:rPr>
          <w:rFonts w:ascii="Times New Roman" w:hAnsi="Times New Roman" w:cs="Times New Roman"/>
          <w:sz w:val="24"/>
          <w:szCs w:val="24"/>
        </w:rPr>
        <w:t xml:space="preserve">orts by </w:t>
      </w:r>
      <w:r w:rsidRPr="00433BC6">
        <w:rPr>
          <w:rFonts w:ascii="Times New Roman" w:hAnsi="Times New Roman" w:cs="Times New Roman"/>
          <w:sz w:val="24"/>
          <w:szCs w:val="24"/>
        </w:rPr>
        <w:t xml:space="preserve">setting patient treatment goals. Whenever there is a call for leadership </w:t>
      </w:r>
      <w:r w:rsidR="007F103D">
        <w:rPr>
          <w:rFonts w:ascii="Times New Roman" w:hAnsi="Times New Roman" w:cs="Times New Roman"/>
          <w:sz w:val="24"/>
          <w:szCs w:val="24"/>
        </w:rPr>
        <w:t xml:space="preserve">tasks </w:t>
      </w:r>
      <w:r w:rsidRPr="00433BC6">
        <w:rPr>
          <w:rFonts w:ascii="Times New Roman" w:hAnsi="Times New Roman" w:cs="Times New Roman"/>
          <w:sz w:val="24"/>
          <w:szCs w:val="24"/>
        </w:rPr>
        <w:t>such as</w:t>
      </w:r>
      <w:r w:rsidR="007F103D">
        <w:rPr>
          <w:rFonts w:ascii="Times New Roman" w:hAnsi="Times New Roman" w:cs="Times New Roman"/>
          <w:sz w:val="24"/>
          <w:szCs w:val="24"/>
        </w:rPr>
        <w:t>,</w:t>
      </w:r>
      <w:r w:rsidRPr="00433BC6">
        <w:rPr>
          <w:rFonts w:ascii="Times New Roman" w:hAnsi="Times New Roman" w:cs="Times New Roman"/>
          <w:sz w:val="24"/>
          <w:szCs w:val="24"/>
        </w:rPr>
        <w:t xml:space="preserve"> setting up a meeting to write a comprehensive diagnostic team report or counseling patients and caregivers, it is important to build consensus amongst</w:t>
      </w:r>
      <w:r w:rsidR="00F52AAA" w:rsidRPr="00433BC6">
        <w:rPr>
          <w:rFonts w:ascii="Times New Roman" w:hAnsi="Times New Roman" w:cs="Times New Roman"/>
          <w:sz w:val="24"/>
          <w:szCs w:val="24"/>
        </w:rPr>
        <w:t xml:space="preserve"> the teams </w:t>
      </w:r>
      <w:r w:rsidR="007F103D">
        <w:rPr>
          <w:rFonts w:ascii="Times New Roman" w:hAnsi="Times New Roman" w:cs="Times New Roman"/>
          <w:sz w:val="24"/>
          <w:szCs w:val="24"/>
        </w:rPr>
        <w:t xml:space="preserve">for enhancing </w:t>
      </w:r>
      <w:r w:rsidRPr="00433BC6">
        <w:rPr>
          <w:rFonts w:ascii="Times New Roman" w:hAnsi="Times New Roman" w:cs="Times New Roman"/>
          <w:sz w:val="24"/>
          <w:szCs w:val="24"/>
        </w:rPr>
        <w:t xml:space="preserve">mutual understanding </w:t>
      </w:r>
      <w:r w:rsidR="001D5A8A">
        <w:rPr>
          <w:rFonts w:ascii="Times New Roman" w:hAnsi="Times New Roman" w:cs="Times New Roman"/>
          <w:sz w:val="24"/>
          <w:szCs w:val="24"/>
        </w:rPr>
        <w:t>among the mem</w:t>
      </w:r>
      <w:r w:rsidR="007F103D">
        <w:rPr>
          <w:rFonts w:ascii="Times New Roman" w:hAnsi="Times New Roman" w:cs="Times New Roman"/>
          <w:sz w:val="24"/>
          <w:szCs w:val="24"/>
        </w:rPr>
        <w:t>bers and</w:t>
      </w:r>
      <w:r w:rsidR="000252FD">
        <w:rPr>
          <w:rFonts w:ascii="Times New Roman" w:hAnsi="Times New Roman" w:cs="Times New Roman"/>
          <w:sz w:val="24"/>
          <w:szCs w:val="24"/>
        </w:rPr>
        <w:t xml:space="preserve"> enhancing IPE outcomes (</w:t>
      </w:r>
      <w:r w:rsidR="00FC72FE">
        <w:rPr>
          <w:rFonts w:ascii="Times New Roman" w:hAnsi="Times New Roman" w:cs="Times New Roman"/>
          <w:sz w:val="24"/>
          <w:szCs w:val="24"/>
        </w:rPr>
        <w:t>Farnsworth et al., 2015).</w:t>
      </w:r>
    </w:p>
    <w:p w:rsidR="00C9182F" w:rsidRPr="004B568E" w:rsidRDefault="00C21422" w:rsidP="00632A88">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678B7">
        <w:rPr>
          <w:rFonts w:ascii="Times New Roman" w:hAnsi="Times New Roman" w:cs="Times New Roman"/>
          <w:sz w:val="24"/>
          <w:szCs w:val="24"/>
        </w:rPr>
        <w:t xml:space="preserve">There exist many barriers to IPE implementation. </w:t>
      </w:r>
      <w:r>
        <w:rPr>
          <w:rFonts w:ascii="Times New Roman" w:hAnsi="Times New Roman" w:cs="Times New Roman"/>
          <w:sz w:val="24"/>
          <w:szCs w:val="24"/>
        </w:rPr>
        <w:t xml:space="preserve">Overall, </w:t>
      </w:r>
      <w:r w:rsidR="00C02F54">
        <w:rPr>
          <w:rFonts w:ascii="Times New Roman" w:hAnsi="Times New Roman" w:cs="Times New Roman"/>
          <w:sz w:val="24"/>
          <w:szCs w:val="24"/>
        </w:rPr>
        <w:t>based o</w:t>
      </w:r>
      <w:r w:rsidR="00D678B7">
        <w:rPr>
          <w:rFonts w:ascii="Times New Roman" w:hAnsi="Times New Roman" w:cs="Times New Roman"/>
          <w:sz w:val="24"/>
          <w:szCs w:val="24"/>
        </w:rPr>
        <w:t xml:space="preserve">n persistence, commitment, and cost-sharing among departments </w:t>
      </w:r>
      <w:r w:rsidR="00C02F54">
        <w:rPr>
          <w:rFonts w:ascii="Times New Roman" w:hAnsi="Times New Roman" w:cs="Times New Roman"/>
          <w:sz w:val="24"/>
          <w:szCs w:val="24"/>
        </w:rPr>
        <w:t>that house various health disciplines</w:t>
      </w:r>
      <w:r w:rsidR="00C02F54" w:rsidRPr="00C02F54">
        <w:rPr>
          <w:rFonts w:ascii="Times New Roman" w:hAnsi="Times New Roman" w:cs="Times New Roman"/>
          <w:sz w:val="24"/>
          <w:szCs w:val="24"/>
        </w:rPr>
        <w:t xml:space="preserve"> </w:t>
      </w:r>
      <w:r w:rsidR="00C02F54">
        <w:rPr>
          <w:rFonts w:ascii="Times New Roman" w:hAnsi="Times New Roman" w:cs="Times New Roman"/>
          <w:sz w:val="24"/>
          <w:szCs w:val="24"/>
        </w:rPr>
        <w:t xml:space="preserve">in college or university setting, </w:t>
      </w:r>
      <w:r>
        <w:rPr>
          <w:rFonts w:ascii="Times New Roman" w:hAnsi="Times New Roman" w:cs="Times New Roman"/>
          <w:sz w:val="24"/>
          <w:szCs w:val="24"/>
        </w:rPr>
        <w:t xml:space="preserve">development of health infrastructure should facilitate IPE by providing teaching and learning spaces </w:t>
      </w:r>
      <w:r w:rsidR="00C02F54">
        <w:rPr>
          <w:rFonts w:ascii="Times New Roman" w:hAnsi="Times New Roman" w:cs="Times New Roman"/>
          <w:sz w:val="24"/>
          <w:szCs w:val="24"/>
        </w:rPr>
        <w:t>to promote</w:t>
      </w:r>
      <w:r>
        <w:rPr>
          <w:rFonts w:ascii="Times New Roman" w:hAnsi="Times New Roman" w:cs="Times New Roman"/>
          <w:sz w:val="24"/>
          <w:szCs w:val="24"/>
        </w:rPr>
        <w:t xml:space="preserve"> professional interactions and interdisciplinary collegiality among students and professionals</w:t>
      </w:r>
      <w:r w:rsidR="00C02F5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2786B" w:rsidRPr="003B3BDC" w:rsidRDefault="0042786B" w:rsidP="00632A8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Implementation </w:t>
      </w:r>
      <w:r w:rsidR="000A714D">
        <w:rPr>
          <w:rFonts w:ascii="Times New Roman" w:hAnsi="Times New Roman" w:cs="Times New Roman"/>
          <w:b/>
          <w:sz w:val="24"/>
          <w:szCs w:val="24"/>
        </w:rPr>
        <w:t>Strategies for</w:t>
      </w:r>
      <w:r>
        <w:rPr>
          <w:rFonts w:ascii="Times New Roman" w:hAnsi="Times New Roman" w:cs="Times New Roman"/>
          <w:b/>
          <w:sz w:val="24"/>
          <w:szCs w:val="24"/>
        </w:rPr>
        <w:t xml:space="preserve"> IPE in Clinical E</w:t>
      </w:r>
      <w:r w:rsidRPr="003B3BDC">
        <w:rPr>
          <w:rFonts w:ascii="Times New Roman" w:hAnsi="Times New Roman" w:cs="Times New Roman"/>
          <w:b/>
          <w:sz w:val="24"/>
          <w:szCs w:val="24"/>
        </w:rPr>
        <w:t>ducation</w:t>
      </w:r>
    </w:p>
    <w:p w:rsidR="002C021B" w:rsidRPr="004B568E" w:rsidRDefault="0042786B" w:rsidP="00632A8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Implementation of IPE has its own challenges besides the </w:t>
      </w:r>
      <w:r w:rsidR="000A714D">
        <w:rPr>
          <w:rFonts w:ascii="Times New Roman" w:hAnsi="Times New Roman" w:cs="Times New Roman"/>
          <w:sz w:val="24"/>
          <w:szCs w:val="24"/>
        </w:rPr>
        <w:t>established benefits</w:t>
      </w:r>
      <w:r>
        <w:rPr>
          <w:rFonts w:ascii="Times New Roman" w:hAnsi="Times New Roman" w:cs="Times New Roman"/>
          <w:sz w:val="24"/>
          <w:szCs w:val="24"/>
        </w:rPr>
        <w:t>.</w:t>
      </w:r>
      <w:r w:rsidRPr="0042786B">
        <w:t xml:space="preserve"> </w:t>
      </w:r>
      <w:r w:rsidRPr="0042786B">
        <w:rPr>
          <w:rFonts w:ascii="Times New Roman" w:hAnsi="Times New Roman" w:cs="Times New Roman"/>
          <w:sz w:val="24"/>
          <w:szCs w:val="24"/>
        </w:rPr>
        <w:t>To provide a successful IPE experience to the students</w:t>
      </w:r>
      <w:r>
        <w:rPr>
          <w:rFonts w:ascii="Times New Roman" w:hAnsi="Times New Roman" w:cs="Times New Roman"/>
          <w:sz w:val="24"/>
          <w:szCs w:val="24"/>
        </w:rPr>
        <w:t xml:space="preserve"> during their clinical practicum, health</w:t>
      </w:r>
      <w:r w:rsidRPr="0042786B">
        <w:rPr>
          <w:rFonts w:ascii="Times New Roman" w:hAnsi="Times New Roman" w:cs="Times New Roman"/>
          <w:sz w:val="24"/>
          <w:szCs w:val="24"/>
        </w:rPr>
        <w:t>care professionals, administrators</w:t>
      </w:r>
      <w:r w:rsidR="002A03A2">
        <w:rPr>
          <w:rFonts w:ascii="Times New Roman" w:hAnsi="Times New Roman" w:cs="Times New Roman"/>
          <w:sz w:val="24"/>
          <w:szCs w:val="24"/>
        </w:rPr>
        <w:t>,</w:t>
      </w:r>
      <w:r w:rsidRPr="0042786B">
        <w:rPr>
          <w:rFonts w:ascii="Times New Roman" w:hAnsi="Times New Roman" w:cs="Times New Roman"/>
          <w:sz w:val="24"/>
          <w:szCs w:val="24"/>
        </w:rPr>
        <w:t xml:space="preserve"> and faculty members should be able to work together while systematically reviewing the strategic plan to include the curriculum that supports IPE and related accreditation requirements of the college</w:t>
      </w:r>
      <w:r w:rsidR="00273887">
        <w:rPr>
          <w:rFonts w:ascii="Times New Roman" w:hAnsi="Times New Roman" w:cs="Times New Roman"/>
          <w:sz w:val="24"/>
          <w:szCs w:val="24"/>
        </w:rPr>
        <w:t xml:space="preserve"> (Blue et al., 2010)</w:t>
      </w:r>
      <w:r w:rsidRPr="0042786B">
        <w:rPr>
          <w:rFonts w:ascii="Times New Roman" w:hAnsi="Times New Roman" w:cs="Times New Roman"/>
          <w:sz w:val="24"/>
          <w:szCs w:val="24"/>
        </w:rPr>
        <w:t xml:space="preserve">. </w:t>
      </w:r>
      <w:r w:rsidR="002A03A2">
        <w:rPr>
          <w:rFonts w:ascii="Times New Roman" w:hAnsi="Times New Roman" w:cs="Times New Roman"/>
          <w:sz w:val="24"/>
          <w:szCs w:val="24"/>
        </w:rPr>
        <w:t>Health professionals in one discipline should be able to invest in c</w:t>
      </w:r>
      <w:r w:rsidRPr="0042786B">
        <w:rPr>
          <w:rFonts w:ascii="Times New Roman" w:hAnsi="Times New Roman" w:cs="Times New Roman"/>
          <w:sz w:val="24"/>
          <w:szCs w:val="24"/>
        </w:rPr>
        <w:t>ultivating relationships with</w:t>
      </w:r>
      <w:r w:rsidR="002A03A2">
        <w:rPr>
          <w:rFonts w:ascii="Times New Roman" w:hAnsi="Times New Roman" w:cs="Times New Roman"/>
          <w:sz w:val="24"/>
          <w:szCs w:val="24"/>
        </w:rPr>
        <w:t xml:space="preserve"> other health professionals </w:t>
      </w:r>
      <w:r w:rsidR="002A03A2">
        <w:rPr>
          <w:rFonts w:ascii="Times New Roman" w:hAnsi="Times New Roman" w:cs="Times New Roman"/>
          <w:sz w:val="24"/>
          <w:szCs w:val="24"/>
        </w:rPr>
        <w:lastRenderedPageBreak/>
        <w:t xml:space="preserve">while identifying partnering strategies. </w:t>
      </w:r>
      <w:r w:rsidRPr="0042786B">
        <w:rPr>
          <w:rFonts w:ascii="Times New Roman" w:hAnsi="Times New Roman" w:cs="Times New Roman"/>
          <w:sz w:val="24"/>
          <w:szCs w:val="24"/>
        </w:rPr>
        <w:t xml:space="preserve">IPE curricular themes should be </w:t>
      </w:r>
      <w:r w:rsidR="000A714D">
        <w:rPr>
          <w:rFonts w:ascii="Times New Roman" w:hAnsi="Times New Roman" w:cs="Times New Roman"/>
          <w:sz w:val="24"/>
          <w:szCs w:val="24"/>
        </w:rPr>
        <w:t xml:space="preserve">established based on </w:t>
      </w:r>
      <w:r w:rsidRPr="0042786B">
        <w:rPr>
          <w:rFonts w:ascii="Times New Roman" w:hAnsi="Times New Roman" w:cs="Times New Roman"/>
          <w:sz w:val="24"/>
          <w:szCs w:val="24"/>
        </w:rPr>
        <w:t xml:space="preserve">curricula from </w:t>
      </w:r>
      <w:r w:rsidR="000A714D">
        <w:rPr>
          <w:rFonts w:ascii="Times New Roman" w:hAnsi="Times New Roman" w:cs="Times New Roman"/>
          <w:sz w:val="24"/>
          <w:szCs w:val="24"/>
        </w:rPr>
        <w:t xml:space="preserve">other disciplines. </w:t>
      </w:r>
      <w:r w:rsidRPr="0042786B">
        <w:rPr>
          <w:rFonts w:ascii="Times New Roman" w:hAnsi="Times New Roman" w:cs="Times New Roman"/>
          <w:sz w:val="24"/>
          <w:szCs w:val="24"/>
        </w:rPr>
        <w:t>Program assessment strategies should be implemented to encourage better p</w:t>
      </w:r>
      <w:r w:rsidR="00891F08">
        <w:rPr>
          <w:rFonts w:ascii="Times New Roman" w:hAnsi="Times New Roman" w:cs="Times New Roman"/>
          <w:sz w:val="24"/>
          <w:szCs w:val="24"/>
        </w:rPr>
        <w:t>articipation and involvement. For example, an</w:t>
      </w:r>
      <w:r w:rsidRPr="0042786B">
        <w:rPr>
          <w:rFonts w:ascii="Times New Roman" w:hAnsi="Times New Roman" w:cs="Times New Roman"/>
          <w:sz w:val="24"/>
          <w:szCs w:val="24"/>
        </w:rPr>
        <w:t xml:space="preserve"> assessment strategy </w:t>
      </w:r>
      <w:r w:rsidR="00880991">
        <w:rPr>
          <w:rFonts w:ascii="Times New Roman" w:hAnsi="Times New Roman" w:cs="Times New Roman"/>
          <w:sz w:val="24"/>
          <w:szCs w:val="24"/>
        </w:rPr>
        <w:t xml:space="preserve">is needed </w:t>
      </w:r>
      <w:r w:rsidRPr="0042786B">
        <w:rPr>
          <w:rFonts w:ascii="Times New Roman" w:hAnsi="Times New Roman" w:cs="Times New Roman"/>
          <w:sz w:val="24"/>
          <w:szCs w:val="24"/>
        </w:rPr>
        <w:t>to evaluate modes of delivery and duration of IPE activities, number of students in classes, inclusion of IPE assignments within the curricula, and overall IPE knowledge and skill-based outcomes</w:t>
      </w:r>
      <w:r w:rsidR="00406149">
        <w:rPr>
          <w:rFonts w:ascii="Times New Roman" w:hAnsi="Times New Roman" w:cs="Times New Roman"/>
          <w:sz w:val="24"/>
          <w:szCs w:val="24"/>
        </w:rPr>
        <w:t xml:space="preserve"> (Farnsworth et al., 2015)</w:t>
      </w:r>
      <w:r w:rsidRPr="0042786B">
        <w:rPr>
          <w:rFonts w:ascii="Times New Roman" w:hAnsi="Times New Roman" w:cs="Times New Roman"/>
          <w:sz w:val="24"/>
          <w:szCs w:val="24"/>
        </w:rPr>
        <w:t xml:space="preserve">. </w:t>
      </w:r>
      <w:r>
        <w:rPr>
          <w:rFonts w:ascii="Times New Roman" w:hAnsi="Times New Roman" w:cs="Times New Roman"/>
          <w:sz w:val="24"/>
          <w:szCs w:val="24"/>
        </w:rPr>
        <w:t xml:space="preserve"> </w:t>
      </w:r>
      <w:r w:rsidR="004B1EA5">
        <w:rPr>
          <w:rFonts w:ascii="Times New Roman" w:hAnsi="Times New Roman" w:cs="Times New Roman"/>
          <w:sz w:val="24"/>
          <w:szCs w:val="24"/>
        </w:rPr>
        <w:t>In the area of interpersonal communication, effective discussions and interactions are needed for enhancing team functions. The dynamics of interpers</w:t>
      </w:r>
      <w:r w:rsidR="00E7028C">
        <w:rPr>
          <w:rFonts w:ascii="Times New Roman" w:hAnsi="Times New Roman" w:cs="Times New Roman"/>
          <w:sz w:val="24"/>
          <w:szCs w:val="24"/>
        </w:rPr>
        <w:t>onal communication also involve</w:t>
      </w:r>
      <w:r w:rsidR="004B1EA5">
        <w:rPr>
          <w:rFonts w:ascii="Times New Roman" w:hAnsi="Times New Roman" w:cs="Times New Roman"/>
          <w:sz w:val="24"/>
          <w:szCs w:val="24"/>
        </w:rPr>
        <w:t xml:space="preserve"> active listening, inclusion of ideas from other professionals, </w:t>
      </w:r>
      <w:r w:rsidR="00FA4C50">
        <w:rPr>
          <w:rFonts w:ascii="Times New Roman" w:hAnsi="Times New Roman" w:cs="Times New Roman"/>
          <w:sz w:val="24"/>
          <w:szCs w:val="24"/>
        </w:rPr>
        <w:t xml:space="preserve">accountability, </w:t>
      </w:r>
      <w:r w:rsidR="004B1EA5">
        <w:rPr>
          <w:rFonts w:ascii="Times New Roman" w:hAnsi="Times New Roman" w:cs="Times New Roman"/>
          <w:sz w:val="24"/>
          <w:szCs w:val="24"/>
        </w:rPr>
        <w:t>respectfulness, and providing timely feedback and suggestions fo</w:t>
      </w:r>
      <w:r w:rsidR="00E458DC">
        <w:rPr>
          <w:rFonts w:ascii="Times New Roman" w:hAnsi="Times New Roman" w:cs="Times New Roman"/>
          <w:sz w:val="24"/>
          <w:szCs w:val="24"/>
        </w:rPr>
        <w:t>r increasing efficiency of team</w:t>
      </w:r>
      <w:r w:rsidR="004B1EA5">
        <w:rPr>
          <w:rFonts w:ascii="Times New Roman" w:hAnsi="Times New Roman" w:cs="Times New Roman"/>
          <w:sz w:val="24"/>
          <w:szCs w:val="24"/>
        </w:rPr>
        <w:t>work. At times, there may be conflicts during difficult situatio</w:t>
      </w:r>
      <w:r w:rsidR="00FA4C50">
        <w:rPr>
          <w:rFonts w:ascii="Times New Roman" w:hAnsi="Times New Roman" w:cs="Times New Roman"/>
          <w:sz w:val="24"/>
          <w:szCs w:val="24"/>
        </w:rPr>
        <w:t>ns where decision making is affected. For effective problem-solving, students and professionals should participate in conflict resolution while making advances in sharing knowledge and forging interdependent relationships</w:t>
      </w:r>
      <w:r w:rsidR="00DA07F5">
        <w:rPr>
          <w:rFonts w:ascii="Times New Roman" w:hAnsi="Times New Roman" w:cs="Times New Roman"/>
          <w:sz w:val="24"/>
          <w:szCs w:val="24"/>
        </w:rPr>
        <w:t xml:space="preserve"> (Johnson, 2016)</w:t>
      </w:r>
      <w:r w:rsidR="00FA4C50">
        <w:rPr>
          <w:rFonts w:ascii="Times New Roman" w:hAnsi="Times New Roman" w:cs="Times New Roman"/>
          <w:sz w:val="24"/>
          <w:szCs w:val="24"/>
        </w:rPr>
        <w:t>.</w:t>
      </w:r>
    </w:p>
    <w:p w:rsidR="00B07A3E" w:rsidRPr="0022595D" w:rsidRDefault="00C73333" w:rsidP="00632A88">
      <w:pPr>
        <w:spacing w:after="0" w:line="480" w:lineRule="auto"/>
        <w:jc w:val="center"/>
        <w:rPr>
          <w:rFonts w:ascii="Times New Roman" w:hAnsi="Times New Roman" w:cs="Times New Roman"/>
          <w:b/>
          <w:sz w:val="24"/>
          <w:szCs w:val="24"/>
        </w:rPr>
      </w:pPr>
      <w:r w:rsidRPr="0022595D">
        <w:rPr>
          <w:rFonts w:ascii="Times New Roman" w:hAnsi="Times New Roman" w:cs="Times New Roman"/>
          <w:b/>
          <w:sz w:val="24"/>
          <w:szCs w:val="24"/>
        </w:rPr>
        <w:t>Conclusions</w:t>
      </w:r>
    </w:p>
    <w:p w:rsidR="001D5A8A" w:rsidRPr="00D678B7" w:rsidRDefault="00E458DC" w:rsidP="00632A8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healthcare settings, t</w:t>
      </w:r>
      <w:r w:rsidR="00690E29">
        <w:rPr>
          <w:rFonts w:ascii="Times New Roman" w:hAnsi="Times New Roman" w:cs="Times New Roman"/>
          <w:sz w:val="24"/>
          <w:szCs w:val="24"/>
        </w:rPr>
        <w:t xml:space="preserve">he provision of interdisciplinary and multidisciplinary approaches </w:t>
      </w:r>
      <w:r w:rsidR="00BD6D56">
        <w:rPr>
          <w:rFonts w:ascii="Times New Roman" w:hAnsi="Times New Roman" w:cs="Times New Roman"/>
          <w:sz w:val="24"/>
          <w:szCs w:val="24"/>
        </w:rPr>
        <w:t>continues</w:t>
      </w:r>
      <w:r w:rsidR="00690E29">
        <w:rPr>
          <w:rFonts w:ascii="Times New Roman" w:hAnsi="Times New Roman" w:cs="Times New Roman"/>
          <w:sz w:val="24"/>
          <w:szCs w:val="24"/>
        </w:rPr>
        <w:t xml:space="preserve"> to demand that students receive optimum training at school so that they are prepared to face the real-world jobs. </w:t>
      </w:r>
      <w:r w:rsidR="00CC1E85" w:rsidRPr="00CC1E85">
        <w:rPr>
          <w:rFonts w:ascii="Times New Roman" w:hAnsi="Times New Roman" w:cs="Times New Roman"/>
          <w:sz w:val="24"/>
          <w:szCs w:val="24"/>
        </w:rPr>
        <w:t xml:space="preserve">Incorporating </w:t>
      </w:r>
      <w:r w:rsidR="00CC1E85">
        <w:rPr>
          <w:rFonts w:ascii="Times New Roman" w:hAnsi="Times New Roman" w:cs="Times New Roman"/>
          <w:sz w:val="24"/>
          <w:szCs w:val="24"/>
        </w:rPr>
        <w:t xml:space="preserve">IPE in curricula for students in communication disorders enhances an intellectual platform of service delivery by professionals who are committed to diversity, advocacy, collaborations, high standards of care, and interprofessional communication. Not only do students receive </w:t>
      </w:r>
      <w:r w:rsidR="002A2151">
        <w:rPr>
          <w:rFonts w:ascii="Times New Roman" w:hAnsi="Times New Roman" w:cs="Times New Roman"/>
          <w:sz w:val="24"/>
          <w:szCs w:val="24"/>
        </w:rPr>
        <w:t xml:space="preserve">IPE </w:t>
      </w:r>
      <w:r w:rsidR="00CC1E85">
        <w:rPr>
          <w:rFonts w:ascii="Times New Roman" w:hAnsi="Times New Roman" w:cs="Times New Roman"/>
          <w:sz w:val="24"/>
          <w:szCs w:val="24"/>
        </w:rPr>
        <w:t>training in the core competency areas (i.e., values/ethics, roles/responsibilities, interprofessional communication, and team care)</w:t>
      </w:r>
      <w:r w:rsidR="00690E29">
        <w:rPr>
          <w:rFonts w:ascii="Times New Roman" w:hAnsi="Times New Roman" w:cs="Times New Roman"/>
          <w:sz w:val="24"/>
          <w:szCs w:val="24"/>
        </w:rPr>
        <w:t xml:space="preserve">, </w:t>
      </w:r>
      <w:r w:rsidR="00CC1E85">
        <w:rPr>
          <w:rFonts w:ascii="Times New Roman" w:hAnsi="Times New Roman" w:cs="Times New Roman"/>
          <w:sz w:val="24"/>
          <w:szCs w:val="24"/>
        </w:rPr>
        <w:t xml:space="preserve">they also assimilate unique </w:t>
      </w:r>
      <w:r w:rsidR="002A2151">
        <w:rPr>
          <w:rFonts w:ascii="Times New Roman" w:hAnsi="Times New Roman" w:cs="Times New Roman"/>
          <w:sz w:val="24"/>
          <w:szCs w:val="24"/>
        </w:rPr>
        <w:t>‘</w:t>
      </w:r>
      <w:r w:rsidR="00CC1E85">
        <w:rPr>
          <w:rFonts w:ascii="Times New Roman" w:hAnsi="Times New Roman" w:cs="Times New Roman"/>
          <w:sz w:val="24"/>
          <w:szCs w:val="24"/>
        </w:rPr>
        <w:t>soft skills</w:t>
      </w:r>
      <w:r w:rsidR="002A2151">
        <w:rPr>
          <w:rFonts w:ascii="Times New Roman" w:hAnsi="Times New Roman" w:cs="Times New Roman"/>
          <w:sz w:val="24"/>
          <w:szCs w:val="24"/>
        </w:rPr>
        <w:t>’</w:t>
      </w:r>
      <w:r w:rsidR="00CC1E85">
        <w:rPr>
          <w:rFonts w:ascii="Times New Roman" w:hAnsi="Times New Roman" w:cs="Times New Roman"/>
          <w:sz w:val="24"/>
          <w:szCs w:val="24"/>
        </w:rPr>
        <w:t xml:space="preserve"> that pertain to honesty, integrity, empathy, understanding, </w:t>
      </w:r>
      <w:r w:rsidR="004B1EA5">
        <w:rPr>
          <w:rFonts w:ascii="Times New Roman" w:hAnsi="Times New Roman" w:cs="Times New Roman"/>
          <w:sz w:val="24"/>
          <w:szCs w:val="24"/>
        </w:rPr>
        <w:t xml:space="preserve">and </w:t>
      </w:r>
      <w:r w:rsidR="00CC1E85">
        <w:rPr>
          <w:rFonts w:ascii="Times New Roman" w:hAnsi="Times New Roman" w:cs="Times New Roman"/>
          <w:sz w:val="24"/>
          <w:szCs w:val="24"/>
        </w:rPr>
        <w:t>compas</w:t>
      </w:r>
      <w:r w:rsidR="004B1EA5">
        <w:rPr>
          <w:rFonts w:ascii="Times New Roman" w:hAnsi="Times New Roman" w:cs="Times New Roman"/>
          <w:sz w:val="24"/>
          <w:szCs w:val="24"/>
        </w:rPr>
        <w:t>sion</w:t>
      </w:r>
      <w:r w:rsidR="00690E29">
        <w:rPr>
          <w:rFonts w:ascii="Times New Roman" w:hAnsi="Times New Roman" w:cs="Times New Roman"/>
          <w:sz w:val="24"/>
          <w:szCs w:val="24"/>
        </w:rPr>
        <w:t xml:space="preserve"> </w:t>
      </w:r>
      <w:r w:rsidR="00690E29">
        <w:rPr>
          <w:rFonts w:ascii="Times New Roman" w:hAnsi="Times New Roman" w:cs="Times New Roman"/>
          <w:sz w:val="24"/>
          <w:szCs w:val="24"/>
        </w:rPr>
        <w:lastRenderedPageBreak/>
        <w:t>(</w:t>
      </w:r>
      <w:r w:rsidR="00057FAE">
        <w:rPr>
          <w:rFonts w:ascii="Times New Roman" w:hAnsi="Times New Roman" w:cs="Times New Roman"/>
          <w:sz w:val="24"/>
          <w:szCs w:val="24"/>
        </w:rPr>
        <w:t xml:space="preserve">e.g., </w:t>
      </w:r>
      <w:r w:rsidR="00690E29">
        <w:rPr>
          <w:rFonts w:ascii="Times New Roman" w:hAnsi="Times New Roman" w:cs="Times New Roman"/>
          <w:sz w:val="24"/>
          <w:szCs w:val="24"/>
        </w:rPr>
        <w:t xml:space="preserve">Ross &amp; </w:t>
      </w:r>
      <w:proofErr w:type="spellStart"/>
      <w:r w:rsidR="00690E29">
        <w:rPr>
          <w:rFonts w:ascii="Times New Roman" w:hAnsi="Times New Roman" w:cs="Times New Roman"/>
          <w:sz w:val="24"/>
          <w:szCs w:val="24"/>
        </w:rPr>
        <w:t>Kabidi</w:t>
      </w:r>
      <w:proofErr w:type="spellEnd"/>
      <w:r w:rsidR="00690E29">
        <w:rPr>
          <w:rFonts w:ascii="Times New Roman" w:hAnsi="Times New Roman" w:cs="Times New Roman"/>
          <w:sz w:val="24"/>
          <w:szCs w:val="24"/>
        </w:rPr>
        <w:t>, 2017)</w:t>
      </w:r>
      <w:r w:rsidR="002A2151">
        <w:rPr>
          <w:rFonts w:ascii="Times New Roman" w:hAnsi="Times New Roman" w:cs="Times New Roman"/>
          <w:sz w:val="24"/>
          <w:szCs w:val="24"/>
        </w:rPr>
        <w:t xml:space="preserve"> for providing quality patient care</w:t>
      </w:r>
      <w:r w:rsidR="004B1EA5">
        <w:rPr>
          <w:rFonts w:ascii="Times New Roman" w:hAnsi="Times New Roman" w:cs="Times New Roman"/>
          <w:sz w:val="24"/>
          <w:szCs w:val="24"/>
        </w:rPr>
        <w:t xml:space="preserve">. It is crucial to offer </w:t>
      </w:r>
      <w:r w:rsidR="00690E29">
        <w:rPr>
          <w:rFonts w:ascii="Times New Roman" w:hAnsi="Times New Roman" w:cs="Times New Roman"/>
          <w:sz w:val="24"/>
          <w:szCs w:val="24"/>
        </w:rPr>
        <w:t xml:space="preserve">IPE training to students so that </w:t>
      </w:r>
      <w:r>
        <w:rPr>
          <w:rFonts w:ascii="Times New Roman" w:hAnsi="Times New Roman" w:cs="Times New Roman"/>
          <w:sz w:val="24"/>
          <w:szCs w:val="24"/>
        </w:rPr>
        <w:t xml:space="preserve">they </w:t>
      </w:r>
      <w:r w:rsidR="00690E29">
        <w:rPr>
          <w:rFonts w:ascii="Times New Roman" w:hAnsi="Times New Roman" w:cs="Times New Roman"/>
          <w:sz w:val="24"/>
          <w:szCs w:val="24"/>
        </w:rPr>
        <w:t>can successfully adapt to their job environ</w:t>
      </w:r>
      <w:r w:rsidR="00D678B7">
        <w:rPr>
          <w:rFonts w:ascii="Times New Roman" w:hAnsi="Times New Roman" w:cs="Times New Roman"/>
          <w:sz w:val="24"/>
          <w:szCs w:val="24"/>
        </w:rPr>
        <w:t>ments with confidence and ease.</w:t>
      </w:r>
    </w:p>
    <w:p w:rsidR="00273887" w:rsidRDefault="00273887" w:rsidP="00BD6D56">
      <w:pPr>
        <w:rPr>
          <w:rFonts w:ascii="Times New Roman" w:hAnsi="Times New Roman" w:cs="Times New Roman"/>
          <w:sz w:val="24"/>
          <w:szCs w:val="24"/>
        </w:rPr>
      </w:pPr>
    </w:p>
    <w:p w:rsidR="00B3651F" w:rsidRDefault="00B3651F" w:rsidP="00BD6D56">
      <w:pPr>
        <w:rPr>
          <w:rFonts w:ascii="Times New Roman" w:hAnsi="Times New Roman" w:cs="Times New Roman"/>
          <w:sz w:val="24"/>
          <w:szCs w:val="24"/>
        </w:rPr>
      </w:pPr>
    </w:p>
    <w:p w:rsidR="00B3651F" w:rsidRDefault="00B3651F" w:rsidP="00BD6D56">
      <w:pPr>
        <w:rPr>
          <w:rFonts w:ascii="Times New Roman" w:hAnsi="Times New Roman" w:cs="Times New Roman"/>
          <w:sz w:val="24"/>
          <w:szCs w:val="24"/>
        </w:rPr>
      </w:pPr>
    </w:p>
    <w:p w:rsidR="00B3651F" w:rsidRDefault="00B3651F" w:rsidP="00BD6D56">
      <w:pPr>
        <w:rPr>
          <w:rFonts w:ascii="Times New Roman" w:hAnsi="Times New Roman" w:cs="Times New Roman"/>
          <w:sz w:val="24"/>
          <w:szCs w:val="24"/>
        </w:rPr>
      </w:pPr>
    </w:p>
    <w:p w:rsidR="00B3651F" w:rsidRDefault="00B3651F" w:rsidP="00BD6D56">
      <w:pPr>
        <w:rPr>
          <w:rFonts w:ascii="Times New Roman" w:hAnsi="Times New Roman" w:cs="Times New Roman"/>
          <w:sz w:val="24"/>
          <w:szCs w:val="24"/>
        </w:rPr>
      </w:pPr>
    </w:p>
    <w:p w:rsidR="00B3651F" w:rsidRDefault="00B3651F" w:rsidP="00BD6D56">
      <w:pPr>
        <w:rPr>
          <w:rFonts w:ascii="Times New Roman" w:hAnsi="Times New Roman" w:cs="Times New Roman"/>
          <w:sz w:val="24"/>
          <w:szCs w:val="24"/>
        </w:rPr>
      </w:pPr>
    </w:p>
    <w:p w:rsidR="00B3651F" w:rsidRDefault="00B3651F" w:rsidP="00BD6D56">
      <w:pPr>
        <w:rPr>
          <w:rFonts w:ascii="Times New Roman" w:hAnsi="Times New Roman" w:cs="Times New Roman"/>
          <w:sz w:val="24"/>
          <w:szCs w:val="24"/>
        </w:rPr>
      </w:pPr>
    </w:p>
    <w:p w:rsidR="00B3651F" w:rsidRDefault="00B3651F" w:rsidP="00BD6D56">
      <w:pPr>
        <w:rPr>
          <w:rFonts w:ascii="Times New Roman" w:hAnsi="Times New Roman" w:cs="Times New Roman"/>
          <w:sz w:val="24"/>
          <w:szCs w:val="24"/>
        </w:rPr>
      </w:pPr>
    </w:p>
    <w:p w:rsidR="00DA07F5" w:rsidRDefault="00DA07F5" w:rsidP="00BD6D56">
      <w:pPr>
        <w:rPr>
          <w:rFonts w:ascii="Times New Roman" w:hAnsi="Times New Roman" w:cs="Times New Roman"/>
          <w:sz w:val="24"/>
          <w:szCs w:val="24"/>
        </w:rPr>
      </w:pPr>
    </w:p>
    <w:p w:rsidR="00995860" w:rsidRPr="003C01C3" w:rsidRDefault="00995860" w:rsidP="00995860">
      <w:pPr>
        <w:jc w:val="center"/>
        <w:rPr>
          <w:rFonts w:ascii="Times New Roman" w:hAnsi="Times New Roman" w:cs="Times New Roman"/>
          <w:sz w:val="24"/>
          <w:szCs w:val="24"/>
        </w:rPr>
      </w:pPr>
      <w:r w:rsidRPr="003C01C3">
        <w:rPr>
          <w:rFonts w:ascii="Times New Roman" w:hAnsi="Times New Roman" w:cs="Times New Roman"/>
          <w:sz w:val="24"/>
          <w:szCs w:val="24"/>
        </w:rPr>
        <w:t>References</w:t>
      </w:r>
    </w:p>
    <w:p w:rsidR="00133569" w:rsidRPr="003C01C3" w:rsidRDefault="00133569" w:rsidP="00D9428B">
      <w:pPr>
        <w:ind w:left="720" w:hanging="720"/>
        <w:rPr>
          <w:rFonts w:ascii="Times New Roman" w:hAnsi="Times New Roman" w:cs="Times New Roman"/>
          <w:sz w:val="24"/>
          <w:szCs w:val="24"/>
        </w:rPr>
      </w:pPr>
      <w:r w:rsidRPr="003C01C3">
        <w:rPr>
          <w:rFonts w:ascii="Times New Roman" w:hAnsi="Times New Roman" w:cs="Times New Roman"/>
          <w:sz w:val="24"/>
          <w:szCs w:val="24"/>
        </w:rPr>
        <w:t>Abu-</w:t>
      </w:r>
      <w:proofErr w:type="spellStart"/>
      <w:r w:rsidRPr="003C01C3">
        <w:rPr>
          <w:rFonts w:ascii="Times New Roman" w:hAnsi="Times New Roman" w:cs="Times New Roman"/>
          <w:sz w:val="24"/>
          <w:szCs w:val="24"/>
        </w:rPr>
        <w:t>Rish</w:t>
      </w:r>
      <w:proofErr w:type="spellEnd"/>
      <w:r w:rsidRPr="003C01C3">
        <w:rPr>
          <w:rFonts w:ascii="Times New Roman" w:hAnsi="Times New Roman" w:cs="Times New Roman"/>
          <w:sz w:val="24"/>
          <w:szCs w:val="24"/>
        </w:rPr>
        <w:t xml:space="preserve">, E., Kim, S., </w:t>
      </w:r>
      <w:proofErr w:type="spellStart"/>
      <w:r w:rsidRPr="003C01C3">
        <w:rPr>
          <w:rFonts w:ascii="Times New Roman" w:hAnsi="Times New Roman" w:cs="Times New Roman"/>
          <w:sz w:val="24"/>
          <w:szCs w:val="24"/>
        </w:rPr>
        <w:t>Choe</w:t>
      </w:r>
      <w:proofErr w:type="spellEnd"/>
      <w:r w:rsidRPr="003C01C3">
        <w:rPr>
          <w:rFonts w:ascii="Times New Roman" w:hAnsi="Times New Roman" w:cs="Times New Roman"/>
          <w:sz w:val="24"/>
          <w:szCs w:val="24"/>
        </w:rPr>
        <w:t xml:space="preserve">, L., </w:t>
      </w:r>
      <w:proofErr w:type="spellStart"/>
      <w:r w:rsidRPr="003C01C3">
        <w:rPr>
          <w:rFonts w:ascii="Times New Roman" w:hAnsi="Times New Roman" w:cs="Times New Roman"/>
          <w:sz w:val="24"/>
          <w:szCs w:val="24"/>
        </w:rPr>
        <w:t>Varpio</w:t>
      </w:r>
      <w:proofErr w:type="spellEnd"/>
      <w:r w:rsidRPr="003C01C3">
        <w:rPr>
          <w:rFonts w:ascii="Times New Roman" w:hAnsi="Times New Roman" w:cs="Times New Roman"/>
          <w:sz w:val="24"/>
          <w:szCs w:val="24"/>
        </w:rPr>
        <w:t>, L.</w:t>
      </w:r>
      <w:proofErr w:type="gramStart"/>
      <w:r w:rsidRPr="003C01C3">
        <w:rPr>
          <w:rFonts w:ascii="Times New Roman" w:hAnsi="Times New Roman" w:cs="Times New Roman"/>
          <w:sz w:val="24"/>
          <w:szCs w:val="24"/>
        </w:rPr>
        <w:t>,  Malik</w:t>
      </w:r>
      <w:proofErr w:type="gramEnd"/>
      <w:r w:rsidRPr="003C01C3">
        <w:rPr>
          <w:rFonts w:ascii="Times New Roman" w:hAnsi="Times New Roman" w:cs="Times New Roman"/>
          <w:sz w:val="24"/>
          <w:szCs w:val="24"/>
        </w:rPr>
        <w:t xml:space="preserve">, E., …..&amp; </w:t>
      </w:r>
      <w:proofErr w:type="spellStart"/>
      <w:r w:rsidRPr="003C01C3">
        <w:rPr>
          <w:rFonts w:ascii="Times New Roman" w:hAnsi="Times New Roman" w:cs="Times New Roman"/>
          <w:sz w:val="24"/>
          <w:szCs w:val="24"/>
        </w:rPr>
        <w:t>Zierler</w:t>
      </w:r>
      <w:proofErr w:type="spellEnd"/>
      <w:r w:rsidRPr="003C01C3">
        <w:rPr>
          <w:rFonts w:ascii="Times New Roman" w:hAnsi="Times New Roman" w:cs="Times New Roman"/>
          <w:sz w:val="24"/>
          <w:szCs w:val="24"/>
        </w:rPr>
        <w:t xml:space="preserve">, B. (2012). Current trends in interprofessional education of health sciences students: A literature review. </w:t>
      </w:r>
      <w:r w:rsidRPr="005C4E67">
        <w:rPr>
          <w:rFonts w:ascii="Times New Roman" w:hAnsi="Times New Roman" w:cs="Times New Roman"/>
          <w:i/>
          <w:sz w:val="24"/>
          <w:szCs w:val="24"/>
        </w:rPr>
        <w:t>Journal of Inte</w:t>
      </w:r>
      <w:r w:rsidR="003C01C3" w:rsidRPr="005C4E67">
        <w:rPr>
          <w:rFonts w:ascii="Times New Roman" w:hAnsi="Times New Roman" w:cs="Times New Roman"/>
          <w:i/>
          <w:sz w:val="24"/>
          <w:szCs w:val="24"/>
        </w:rPr>
        <w:t>rprofessional Care</w:t>
      </w:r>
      <w:r w:rsidR="003C01C3">
        <w:rPr>
          <w:rFonts w:ascii="Times New Roman" w:hAnsi="Times New Roman" w:cs="Times New Roman"/>
          <w:sz w:val="24"/>
          <w:szCs w:val="24"/>
        </w:rPr>
        <w:t xml:space="preserve">, </w:t>
      </w:r>
      <w:r w:rsidR="00AA3E34" w:rsidRPr="003C01C3">
        <w:rPr>
          <w:rFonts w:ascii="Times New Roman" w:hAnsi="Times New Roman" w:cs="Times New Roman"/>
          <w:sz w:val="24"/>
          <w:szCs w:val="24"/>
        </w:rPr>
        <w:t xml:space="preserve">1-8. </w:t>
      </w:r>
      <w:proofErr w:type="spellStart"/>
      <w:r w:rsidR="00391EB1" w:rsidRPr="003C01C3">
        <w:rPr>
          <w:rFonts w:ascii="Times New Roman" w:hAnsi="Times New Roman" w:cs="Times New Roman"/>
          <w:sz w:val="24"/>
          <w:szCs w:val="24"/>
        </w:rPr>
        <w:t>doi</w:t>
      </w:r>
      <w:proofErr w:type="spellEnd"/>
      <w:r w:rsidR="00AA3E34" w:rsidRPr="003C01C3">
        <w:rPr>
          <w:rFonts w:ascii="Times New Roman" w:hAnsi="Times New Roman" w:cs="Times New Roman"/>
          <w:sz w:val="24"/>
          <w:szCs w:val="24"/>
        </w:rPr>
        <w:t>: 10.3109/13561820.2012.715604</w:t>
      </w:r>
    </w:p>
    <w:p w:rsidR="005C4E67" w:rsidRDefault="005C4E67" w:rsidP="00D9428B">
      <w:pPr>
        <w:ind w:left="720" w:hanging="720"/>
        <w:rPr>
          <w:rFonts w:ascii="Times New Roman" w:hAnsi="Times New Roman" w:cs="Times New Roman"/>
          <w:sz w:val="24"/>
          <w:szCs w:val="24"/>
        </w:rPr>
      </w:pPr>
      <w:r w:rsidRPr="00826235">
        <w:rPr>
          <w:rFonts w:ascii="Times New Roman" w:hAnsi="Times New Roman" w:cs="Times New Roman"/>
          <w:sz w:val="24"/>
          <w:szCs w:val="24"/>
        </w:rPr>
        <w:t xml:space="preserve">Blue, A.V., Mitcham, M., Smith, T., Raymond, J., &amp; Raymond, G. (2010). Changing the future of health professions: Embedding interprofessional education within an academic health center. </w:t>
      </w:r>
      <w:r w:rsidRPr="00826235">
        <w:rPr>
          <w:rFonts w:ascii="Times New Roman" w:hAnsi="Times New Roman" w:cs="Times New Roman"/>
          <w:i/>
          <w:sz w:val="24"/>
          <w:szCs w:val="24"/>
        </w:rPr>
        <w:t>Academy in Medicine, 85</w:t>
      </w:r>
      <w:r w:rsidRPr="00826235">
        <w:rPr>
          <w:rFonts w:ascii="Times New Roman" w:hAnsi="Times New Roman" w:cs="Times New Roman"/>
          <w:sz w:val="24"/>
          <w:szCs w:val="24"/>
        </w:rPr>
        <w:t>, 1290–1295.doi: 10.1097/ACM.0b013e3181e53e07</w:t>
      </w:r>
    </w:p>
    <w:p w:rsidR="005C4E67" w:rsidRDefault="005C4E67" w:rsidP="00D9428B">
      <w:pPr>
        <w:ind w:left="720" w:hanging="720"/>
        <w:rPr>
          <w:rFonts w:ascii="Times New Roman" w:hAnsi="Times New Roman" w:cs="Times New Roman"/>
          <w:sz w:val="24"/>
          <w:szCs w:val="24"/>
        </w:rPr>
      </w:pPr>
      <w:proofErr w:type="spellStart"/>
      <w:r w:rsidRPr="003C01C3">
        <w:rPr>
          <w:rFonts w:ascii="Times New Roman" w:hAnsi="Times New Roman" w:cs="Times New Roman"/>
          <w:sz w:val="24"/>
          <w:szCs w:val="24"/>
        </w:rPr>
        <w:t>Buring</w:t>
      </w:r>
      <w:proofErr w:type="spellEnd"/>
      <w:r w:rsidRPr="003C01C3">
        <w:rPr>
          <w:rFonts w:ascii="Times New Roman" w:hAnsi="Times New Roman" w:cs="Times New Roman"/>
          <w:sz w:val="24"/>
          <w:szCs w:val="24"/>
        </w:rPr>
        <w:t xml:space="preserve">, </w:t>
      </w: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 xml:space="preserve">, </w:t>
      </w:r>
      <w:proofErr w:type="spellStart"/>
      <w:r w:rsidRPr="003C01C3">
        <w:rPr>
          <w:rFonts w:ascii="Times New Roman" w:hAnsi="Times New Roman" w:cs="Times New Roman"/>
          <w:sz w:val="24"/>
          <w:szCs w:val="24"/>
        </w:rPr>
        <w:t>Bhushan</w:t>
      </w:r>
      <w:proofErr w:type="spellEnd"/>
      <w:r w:rsidRPr="003C01C3">
        <w:rPr>
          <w:rFonts w:ascii="Times New Roman" w:hAnsi="Times New Roman" w:cs="Times New Roman"/>
          <w:sz w:val="24"/>
          <w:szCs w:val="24"/>
        </w:rPr>
        <w:t xml:space="preserve">, </w:t>
      </w:r>
      <w:r>
        <w:rPr>
          <w:rFonts w:ascii="Times New Roman" w:hAnsi="Times New Roman" w:cs="Times New Roman"/>
          <w:sz w:val="24"/>
          <w:szCs w:val="24"/>
        </w:rPr>
        <w:t xml:space="preserve">A., </w:t>
      </w:r>
      <w:proofErr w:type="spellStart"/>
      <w:r w:rsidRPr="003C01C3">
        <w:rPr>
          <w:rFonts w:ascii="Times New Roman" w:hAnsi="Times New Roman" w:cs="Times New Roman"/>
          <w:sz w:val="24"/>
          <w:szCs w:val="24"/>
        </w:rPr>
        <w:t>Broeseker</w:t>
      </w:r>
      <w:proofErr w:type="spellEnd"/>
      <w:r w:rsidRPr="003C01C3">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3C01C3">
        <w:rPr>
          <w:rFonts w:ascii="Times New Roman" w:hAnsi="Times New Roman" w:cs="Times New Roman"/>
          <w:sz w:val="24"/>
          <w:szCs w:val="24"/>
        </w:rPr>
        <w:t xml:space="preserve">Conway, </w:t>
      </w:r>
      <w:r>
        <w:rPr>
          <w:rFonts w:ascii="Times New Roman" w:hAnsi="Times New Roman" w:cs="Times New Roman"/>
          <w:sz w:val="24"/>
          <w:szCs w:val="24"/>
        </w:rPr>
        <w:t xml:space="preserve">S., </w:t>
      </w:r>
      <w:r w:rsidRPr="003C01C3">
        <w:rPr>
          <w:rFonts w:ascii="Times New Roman" w:hAnsi="Times New Roman" w:cs="Times New Roman"/>
          <w:sz w:val="24"/>
          <w:szCs w:val="24"/>
        </w:rPr>
        <w:t xml:space="preserve">Duncan-Hewitt, </w:t>
      </w:r>
      <w:r>
        <w:rPr>
          <w:rFonts w:ascii="Times New Roman" w:hAnsi="Times New Roman" w:cs="Times New Roman"/>
          <w:sz w:val="24"/>
          <w:szCs w:val="24"/>
        </w:rPr>
        <w:t>W</w:t>
      </w:r>
      <w:proofErr w:type="gramStart"/>
      <w:r>
        <w:rPr>
          <w:rFonts w:ascii="Times New Roman" w:hAnsi="Times New Roman" w:cs="Times New Roman"/>
          <w:sz w:val="24"/>
          <w:szCs w:val="24"/>
        </w:rPr>
        <w:t xml:space="preserve">., …..&amp; </w:t>
      </w:r>
      <w:proofErr w:type="spellStart"/>
      <w:r w:rsidRPr="003C01C3">
        <w:rPr>
          <w:rFonts w:ascii="Times New Roman" w:hAnsi="Times New Roman" w:cs="Times New Roman"/>
          <w:sz w:val="24"/>
          <w:szCs w:val="24"/>
        </w:rPr>
        <w:t>Westberg</w:t>
      </w:r>
      <w:proofErr w:type="spellEnd"/>
      <w:r w:rsidRPr="003C01C3">
        <w:rPr>
          <w:rFonts w:ascii="Times New Roman" w:hAnsi="Times New Roman" w:cs="Times New Roman"/>
          <w:sz w:val="24"/>
          <w:szCs w:val="24"/>
        </w:rPr>
        <w:t xml:space="preserve">, </w:t>
      </w:r>
      <w:r>
        <w:rPr>
          <w:rFonts w:ascii="Times New Roman" w:hAnsi="Times New Roman" w:cs="Times New Roman"/>
          <w:sz w:val="24"/>
          <w:szCs w:val="24"/>
        </w:rPr>
        <w:t>S. (2009).</w:t>
      </w:r>
      <w:proofErr w:type="gramEnd"/>
      <w:r>
        <w:rPr>
          <w:rFonts w:ascii="Times New Roman" w:hAnsi="Times New Roman" w:cs="Times New Roman"/>
          <w:sz w:val="24"/>
          <w:szCs w:val="24"/>
        </w:rPr>
        <w:t xml:space="preserve"> </w:t>
      </w:r>
      <w:r w:rsidR="00324D11">
        <w:rPr>
          <w:rFonts w:ascii="Times New Roman" w:hAnsi="Times New Roman" w:cs="Times New Roman"/>
          <w:sz w:val="24"/>
          <w:szCs w:val="24"/>
        </w:rPr>
        <w:t>Interprofessional education: Definitions, student competencies, and guidelines for i</w:t>
      </w:r>
      <w:r w:rsidRPr="003C01C3">
        <w:rPr>
          <w:rFonts w:ascii="Times New Roman" w:hAnsi="Times New Roman" w:cs="Times New Roman"/>
          <w:sz w:val="24"/>
          <w:szCs w:val="24"/>
        </w:rPr>
        <w:t xml:space="preserve">mplementation. </w:t>
      </w:r>
      <w:r w:rsidRPr="003978E3">
        <w:rPr>
          <w:rFonts w:ascii="Times New Roman" w:hAnsi="Times New Roman" w:cs="Times New Roman"/>
          <w:i/>
          <w:sz w:val="24"/>
          <w:szCs w:val="24"/>
        </w:rPr>
        <w:t>American Journal of Pharmacy Education, 73</w:t>
      </w:r>
      <w:r>
        <w:rPr>
          <w:rFonts w:ascii="Times New Roman" w:hAnsi="Times New Roman" w:cs="Times New Roman"/>
          <w:sz w:val="24"/>
          <w:szCs w:val="24"/>
        </w:rPr>
        <w:t xml:space="preserve">(4), </w:t>
      </w:r>
      <w:r w:rsidRPr="003C01C3">
        <w:rPr>
          <w:rFonts w:ascii="Times New Roman" w:hAnsi="Times New Roman" w:cs="Times New Roman"/>
          <w:sz w:val="24"/>
          <w:szCs w:val="24"/>
        </w:rPr>
        <w:t xml:space="preserve">59. </w:t>
      </w:r>
    </w:p>
    <w:p w:rsidR="00273887" w:rsidRDefault="00880991" w:rsidP="00A25F58">
      <w:pPr>
        <w:autoSpaceDE w:val="0"/>
        <w:autoSpaceDN w:val="0"/>
        <w:adjustRightInd w:val="0"/>
        <w:spacing w:after="0" w:line="240" w:lineRule="auto"/>
        <w:ind w:left="720" w:hanging="720"/>
        <w:rPr>
          <w:rFonts w:ascii="Times New Roman" w:hAnsi="Times New Roman" w:cs="Times New Roman"/>
          <w:color w:val="000000"/>
          <w:sz w:val="24"/>
          <w:szCs w:val="24"/>
        </w:rPr>
      </w:pPr>
      <w:r w:rsidRPr="00880991">
        <w:rPr>
          <w:rFonts w:ascii="Times New Roman" w:hAnsi="Times New Roman" w:cs="Times New Roman"/>
          <w:color w:val="000000"/>
          <w:sz w:val="24"/>
          <w:szCs w:val="24"/>
        </w:rPr>
        <w:t xml:space="preserve">Farnsworth, T.J., </w:t>
      </w:r>
      <w:r>
        <w:rPr>
          <w:rFonts w:ascii="Times New Roman" w:hAnsi="Times New Roman" w:cs="Times New Roman"/>
          <w:color w:val="000000"/>
          <w:sz w:val="24"/>
          <w:szCs w:val="24"/>
        </w:rPr>
        <w:t xml:space="preserve">Peterson, T., </w:t>
      </w:r>
      <w:r w:rsidRPr="00880991">
        <w:rPr>
          <w:rFonts w:ascii="Times New Roman" w:hAnsi="Times New Roman" w:cs="Times New Roman"/>
          <w:color w:val="000000"/>
          <w:sz w:val="24"/>
          <w:szCs w:val="24"/>
        </w:rPr>
        <w:t>Neil, M</w:t>
      </w:r>
      <w:r>
        <w:rPr>
          <w:rFonts w:ascii="Times New Roman" w:hAnsi="Times New Roman" w:cs="Times New Roman"/>
          <w:color w:val="000000"/>
          <w:sz w:val="24"/>
          <w:szCs w:val="24"/>
        </w:rPr>
        <w:t xml:space="preserve">., Neil, K., </w:t>
      </w:r>
      <w:proofErr w:type="spellStart"/>
      <w:r>
        <w:rPr>
          <w:rFonts w:ascii="Times New Roman" w:hAnsi="Times New Roman" w:cs="Times New Roman"/>
          <w:color w:val="000000"/>
          <w:sz w:val="24"/>
          <w:szCs w:val="24"/>
        </w:rPr>
        <w:t>Seikel</w:t>
      </w:r>
      <w:proofErr w:type="spellEnd"/>
      <w:r>
        <w:rPr>
          <w:rFonts w:ascii="Times New Roman" w:hAnsi="Times New Roman" w:cs="Times New Roman"/>
          <w:color w:val="000000"/>
          <w:sz w:val="24"/>
          <w:szCs w:val="24"/>
        </w:rPr>
        <w:t xml:space="preserve">, A., &amp; Lawson, J. </w:t>
      </w:r>
      <w:r w:rsidRPr="00880991">
        <w:rPr>
          <w:rFonts w:ascii="Times New Roman" w:hAnsi="Times New Roman" w:cs="Times New Roman"/>
          <w:color w:val="000000"/>
          <w:sz w:val="24"/>
          <w:szCs w:val="24"/>
        </w:rPr>
        <w:t xml:space="preserve">(2015). Understanding the structural, human resource, political, and symbolic dimensions of implementing and sustaining interprofessional education. </w:t>
      </w:r>
      <w:r w:rsidRPr="00880991">
        <w:rPr>
          <w:rFonts w:ascii="Times New Roman" w:hAnsi="Times New Roman" w:cs="Times New Roman"/>
          <w:i/>
          <w:color w:val="000000"/>
          <w:sz w:val="24"/>
          <w:szCs w:val="24"/>
        </w:rPr>
        <w:t>Journal of Allied Health, 44</w:t>
      </w:r>
      <w:r w:rsidRPr="00880991">
        <w:rPr>
          <w:rFonts w:ascii="Times New Roman" w:hAnsi="Times New Roman" w:cs="Times New Roman"/>
          <w:color w:val="000000"/>
          <w:sz w:val="24"/>
          <w:szCs w:val="24"/>
        </w:rPr>
        <w:t>, 152-7.</w:t>
      </w:r>
    </w:p>
    <w:p w:rsidR="00880991" w:rsidRDefault="00880991" w:rsidP="00A25F58">
      <w:pPr>
        <w:autoSpaceDE w:val="0"/>
        <w:autoSpaceDN w:val="0"/>
        <w:adjustRightInd w:val="0"/>
        <w:spacing w:after="0" w:line="240" w:lineRule="auto"/>
        <w:ind w:left="720" w:hanging="720"/>
        <w:rPr>
          <w:rFonts w:ascii="Times New Roman" w:hAnsi="Times New Roman" w:cs="Times New Roman"/>
          <w:color w:val="000000"/>
          <w:sz w:val="24"/>
          <w:szCs w:val="24"/>
        </w:rPr>
      </w:pPr>
    </w:p>
    <w:p w:rsidR="00A25F58" w:rsidRDefault="00A25F58" w:rsidP="00A25F58">
      <w:pPr>
        <w:autoSpaceDE w:val="0"/>
        <w:autoSpaceDN w:val="0"/>
        <w:adjustRightInd w:val="0"/>
        <w:spacing w:after="0" w:line="240" w:lineRule="auto"/>
        <w:ind w:left="720" w:hanging="720"/>
        <w:rPr>
          <w:rFonts w:ascii="Times New Roman" w:hAnsi="Times New Roman" w:cs="Times New Roman"/>
          <w:sz w:val="24"/>
          <w:szCs w:val="24"/>
        </w:rPr>
      </w:pPr>
      <w:proofErr w:type="spellStart"/>
      <w:r w:rsidRPr="00A25F58">
        <w:rPr>
          <w:rFonts w:ascii="Times New Roman" w:hAnsi="Times New Roman" w:cs="Times New Roman"/>
          <w:color w:val="000000"/>
          <w:sz w:val="24"/>
          <w:szCs w:val="24"/>
        </w:rPr>
        <w:t>Gilkerson</w:t>
      </w:r>
      <w:proofErr w:type="spellEnd"/>
      <w:r w:rsidRPr="00A25F58">
        <w:rPr>
          <w:rFonts w:ascii="Times New Roman" w:hAnsi="Times New Roman" w:cs="Times New Roman"/>
          <w:color w:val="000000"/>
          <w:sz w:val="24"/>
          <w:szCs w:val="24"/>
        </w:rPr>
        <w:t xml:space="preserve">, C., L., Hayes, R. M., </w:t>
      </w:r>
      <w:proofErr w:type="spellStart"/>
      <w:r w:rsidRPr="00A25F58">
        <w:rPr>
          <w:rFonts w:ascii="Times New Roman" w:hAnsi="Times New Roman" w:cs="Times New Roman"/>
          <w:color w:val="000000"/>
          <w:sz w:val="24"/>
          <w:szCs w:val="24"/>
        </w:rPr>
        <w:t>Prunty</w:t>
      </w:r>
      <w:proofErr w:type="spellEnd"/>
      <w:r w:rsidRPr="00A25F58">
        <w:rPr>
          <w:rFonts w:ascii="Times New Roman" w:hAnsi="Times New Roman" w:cs="Times New Roman"/>
          <w:color w:val="000000"/>
          <w:sz w:val="24"/>
          <w:szCs w:val="24"/>
        </w:rPr>
        <w:t>, L., Sizemore, J.A., Browning, S., ……</w:t>
      </w:r>
      <w:proofErr w:type="spellStart"/>
      <w:r w:rsidRPr="00A25F58">
        <w:rPr>
          <w:rFonts w:ascii="Times New Roman" w:hAnsi="Times New Roman" w:cs="Times New Roman"/>
          <w:color w:val="000000"/>
          <w:sz w:val="24"/>
          <w:szCs w:val="24"/>
        </w:rPr>
        <w:t>Yingling</w:t>
      </w:r>
      <w:proofErr w:type="spellEnd"/>
      <w:r w:rsidRPr="00A25F58">
        <w:rPr>
          <w:rFonts w:ascii="Times New Roman" w:hAnsi="Times New Roman" w:cs="Times New Roman"/>
          <w:color w:val="000000"/>
          <w:sz w:val="24"/>
          <w:szCs w:val="24"/>
        </w:rPr>
        <w:t xml:space="preserve">, K. W. (2017). The development of a novel interprofessional education curriculum for third year medical and pharmacy students. </w:t>
      </w:r>
      <w:r w:rsidRPr="00A25F58">
        <w:rPr>
          <w:rFonts w:ascii="Times New Roman" w:hAnsi="Times New Roman" w:cs="Times New Roman"/>
          <w:i/>
          <w:iCs/>
          <w:color w:val="000000"/>
          <w:sz w:val="24"/>
          <w:szCs w:val="24"/>
        </w:rPr>
        <w:t>Marshall Journal of Medicine</w:t>
      </w:r>
      <w:r w:rsidRPr="00A25F58">
        <w:rPr>
          <w:rFonts w:ascii="Times New Roman" w:hAnsi="Times New Roman" w:cs="Times New Roman"/>
          <w:color w:val="000000"/>
          <w:sz w:val="24"/>
          <w:szCs w:val="24"/>
        </w:rPr>
        <w:t xml:space="preserve">, 3(1), Article 13.  </w:t>
      </w:r>
      <w:proofErr w:type="spellStart"/>
      <w:r w:rsidRPr="00A25F58">
        <w:rPr>
          <w:rFonts w:ascii="Times New Roman" w:hAnsi="Times New Roman" w:cs="Times New Roman"/>
          <w:color w:val="000000"/>
          <w:sz w:val="24"/>
          <w:szCs w:val="24"/>
        </w:rPr>
        <w:t>doi</w:t>
      </w:r>
      <w:proofErr w:type="spellEnd"/>
      <w:r w:rsidRPr="00A25F58">
        <w:rPr>
          <w:rFonts w:ascii="Times New Roman" w:hAnsi="Times New Roman" w:cs="Times New Roman"/>
          <w:color w:val="000000"/>
          <w:sz w:val="24"/>
          <w:szCs w:val="24"/>
        </w:rPr>
        <w:t xml:space="preserve">: </w:t>
      </w:r>
      <w:hyperlink r:id="rId7" w:history="1">
        <w:r w:rsidRPr="0039625C">
          <w:rPr>
            <w:rStyle w:val="Hyperlink"/>
            <w:rFonts w:ascii="Times New Roman" w:hAnsi="Times New Roman" w:cs="Times New Roman"/>
            <w:sz w:val="24"/>
            <w:szCs w:val="24"/>
          </w:rPr>
          <w:t>http://dx.doi.org/10.18590/mjm.2017.vol3.iss1.13</w:t>
        </w:r>
      </w:hyperlink>
    </w:p>
    <w:p w:rsidR="00A25F58" w:rsidRDefault="00A25F58" w:rsidP="00A25F58">
      <w:pPr>
        <w:autoSpaceDE w:val="0"/>
        <w:autoSpaceDN w:val="0"/>
        <w:adjustRightInd w:val="0"/>
        <w:spacing w:after="0" w:line="240" w:lineRule="auto"/>
        <w:ind w:left="720" w:hanging="720"/>
        <w:rPr>
          <w:rFonts w:ascii="Times New Roman" w:hAnsi="Times New Roman" w:cs="Times New Roman"/>
          <w:sz w:val="24"/>
          <w:szCs w:val="24"/>
        </w:rPr>
      </w:pPr>
    </w:p>
    <w:p w:rsidR="00324D11" w:rsidRDefault="00324D11" w:rsidP="00D9428B">
      <w:pPr>
        <w:ind w:left="720" w:hanging="720"/>
        <w:rPr>
          <w:rFonts w:ascii="Times New Roman" w:hAnsi="Times New Roman" w:cs="Times New Roman"/>
          <w:sz w:val="24"/>
          <w:szCs w:val="24"/>
        </w:rPr>
      </w:pPr>
      <w:r w:rsidRPr="00324D11">
        <w:rPr>
          <w:rFonts w:ascii="Times New Roman" w:hAnsi="Times New Roman" w:cs="Times New Roman"/>
          <w:sz w:val="24"/>
          <w:szCs w:val="24"/>
        </w:rPr>
        <w:lastRenderedPageBreak/>
        <w:t xml:space="preserve">Hammer, D., Anderson, M. B., Brunson, W. D., Grus, C., </w:t>
      </w:r>
      <w:proofErr w:type="spellStart"/>
      <w:r w:rsidRPr="00324D11">
        <w:rPr>
          <w:rFonts w:ascii="Times New Roman" w:hAnsi="Times New Roman" w:cs="Times New Roman"/>
          <w:sz w:val="24"/>
          <w:szCs w:val="24"/>
        </w:rPr>
        <w:t>Heun</w:t>
      </w:r>
      <w:proofErr w:type="spellEnd"/>
      <w:r w:rsidRPr="00324D11">
        <w:rPr>
          <w:rFonts w:ascii="Times New Roman" w:hAnsi="Times New Roman" w:cs="Times New Roman"/>
          <w:sz w:val="24"/>
          <w:szCs w:val="24"/>
        </w:rPr>
        <w:t xml:space="preserve">, L., </w:t>
      </w:r>
      <w:proofErr w:type="spellStart"/>
      <w:r w:rsidRPr="00324D11">
        <w:rPr>
          <w:rFonts w:ascii="Times New Roman" w:hAnsi="Times New Roman" w:cs="Times New Roman"/>
          <w:sz w:val="24"/>
          <w:szCs w:val="24"/>
        </w:rPr>
        <w:t>Holtman</w:t>
      </w:r>
      <w:proofErr w:type="spellEnd"/>
      <w:r w:rsidRPr="00324D11">
        <w:rPr>
          <w:rFonts w:ascii="Times New Roman" w:hAnsi="Times New Roman" w:cs="Times New Roman"/>
          <w:sz w:val="24"/>
          <w:szCs w:val="24"/>
        </w:rPr>
        <w:t xml:space="preserve">, </w:t>
      </w:r>
      <w:proofErr w:type="gramStart"/>
      <w:r w:rsidRPr="00324D11">
        <w:rPr>
          <w:rFonts w:ascii="Times New Roman" w:hAnsi="Times New Roman" w:cs="Times New Roman"/>
          <w:sz w:val="24"/>
          <w:szCs w:val="24"/>
        </w:rPr>
        <w:t>M.,…</w:t>
      </w:r>
      <w:proofErr w:type="gramEnd"/>
      <w:r w:rsidRPr="00324D11">
        <w:rPr>
          <w:rFonts w:ascii="Times New Roman" w:hAnsi="Times New Roman" w:cs="Times New Roman"/>
          <w:sz w:val="24"/>
          <w:szCs w:val="24"/>
        </w:rPr>
        <w:t xml:space="preserve"> Gandy Frost, J. (2012). Defining and measuring construct of interprofessional professionalism. </w:t>
      </w:r>
      <w:r w:rsidRPr="00324D11">
        <w:rPr>
          <w:rFonts w:ascii="Times New Roman" w:hAnsi="Times New Roman" w:cs="Times New Roman"/>
          <w:i/>
          <w:sz w:val="24"/>
          <w:szCs w:val="24"/>
        </w:rPr>
        <w:t>Journal of Allied Health, 41</w:t>
      </w:r>
      <w:r w:rsidRPr="00324D11">
        <w:rPr>
          <w:rFonts w:ascii="Times New Roman" w:hAnsi="Times New Roman" w:cs="Times New Roman"/>
          <w:sz w:val="24"/>
          <w:szCs w:val="24"/>
        </w:rPr>
        <w:t>(2), e49–e53.</w:t>
      </w:r>
    </w:p>
    <w:p w:rsidR="00920A0C" w:rsidRDefault="00920A0C" w:rsidP="00920A0C">
      <w:pPr>
        <w:ind w:left="720" w:hanging="720"/>
        <w:rPr>
          <w:rFonts w:ascii="Times New Roman" w:hAnsi="Times New Roman" w:cs="Times New Roman"/>
          <w:sz w:val="24"/>
          <w:szCs w:val="24"/>
        </w:rPr>
      </w:pPr>
      <w:r>
        <w:rPr>
          <w:rFonts w:ascii="Times New Roman" w:hAnsi="Times New Roman" w:cs="Times New Roman"/>
          <w:sz w:val="24"/>
          <w:szCs w:val="24"/>
        </w:rPr>
        <w:t xml:space="preserve">Institute of Medicine </w:t>
      </w:r>
      <w:r w:rsidRPr="00920A0C">
        <w:rPr>
          <w:rFonts w:ascii="Times New Roman" w:hAnsi="Times New Roman" w:cs="Times New Roman"/>
          <w:sz w:val="24"/>
          <w:szCs w:val="24"/>
        </w:rPr>
        <w:t xml:space="preserve">(2013b). Interprofessional education for collaboration: Learning how to improve health from interprofessional models across the continuum of education to practice [Workshop summary]. Washington, DC: National Academies Press. Retrieved from </w:t>
      </w:r>
      <w:hyperlink r:id="rId8" w:history="1">
        <w:r w:rsidRPr="0039625C">
          <w:rPr>
            <w:rStyle w:val="Hyperlink"/>
            <w:rFonts w:ascii="Times New Roman" w:hAnsi="Times New Roman" w:cs="Times New Roman"/>
            <w:sz w:val="24"/>
            <w:szCs w:val="24"/>
          </w:rPr>
          <w:t>http://nationalacademies.org/hmd/reports/2013/interprofessional-education-for-collaboration.aspx</w:t>
        </w:r>
      </w:hyperlink>
    </w:p>
    <w:p w:rsidR="001B3262" w:rsidRDefault="001B3262" w:rsidP="001B3262">
      <w:pPr>
        <w:ind w:left="720" w:hanging="720"/>
        <w:rPr>
          <w:rFonts w:ascii="Times New Roman" w:hAnsi="Times New Roman" w:cs="Times New Roman"/>
          <w:sz w:val="24"/>
          <w:szCs w:val="24"/>
        </w:rPr>
      </w:pPr>
      <w:r>
        <w:rPr>
          <w:rFonts w:ascii="Times New Roman" w:hAnsi="Times New Roman" w:cs="Times New Roman"/>
          <w:sz w:val="24"/>
          <w:szCs w:val="24"/>
        </w:rPr>
        <w:t xml:space="preserve">Interprofessional Education Collaborative (2016). Core competencies for interprofessional collaborative practice. Retrieved from </w:t>
      </w:r>
      <w:hyperlink r:id="rId9" w:history="1">
        <w:r w:rsidRPr="0039625C">
          <w:rPr>
            <w:rStyle w:val="Hyperlink"/>
            <w:rFonts w:ascii="Times New Roman" w:hAnsi="Times New Roman" w:cs="Times New Roman"/>
            <w:sz w:val="24"/>
            <w:szCs w:val="24"/>
          </w:rPr>
          <w:t>http://www.aacp.org/resources/education/Documents/IPEC%202016%20Updated%20Core%20Competencies%20Report.pdf</w:t>
        </w:r>
      </w:hyperlink>
    </w:p>
    <w:p w:rsidR="001B3262" w:rsidRDefault="001B3262" w:rsidP="001B3262">
      <w:pPr>
        <w:ind w:left="720" w:hanging="720"/>
        <w:rPr>
          <w:rFonts w:ascii="Times New Roman" w:hAnsi="Times New Roman" w:cs="Times New Roman"/>
          <w:sz w:val="24"/>
          <w:szCs w:val="24"/>
        </w:rPr>
      </w:pPr>
      <w:r>
        <w:rPr>
          <w:rFonts w:ascii="Times New Roman" w:hAnsi="Times New Roman" w:cs="Times New Roman"/>
          <w:sz w:val="24"/>
          <w:szCs w:val="24"/>
        </w:rPr>
        <w:t xml:space="preserve">Johnson, A. (2016). Interprofessional education and interprofessional practice in communication sciences and disorders. </w:t>
      </w:r>
      <w:r w:rsidR="006D2E3C">
        <w:rPr>
          <w:rFonts w:ascii="Times New Roman" w:hAnsi="Times New Roman" w:cs="Times New Roman"/>
          <w:sz w:val="24"/>
          <w:szCs w:val="24"/>
        </w:rPr>
        <w:t xml:space="preserve">ASHA SIG Publication. </w:t>
      </w:r>
      <w:r>
        <w:rPr>
          <w:rFonts w:ascii="Times New Roman" w:hAnsi="Times New Roman" w:cs="Times New Roman"/>
          <w:sz w:val="24"/>
          <w:szCs w:val="24"/>
        </w:rPr>
        <w:t xml:space="preserve">Retrieved from </w:t>
      </w:r>
      <w:hyperlink r:id="rId10" w:history="1">
        <w:r w:rsidRPr="0039625C">
          <w:rPr>
            <w:rStyle w:val="Hyperlink"/>
            <w:rFonts w:ascii="Times New Roman" w:hAnsi="Times New Roman" w:cs="Times New Roman"/>
            <w:sz w:val="24"/>
            <w:szCs w:val="24"/>
          </w:rPr>
          <w:t>www.asha.org</w:t>
        </w:r>
      </w:hyperlink>
    </w:p>
    <w:p w:rsidR="003C01C3" w:rsidRDefault="003C01C3" w:rsidP="00D9428B">
      <w:pPr>
        <w:ind w:left="720" w:hanging="720"/>
      </w:pPr>
      <w:r>
        <w:rPr>
          <w:rFonts w:ascii="Times New Roman" w:hAnsi="Times New Roman" w:cs="Times New Roman"/>
          <w:sz w:val="24"/>
          <w:szCs w:val="24"/>
        </w:rPr>
        <w:t xml:space="preserve">Olson, R., &amp; </w:t>
      </w:r>
      <w:proofErr w:type="spellStart"/>
      <w:r w:rsidRPr="003C01C3">
        <w:rPr>
          <w:rFonts w:ascii="Times New Roman" w:hAnsi="Times New Roman" w:cs="Times New Roman"/>
          <w:sz w:val="24"/>
          <w:szCs w:val="24"/>
        </w:rPr>
        <w:t>Bialocerkowski</w:t>
      </w:r>
      <w:proofErr w:type="spellEnd"/>
      <w:r>
        <w:rPr>
          <w:rFonts w:ascii="Times New Roman" w:hAnsi="Times New Roman" w:cs="Times New Roman"/>
          <w:sz w:val="24"/>
          <w:szCs w:val="24"/>
        </w:rPr>
        <w:t xml:space="preserve">, A. (2014). </w:t>
      </w:r>
      <w:r w:rsidRPr="003C01C3">
        <w:rPr>
          <w:rFonts w:ascii="Times New Roman" w:hAnsi="Times New Roman" w:cs="Times New Roman"/>
          <w:sz w:val="24"/>
          <w:szCs w:val="24"/>
        </w:rPr>
        <w:t>Interprofessional education in all</w:t>
      </w:r>
      <w:r>
        <w:rPr>
          <w:rFonts w:ascii="Times New Roman" w:hAnsi="Times New Roman" w:cs="Times New Roman"/>
          <w:sz w:val="24"/>
          <w:szCs w:val="24"/>
        </w:rPr>
        <w:t>ied health: A</w:t>
      </w:r>
      <w:r w:rsidRPr="003C01C3">
        <w:rPr>
          <w:rFonts w:ascii="Times New Roman" w:hAnsi="Times New Roman" w:cs="Times New Roman"/>
          <w:sz w:val="24"/>
          <w:szCs w:val="24"/>
        </w:rPr>
        <w:t xml:space="preserve"> </w:t>
      </w:r>
      <w:r w:rsidRPr="001B3262">
        <w:rPr>
          <w:rFonts w:ascii="Times New Roman" w:hAnsi="Times New Roman" w:cs="Times New Roman"/>
          <w:sz w:val="24"/>
          <w:szCs w:val="24"/>
        </w:rPr>
        <w:t xml:space="preserve">systematic review. </w:t>
      </w:r>
      <w:r w:rsidRPr="001B3262">
        <w:rPr>
          <w:rFonts w:ascii="Times New Roman" w:hAnsi="Times New Roman" w:cs="Times New Roman"/>
          <w:i/>
          <w:sz w:val="24"/>
          <w:szCs w:val="24"/>
        </w:rPr>
        <w:t>Medical Education in Review, 48</w:t>
      </w:r>
      <w:r w:rsidRPr="001B3262">
        <w:rPr>
          <w:rFonts w:ascii="Times New Roman" w:hAnsi="Times New Roman" w:cs="Times New Roman"/>
          <w:sz w:val="24"/>
          <w:szCs w:val="24"/>
        </w:rPr>
        <w:t xml:space="preserve">(3), 236-246. </w:t>
      </w:r>
      <w:proofErr w:type="spellStart"/>
      <w:r w:rsidRPr="001B3262">
        <w:rPr>
          <w:rFonts w:ascii="Times New Roman" w:hAnsi="Times New Roman" w:cs="Times New Roman"/>
          <w:sz w:val="24"/>
          <w:szCs w:val="24"/>
        </w:rPr>
        <w:t>doi</w:t>
      </w:r>
      <w:proofErr w:type="spellEnd"/>
      <w:r w:rsidRPr="001B3262">
        <w:rPr>
          <w:rFonts w:ascii="Times New Roman" w:hAnsi="Times New Roman" w:cs="Times New Roman"/>
          <w:sz w:val="24"/>
          <w:szCs w:val="24"/>
        </w:rPr>
        <w:t>: 10.1111/medu.12290</w:t>
      </w:r>
      <w:r>
        <w:t xml:space="preserve"> </w:t>
      </w:r>
      <w:bookmarkStart w:id="0" w:name="_GoBack"/>
      <w:bookmarkEnd w:id="0"/>
    </w:p>
    <w:p w:rsidR="003C01C3" w:rsidRPr="00DA6789" w:rsidRDefault="0011144F" w:rsidP="00D9428B">
      <w:pPr>
        <w:ind w:left="720" w:hanging="720"/>
        <w:rPr>
          <w:rFonts w:ascii="Times New Roman" w:hAnsi="Times New Roman" w:cs="Times New Roman"/>
          <w:sz w:val="24"/>
          <w:szCs w:val="24"/>
        </w:rPr>
      </w:pPr>
      <w:r w:rsidRPr="0011144F">
        <w:rPr>
          <w:rFonts w:ascii="Times New Roman" w:hAnsi="Times New Roman" w:cs="Times New Roman"/>
          <w:sz w:val="24"/>
          <w:szCs w:val="24"/>
        </w:rPr>
        <w:t>Reeves</w:t>
      </w:r>
      <w:r>
        <w:rPr>
          <w:rFonts w:ascii="Times New Roman" w:hAnsi="Times New Roman" w:cs="Times New Roman"/>
          <w:sz w:val="24"/>
          <w:szCs w:val="24"/>
        </w:rPr>
        <w:t>,</w:t>
      </w:r>
      <w:r w:rsidRPr="0011144F">
        <w:rPr>
          <w:rFonts w:ascii="Times New Roman" w:hAnsi="Times New Roman" w:cs="Times New Roman"/>
          <w:sz w:val="24"/>
          <w:szCs w:val="24"/>
        </w:rPr>
        <w:t xml:space="preserve"> S</w:t>
      </w:r>
      <w:r>
        <w:rPr>
          <w:rFonts w:ascii="Times New Roman" w:hAnsi="Times New Roman" w:cs="Times New Roman"/>
          <w:sz w:val="24"/>
          <w:szCs w:val="24"/>
        </w:rPr>
        <w:t>.</w:t>
      </w:r>
      <w:r w:rsidRPr="0011144F">
        <w:rPr>
          <w:rFonts w:ascii="Times New Roman" w:hAnsi="Times New Roman" w:cs="Times New Roman"/>
          <w:sz w:val="24"/>
          <w:szCs w:val="24"/>
        </w:rPr>
        <w:t xml:space="preserve">, </w:t>
      </w:r>
      <w:proofErr w:type="spellStart"/>
      <w:r w:rsidRPr="0011144F">
        <w:rPr>
          <w:rFonts w:ascii="Times New Roman" w:hAnsi="Times New Roman" w:cs="Times New Roman"/>
          <w:sz w:val="24"/>
          <w:szCs w:val="24"/>
        </w:rPr>
        <w:t>Zwarenstein</w:t>
      </w:r>
      <w:proofErr w:type="spellEnd"/>
      <w:r>
        <w:rPr>
          <w:rFonts w:ascii="Times New Roman" w:hAnsi="Times New Roman" w:cs="Times New Roman"/>
          <w:sz w:val="24"/>
          <w:szCs w:val="24"/>
        </w:rPr>
        <w:t>,</w:t>
      </w:r>
      <w:r w:rsidRPr="0011144F">
        <w:rPr>
          <w:rFonts w:ascii="Times New Roman" w:hAnsi="Times New Roman" w:cs="Times New Roman"/>
          <w:sz w:val="24"/>
          <w:szCs w:val="24"/>
        </w:rPr>
        <w:t xml:space="preserve"> M</w:t>
      </w:r>
      <w:r>
        <w:rPr>
          <w:rFonts w:ascii="Times New Roman" w:hAnsi="Times New Roman" w:cs="Times New Roman"/>
          <w:sz w:val="24"/>
          <w:szCs w:val="24"/>
        </w:rPr>
        <w:t xml:space="preserve">., Goldman, </w:t>
      </w:r>
      <w:r w:rsidRPr="0011144F">
        <w:rPr>
          <w:rFonts w:ascii="Times New Roman" w:hAnsi="Times New Roman" w:cs="Times New Roman"/>
          <w:sz w:val="24"/>
          <w:szCs w:val="24"/>
        </w:rPr>
        <w:t>J</w:t>
      </w:r>
      <w:r>
        <w:rPr>
          <w:rFonts w:ascii="Times New Roman" w:hAnsi="Times New Roman" w:cs="Times New Roman"/>
          <w:sz w:val="24"/>
          <w:szCs w:val="24"/>
        </w:rPr>
        <w:t>.</w:t>
      </w:r>
      <w:r w:rsidRPr="0011144F">
        <w:rPr>
          <w:rFonts w:ascii="Times New Roman" w:hAnsi="Times New Roman" w:cs="Times New Roman"/>
          <w:sz w:val="24"/>
          <w:szCs w:val="24"/>
        </w:rPr>
        <w:t>, Barr</w:t>
      </w:r>
      <w:r>
        <w:rPr>
          <w:rFonts w:ascii="Times New Roman" w:hAnsi="Times New Roman" w:cs="Times New Roman"/>
          <w:sz w:val="24"/>
          <w:szCs w:val="24"/>
        </w:rPr>
        <w:t>,</w:t>
      </w:r>
      <w:r w:rsidRPr="0011144F">
        <w:rPr>
          <w:rFonts w:ascii="Times New Roman" w:hAnsi="Times New Roman" w:cs="Times New Roman"/>
          <w:sz w:val="24"/>
          <w:szCs w:val="24"/>
        </w:rPr>
        <w:t xml:space="preserve"> H</w:t>
      </w:r>
      <w:r>
        <w:rPr>
          <w:rFonts w:ascii="Times New Roman" w:hAnsi="Times New Roman" w:cs="Times New Roman"/>
          <w:sz w:val="24"/>
          <w:szCs w:val="24"/>
        </w:rPr>
        <w:t>.</w:t>
      </w:r>
      <w:r w:rsidRPr="0011144F">
        <w:rPr>
          <w:rFonts w:ascii="Times New Roman" w:hAnsi="Times New Roman" w:cs="Times New Roman"/>
          <w:sz w:val="24"/>
          <w:szCs w:val="24"/>
        </w:rPr>
        <w:t xml:space="preserve">, </w:t>
      </w:r>
      <w:proofErr w:type="spellStart"/>
      <w:r w:rsidRPr="0011144F">
        <w:rPr>
          <w:rFonts w:ascii="Times New Roman" w:hAnsi="Times New Roman" w:cs="Times New Roman"/>
          <w:sz w:val="24"/>
          <w:szCs w:val="24"/>
        </w:rPr>
        <w:t>Freeth</w:t>
      </w:r>
      <w:proofErr w:type="spellEnd"/>
      <w:r>
        <w:rPr>
          <w:rFonts w:ascii="Times New Roman" w:hAnsi="Times New Roman" w:cs="Times New Roman"/>
          <w:sz w:val="24"/>
          <w:szCs w:val="24"/>
        </w:rPr>
        <w:t>,</w:t>
      </w:r>
      <w:r w:rsidRPr="0011144F">
        <w:rPr>
          <w:rFonts w:ascii="Times New Roman" w:hAnsi="Times New Roman" w:cs="Times New Roman"/>
          <w:sz w:val="24"/>
          <w:szCs w:val="24"/>
        </w:rPr>
        <w:t xml:space="preserve"> D</w:t>
      </w:r>
      <w:r w:rsidR="008C7930">
        <w:rPr>
          <w:rFonts w:ascii="Times New Roman" w:hAnsi="Times New Roman" w:cs="Times New Roman"/>
          <w:sz w:val="24"/>
          <w:szCs w:val="24"/>
        </w:rPr>
        <w:t>.</w:t>
      </w:r>
      <w:proofErr w:type="gramStart"/>
      <w:r w:rsidR="008C7930">
        <w:rPr>
          <w:rFonts w:ascii="Times New Roman" w:hAnsi="Times New Roman" w:cs="Times New Roman"/>
          <w:sz w:val="24"/>
          <w:szCs w:val="24"/>
        </w:rPr>
        <w:t>,</w:t>
      </w:r>
      <w:r w:rsidR="00F411E3">
        <w:rPr>
          <w:rFonts w:ascii="Times New Roman" w:hAnsi="Times New Roman" w:cs="Times New Roman"/>
          <w:sz w:val="24"/>
          <w:szCs w:val="24"/>
        </w:rPr>
        <w:t>….</w:t>
      </w:r>
      <w:r>
        <w:rPr>
          <w:rFonts w:ascii="Times New Roman" w:hAnsi="Times New Roman" w:cs="Times New Roman"/>
          <w:sz w:val="24"/>
          <w:szCs w:val="24"/>
        </w:rPr>
        <w:t>.</w:t>
      </w:r>
      <w:r w:rsidRPr="0011144F">
        <w:rPr>
          <w:rFonts w:ascii="Times New Roman" w:hAnsi="Times New Roman" w:cs="Times New Roman"/>
          <w:sz w:val="24"/>
          <w:szCs w:val="24"/>
        </w:rPr>
        <w:t>,</w:t>
      </w:r>
      <w:proofErr w:type="gramEnd"/>
      <w:r w:rsidRPr="0011144F">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11144F">
        <w:rPr>
          <w:rFonts w:ascii="Times New Roman" w:hAnsi="Times New Roman" w:cs="Times New Roman"/>
          <w:sz w:val="24"/>
          <w:szCs w:val="24"/>
        </w:rPr>
        <w:t>Koppel</w:t>
      </w:r>
      <w:r>
        <w:rPr>
          <w:rFonts w:ascii="Times New Roman" w:hAnsi="Times New Roman" w:cs="Times New Roman"/>
          <w:sz w:val="24"/>
          <w:szCs w:val="24"/>
        </w:rPr>
        <w:t>,</w:t>
      </w:r>
      <w:r w:rsidRPr="0011144F">
        <w:rPr>
          <w:rFonts w:ascii="Times New Roman" w:hAnsi="Times New Roman" w:cs="Times New Roman"/>
          <w:sz w:val="24"/>
          <w:szCs w:val="24"/>
        </w:rPr>
        <w:t xml:space="preserve"> I. </w:t>
      </w:r>
      <w:r w:rsidR="00D02618">
        <w:rPr>
          <w:rFonts w:ascii="Times New Roman" w:hAnsi="Times New Roman" w:cs="Times New Roman"/>
          <w:sz w:val="24"/>
          <w:szCs w:val="24"/>
        </w:rPr>
        <w:t>(2008)</w:t>
      </w:r>
      <w:r w:rsidR="00EE73C5">
        <w:rPr>
          <w:rFonts w:ascii="Times New Roman" w:hAnsi="Times New Roman" w:cs="Times New Roman"/>
          <w:sz w:val="24"/>
          <w:szCs w:val="24"/>
        </w:rPr>
        <w:t xml:space="preserve">. </w:t>
      </w:r>
      <w:r w:rsidRPr="0011144F">
        <w:rPr>
          <w:rFonts w:ascii="Times New Roman" w:hAnsi="Times New Roman" w:cs="Times New Roman"/>
          <w:sz w:val="24"/>
          <w:szCs w:val="24"/>
        </w:rPr>
        <w:t>Interpro</w:t>
      </w:r>
      <w:r w:rsidR="00EE73C5">
        <w:rPr>
          <w:rFonts w:ascii="Times New Roman" w:hAnsi="Times New Roman" w:cs="Times New Roman"/>
          <w:sz w:val="24"/>
          <w:szCs w:val="24"/>
        </w:rPr>
        <w:t xml:space="preserve">fessional education: Effects on </w:t>
      </w:r>
      <w:r w:rsidRPr="0011144F">
        <w:rPr>
          <w:rFonts w:ascii="Times New Roman" w:hAnsi="Times New Roman" w:cs="Times New Roman"/>
          <w:sz w:val="24"/>
          <w:szCs w:val="24"/>
        </w:rPr>
        <w:t xml:space="preserve">professional practice and health care outcomes. </w:t>
      </w:r>
      <w:r w:rsidRPr="005C4E67">
        <w:rPr>
          <w:rFonts w:ascii="Times New Roman" w:hAnsi="Times New Roman" w:cs="Times New Roman"/>
          <w:i/>
          <w:sz w:val="24"/>
          <w:szCs w:val="24"/>
        </w:rPr>
        <w:t>Cochrane Datab</w:t>
      </w:r>
      <w:r w:rsidR="00EE73C5" w:rsidRPr="005C4E67">
        <w:rPr>
          <w:rFonts w:ascii="Times New Roman" w:hAnsi="Times New Roman" w:cs="Times New Roman"/>
          <w:i/>
          <w:sz w:val="24"/>
          <w:szCs w:val="24"/>
        </w:rPr>
        <w:t>ase of Systematic Reviews,</w:t>
      </w:r>
      <w:r w:rsidR="00EE73C5">
        <w:rPr>
          <w:rFonts w:ascii="Times New Roman" w:hAnsi="Times New Roman" w:cs="Times New Roman"/>
          <w:sz w:val="24"/>
          <w:szCs w:val="24"/>
        </w:rPr>
        <w:t xml:space="preserve"> </w:t>
      </w:r>
      <w:r w:rsidRPr="0011144F">
        <w:rPr>
          <w:rFonts w:ascii="Times New Roman" w:hAnsi="Times New Roman" w:cs="Times New Roman"/>
          <w:sz w:val="24"/>
          <w:szCs w:val="24"/>
        </w:rPr>
        <w:t>Is</w:t>
      </w:r>
      <w:r w:rsidR="00EE73C5">
        <w:rPr>
          <w:rFonts w:ascii="Times New Roman" w:hAnsi="Times New Roman" w:cs="Times New Roman"/>
          <w:sz w:val="24"/>
          <w:szCs w:val="24"/>
        </w:rPr>
        <w:t>sue 1. Art. No.: CD002213. doi:</w:t>
      </w:r>
      <w:r w:rsidRPr="0011144F">
        <w:rPr>
          <w:rFonts w:ascii="Times New Roman" w:hAnsi="Times New Roman" w:cs="Times New Roman"/>
          <w:sz w:val="24"/>
          <w:szCs w:val="24"/>
        </w:rPr>
        <w:t>10.1002/14651858.CD002213.pub2.</w:t>
      </w:r>
    </w:p>
    <w:p w:rsidR="00220605" w:rsidRDefault="00220605" w:rsidP="00CC306B">
      <w:pPr>
        <w:ind w:left="720" w:hanging="720"/>
        <w:rPr>
          <w:rFonts w:ascii="Times New Roman" w:hAnsi="Times New Roman" w:cs="Times New Roman"/>
          <w:sz w:val="24"/>
          <w:szCs w:val="24"/>
        </w:rPr>
      </w:pPr>
      <w:r w:rsidRPr="00220605">
        <w:rPr>
          <w:rFonts w:ascii="Times New Roman" w:hAnsi="Times New Roman" w:cs="Times New Roman"/>
          <w:sz w:val="24"/>
          <w:szCs w:val="24"/>
        </w:rPr>
        <w:t xml:space="preserve">Ross, L., &amp; </w:t>
      </w:r>
      <w:proofErr w:type="spellStart"/>
      <w:r w:rsidRPr="00220605">
        <w:rPr>
          <w:rFonts w:ascii="Times New Roman" w:hAnsi="Times New Roman" w:cs="Times New Roman"/>
          <w:sz w:val="24"/>
          <w:szCs w:val="24"/>
        </w:rPr>
        <w:t>Kabidi</w:t>
      </w:r>
      <w:proofErr w:type="spellEnd"/>
      <w:r w:rsidRPr="00220605">
        <w:rPr>
          <w:rFonts w:ascii="Times New Roman" w:hAnsi="Times New Roman" w:cs="Times New Roman"/>
          <w:sz w:val="24"/>
          <w:szCs w:val="24"/>
        </w:rPr>
        <w:t xml:space="preserve">, S. (2017). Embedding volunteer activity into paramedic education. </w:t>
      </w:r>
      <w:r w:rsidRPr="00220605">
        <w:rPr>
          <w:rFonts w:ascii="Times New Roman" w:hAnsi="Times New Roman" w:cs="Times New Roman"/>
          <w:i/>
          <w:sz w:val="24"/>
          <w:szCs w:val="24"/>
        </w:rPr>
        <w:t>Journal of Allied Health, 46</w:t>
      </w:r>
      <w:r w:rsidRPr="00220605">
        <w:rPr>
          <w:rFonts w:ascii="Times New Roman" w:hAnsi="Times New Roman" w:cs="Times New Roman"/>
          <w:sz w:val="24"/>
          <w:szCs w:val="24"/>
        </w:rPr>
        <w:t xml:space="preserve"> (3), 192-196.</w:t>
      </w:r>
    </w:p>
    <w:p w:rsidR="00C50087" w:rsidRPr="00C50087" w:rsidRDefault="00C50087" w:rsidP="00C50087">
      <w:pPr>
        <w:ind w:left="720" w:hanging="720"/>
        <w:rPr>
          <w:rFonts w:ascii="Times New Roman" w:hAnsi="Times New Roman" w:cs="Times New Roman"/>
          <w:sz w:val="24"/>
          <w:szCs w:val="24"/>
        </w:rPr>
      </w:pPr>
      <w:r w:rsidRPr="00C50087">
        <w:rPr>
          <w:rFonts w:ascii="Times New Roman" w:hAnsi="Times New Roman" w:cs="Times New Roman"/>
          <w:sz w:val="24"/>
          <w:szCs w:val="24"/>
        </w:rPr>
        <w:t xml:space="preserve">Talwalkar, </w:t>
      </w:r>
      <w:proofErr w:type="spellStart"/>
      <w:r w:rsidRPr="00C50087">
        <w:rPr>
          <w:rFonts w:ascii="Times New Roman" w:hAnsi="Times New Roman" w:cs="Times New Roman"/>
          <w:sz w:val="24"/>
          <w:szCs w:val="24"/>
        </w:rPr>
        <w:t>J.S.</w:t>
      </w:r>
      <w:proofErr w:type="spellEnd"/>
      <w:r w:rsidRPr="00C50087">
        <w:rPr>
          <w:rFonts w:ascii="Times New Roman" w:hAnsi="Times New Roman" w:cs="Times New Roman"/>
          <w:sz w:val="24"/>
          <w:szCs w:val="24"/>
        </w:rPr>
        <w:t xml:space="preserve">, </w:t>
      </w:r>
      <w:proofErr w:type="spellStart"/>
      <w:r w:rsidRPr="00C50087">
        <w:rPr>
          <w:rFonts w:ascii="Times New Roman" w:hAnsi="Times New Roman" w:cs="Times New Roman"/>
          <w:sz w:val="24"/>
          <w:szCs w:val="24"/>
        </w:rPr>
        <w:t>Fahs</w:t>
      </w:r>
      <w:proofErr w:type="spellEnd"/>
      <w:r w:rsidRPr="00C50087">
        <w:rPr>
          <w:rFonts w:ascii="Times New Roman" w:hAnsi="Times New Roman" w:cs="Times New Roman"/>
          <w:sz w:val="24"/>
          <w:szCs w:val="24"/>
        </w:rPr>
        <w:t xml:space="preserve">, </w:t>
      </w:r>
      <w:proofErr w:type="spellStart"/>
      <w:r w:rsidRPr="00C50087">
        <w:rPr>
          <w:rFonts w:ascii="Times New Roman" w:hAnsi="Times New Roman" w:cs="Times New Roman"/>
          <w:sz w:val="24"/>
          <w:szCs w:val="24"/>
        </w:rPr>
        <w:t>D.B.</w:t>
      </w:r>
      <w:proofErr w:type="spellEnd"/>
      <w:r w:rsidRPr="00C50087">
        <w:rPr>
          <w:rFonts w:ascii="Times New Roman" w:hAnsi="Times New Roman" w:cs="Times New Roman"/>
          <w:sz w:val="24"/>
          <w:szCs w:val="24"/>
        </w:rPr>
        <w:t xml:space="preserve">, </w:t>
      </w:r>
      <w:proofErr w:type="spellStart"/>
      <w:r w:rsidRPr="00C50087">
        <w:rPr>
          <w:rFonts w:ascii="Times New Roman" w:hAnsi="Times New Roman" w:cs="Times New Roman"/>
          <w:sz w:val="24"/>
          <w:szCs w:val="24"/>
        </w:rPr>
        <w:t>Kayingo</w:t>
      </w:r>
      <w:proofErr w:type="spellEnd"/>
      <w:r w:rsidRPr="00C50087">
        <w:rPr>
          <w:rFonts w:ascii="Times New Roman" w:hAnsi="Times New Roman" w:cs="Times New Roman"/>
          <w:sz w:val="24"/>
          <w:szCs w:val="24"/>
        </w:rPr>
        <w:t xml:space="preserve">, G., Wong, R., Jeon, S., &amp; Honan, L. (2016). Readiness for interprofessional learning among healthcare professional students. </w:t>
      </w:r>
      <w:r w:rsidRPr="00C50087">
        <w:rPr>
          <w:rFonts w:ascii="Times New Roman" w:hAnsi="Times New Roman" w:cs="Times New Roman"/>
          <w:i/>
          <w:sz w:val="24"/>
          <w:szCs w:val="24"/>
        </w:rPr>
        <w:t>International Journal of Medical Education, 7</w:t>
      </w:r>
      <w:r w:rsidRPr="00C50087">
        <w:rPr>
          <w:rFonts w:ascii="Times New Roman" w:hAnsi="Times New Roman" w:cs="Times New Roman"/>
          <w:sz w:val="24"/>
          <w:szCs w:val="24"/>
        </w:rPr>
        <w:t xml:space="preserve">, 144-148. </w:t>
      </w:r>
      <w:proofErr w:type="spellStart"/>
      <w:r w:rsidRPr="00C50087">
        <w:rPr>
          <w:rFonts w:ascii="Times New Roman" w:hAnsi="Times New Roman" w:cs="Times New Roman"/>
          <w:sz w:val="24"/>
          <w:szCs w:val="24"/>
        </w:rPr>
        <w:t>doi</w:t>
      </w:r>
      <w:proofErr w:type="spellEnd"/>
      <w:r w:rsidRPr="00C50087">
        <w:rPr>
          <w:rFonts w:ascii="Times New Roman" w:hAnsi="Times New Roman" w:cs="Times New Roman"/>
          <w:sz w:val="24"/>
          <w:szCs w:val="24"/>
        </w:rPr>
        <w:t>: 10.5116/ijme.570d.7bd8</w:t>
      </w:r>
    </w:p>
    <w:p w:rsidR="003C01C3" w:rsidRDefault="001D2125" w:rsidP="001D2125">
      <w:pPr>
        <w:ind w:left="720" w:hanging="720"/>
        <w:rPr>
          <w:rFonts w:ascii="Times New Roman" w:hAnsi="Times New Roman" w:cs="Times New Roman"/>
          <w:sz w:val="24"/>
          <w:szCs w:val="24"/>
        </w:rPr>
      </w:pPr>
      <w:r>
        <w:rPr>
          <w:rFonts w:ascii="Times New Roman" w:hAnsi="Times New Roman" w:cs="Times New Roman"/>
          <w:sz w:val="24"/>
          <w:szCs w:val="24"/>
        </w:rPr>
        <w:t xml:space="preserve">World Health Organization </w:t>
      </w:r>
      <w:r w:rsidRPr="001D2125">
        <w:rPr>
          <w:rFonts w:ascii="Times New Roman" w:hAnsi="Times New Roman" w:cs="Times New Roman"/>
          <w:sz w:val="24"/>
          <w:szCs w:val="24"/>
        </w:rPr>
        <w:t>(</w:t>
      </w:r>
      <w:r>
        <w:rPr>
          <w:rFonts w:ascii="Times New Roman" w:hAnsi="Times New Roman" w:cs="Times New Roman"/>
          <w:sz w:val="24"/>
          <w:szCs w:val="24"/>
        </w:rPr>
        <w:t xml:space="preserve">WHO; </w:t>
      </w:r>
      <w:r w:rsidRPr="001D2125">
        <w:rPr>
          <w:rFonts w:ascii="Times New Roman" w:hAnsi="Times New Roman" w:cs="Times New Roman"/>
          <w:sz w:val="24"/>
          <w:szCs w:val="24"/>
        </w:rPr>
        <w:t>2010). Framework for action on interprofessional education and collaborative practice [Report from the Health Professions Network Nursing and Midwifery Office within the Department of Human Resources for Health]. Geneva, Swit</w:t>
      </w:r>
      <w:r>
        <w:rPr>
          <w:rFonts w:ascii="Times New Roman" w:hAnsi="Times New Roman" w:cs="Times New Roman"/>
          <w:sz w:val="24"/>
          <w:szCs w:val="24"/>
        </w:rPr>
        <w:t xml:space="preserve">zerland: Author. Retrieved from </w:t>
      </w:r>
      <w:hyperlink r:id="rId11" w:history="1">
        <w:r w:rsidRPr="0039625C">
          <w:rPr>
            <w:rStyle w:val="Hyperlink"/>
            <w:rFonts w:ascii="Times New Roman" w:hAnsi="Times New Roman" w:cs="Times New Roman"/>
            <w:sz w:val="24"/>
            <w:szCs w:val="24"/>
          </w:rPr>
          <w:t>http://www.who.int/hrh/resources/framework_action/en/</w:t>
        </w:r>
      </w:hyperlink>
    </w:p>
    <w:p w:rsidR="001D2125" w:rsidRPr="00826235" w:rsidRDefault="00A34F7E" w:rsidP="001D2125">
      <w:pPr>
        <w:ind w:left="720" w:hanging="720"/>
        <w:rPr>
          <w:rFonts w:ascii="Times New Roman" w:hAnsi="Times New Roman" w:cs="Times New Roman"/>
          <w:sz w:val="24"/>
          <w:szCs w:val="24"/>
        </w:rPr>
      </w:pPr>
      <w:proofErr w:type="spellStart"/>
      <w:r w:rsidRPr="00A34F7E">
        <w:rPr>
          <w:rFonts w:ascii="Times New Roman" w:hAnsi="Times New Roman" w:cs="Times New Roman"/>
          <w:sz w:val="24"/>
          <w:szCs w:val="24"/>
        </w:rPr>
        <w:t>Zraick</w:t>
      </w:r>
      <w:proofErr w:type="spellEnd"/>
      <w:r w:rsidRPr="00A34F7E">
        <w:rPr>
          <w:rFonts w:ascii="Times New Roman" w:hAnsi="Times New Roman" w:cs="Times New Roman"/>
          <w:sz w:val="24"/>
          <w:szCs w:val="24"/>
        </w:rPr>
        <w:t xml:space="preserve">, R. I., Harte, A. C., &amp; </w:t>
      </w:r>
      <w:proofErr w:type="spellStart"/>
      <w:r w:rsidRPr="00A34F7E">
        <w:rPr>
          <w:rFonts w:ascii="Times New Roman" w:hAnsi="Times New Roman" w:cs="Times New Roman"/>
          <w:sz w:val="24"/>
          <w:szCs w:val="24"/>
        </w:rPr>
        <w:t>Hagstr</w:t>
      </w:r>
      <w:r w:rsidR="00764F45">
        <w:rPr>
          <w:rFonts w:ascii="Times New Roman" w:hAnsi="Times New Roman" w:cs="Times New Roman"/>
          <w:sz w:val="24"/>
          <w:szCs w:val="24"/>
        </w:rPr>
        <w:t>om</w:t>
      </w:r>
      <w:proofErr w:type="spellEnd"/>
      <w:r w:rsidR="00764F45">
        <w:rPr>
          <w:rFonts w:ascii="Times New Roman" w:hAnsi="Times New Roman" w:cs="Times New Roman"/>
          <w:sz w:val="24"/>
          <w:szCs w:val="24"/>
        </w:rPr>
        <w:t>, F. (2014</w:t>
      </w:r>
      <w:r w:rsidRPr="00A34F7E">
        <w:rPr>
          <w:rFonts w:ascii="Times New Roman" w:hAnsi="Times New Roman" w:cs="Times New Roman"/>
          <w:sz w:val="24"/>
          <w:szCs w:val="24"/>
        </w:rPr>
        <w:t xml:space="preserve">). Interprofessional education and practice: A primer for training future clinicians. </w:t>
      </w:r>
      <w:r w:rsidRPr="00A34F7E">
        <w:rPr>
          <w:rFonts w:ascii="Times New Roman" w:hAnsi="Times New Roman" w:cs="Times New Roman"/>
          <w:i/>
          <w:sz w:val="24"/>
          <w:szCs w:val="24"/>
        </w:rPr>
        <w:t>Perspectives on Issues in Higher Education, 17</w:t>
      </w:r>
      <w:r>
        <w:rPr>
          <w:rFonts w:ascii="Times New Roman" w:hAnsi="Times New Roman" w:cs="Times New Roman"/>
          <w:sz w:val="24"/>
          <w:szCs w:val="24"/>
        </w:rPr>
        <w:t>, 39-</w:t>
      </w:r>
      <w:r w:rsidRPr="00A34F7E">
        <w:rPr>
          <w:rFonts w:ascii="Times New Roman" w:hAnsi="Times New Roman" w:cs="Times New Roman"/>
          <w:sz w:val="24"/>
          <w:szCs w:val="24"/>
        </w:rPr>
        <w:t>46. doi:10.1044/aihe17.2.39</w:t>
      </w:r>
    </w:p>
    <w:p w:rsidR="003C01C3" w:rsidRDefault="003C01C3" w:rsidP="003C01C3"/>
    <w:p w:rsidR="003C01C3" w:rsidRDefault="003C01C3" w:rsidP="003C01C3"/>
    <w:p w:rsidR="003C01C3" w:rsidRDefault="003C01C3" w:rsidP="003C01C3"/>
    <w:p w:rsidR="003C01C3" w:rsidRDefault="003C01C3" w:rsidP="003C01C3"/>
    <w:p w:rsidR="003C01C3" w:rsidRDefault="003C01C3" w:rsidP="003C01C3"/>
    <w:p w:rsidR="003C01C3" w:rsidRDefault="003C01C3" w:rsidP="003C01C3"/>
    <w:p w:rsidR="008E6508" w:rsidRDefault="008E6508" w:rsidP="003C01C3"/>
    <w:p w:rsidR="008E6508" w:rsidRDefault="008E6508" w:rsidP="003C01C3"/>
    <w:p w:rsidR="008E6508" w:rsidRDefault="008E6508" w:rsidP="003C01C3"/>
    <w:p w:rsidR="008E6508" w:rsidRDefault="008E6508" w:rsidP="003C01C3"/>
    <w:p w:rsidR="008E6508" w:rsidRDefault="008E6508" w:rsidP="003C01C3"/>
    <w:p w:rsidR="008E6508" w:rsidRDefault="008E6508" w:rsidP="003C01C3"/>
    <w:p w:rsidR="008E6508" w:rsidRDefault="008E6508" w:rsidP="003C01C3"/>
    <w:p w:rsidR="00487936" w:rsidRDefault="008E6508" w:rsidP="003C01C3">
      <w:pPr>
        <w:pBdr>
          <w:bottom w:val="single" w:sz="12" w:space="1" w:color="auto"/>
        </w:pBdr>
        <w:rPr>
          <w:rFonts w:ascii="Times New Roman" w:hAnsi="Times New Roman" w:cs="Times New Roman"/>
        </w:rPr>
      </w:pPr>
      <w:r w:rsidRPr="00CB4753">
        <w:rPr>
          <w:rFonts w:ascii="Times New Roman" w:hAnsi="Times New Roman" w:cs="Times New Roman"/>
        </w:rPr>
        <w:t>Table 1</w:t>
      </w:r>
    </w:p>
    <w:p w:rsidR="008E6508" w:rsidRPr="00487936" w:rsidRDefault="00737372" w:rsidP="003C01C3">
      <w:pPr>
        <w:pBdr>
          <w:bottom w:val="single" w:sz="12" w:space="1" w:color="auto"/>
        </w:pBdr>
        <w:rPr>
          <w:rFonts w:ascii="Times New Roman" w:hAnsi="Times New Roman" w:cs="Times New Roman"/>
          <w:i/>
        </w:rPr>
      </w:pPr>
      <w:r w:rsidRPr="00487936">
        <w:rPr>
          <w:rFonts w:ascii="Times New Roman" w:hAnsi="Times New Roman" w:cs="Times New Roman"/>
          <w:i/>
        </w:rPr>
        <w:t xml:space="preserve">Examples of College-Based </w:t>
      </w:r>
      <w:r w:rsidR="00CB4753" w:rsidRPr="00487936">
        <w:rPr>
          <w:rFonts w:ascii="Times New Roman" w:hAnsi="Times New Roman" w:cs="Times New Roman"/>
          <w:i/>
        </w:rPr>
        <w:t>Collaborative</w:t>
      </w:r>
      <w:r w:rsidR="008E6508" w:rsidRPr="00487936">
        <w:rPr>
          <w:rFonts w:ascii="Times New Roman" w:hAnsi="Times New Roman" w:cs="Times New Roman"/>
          <w:i/>
        </w:rPr>
        <w:t xml:space="preserve"> Activities for Students in Communication Disorders</w:t>
      </w:r>
    </w:p>
    <w:p w:rsidR="00855305" w:rsidRPr="00CB4753" w:rsidRDefault="00DD66EA" w:rsidP="00DD66EA">
      <w:pPr>
        <w:rPr>
          <w:rFonts w:ascii="Times New Roman" w:hAnsi="Times New Roman" w:cs="Times New Roman"/>
          <w:u w:val="single"/>
        </w:rPr>
      </w:pPr>
      <w:r w:rsidRPr="00CB4753">
        <w:rPr>
          <w:rFonts w:ascii="Times New Roman" w:hAnsi="Times New Roman" w:cs="Times New Roman"/>
          <w:u w:val="single"/>
        </w:rPr>
        <w:t>Activities</w:t>
      </w:r>
      <w:r w:rsidRPr="00CB4753">
        <w:rPr>
          <w:rFonts w:ascii="Times New Roman" w:hAnsi="Times New Roman" w:cs="Times New Roman"/>
        </w:rPr>
        <w:t xml:space="preserve"> </w:t>
      </w:r>
      <w:r w:rsidRPr="00CB4753">
        <w:rPr>
          <w:rFonts w:ascii="Times New Roman" w:hAnsi="Times New Roman" w:cs="Times New Roman"/>
        </w:rPr>
        <w:tab/>
      </w:r>
      <w:r w:rsidRPr="00CB4753">
        <w:rPr>
          <w:rFonts w:ascii="Times New Roman" w:hAnsi="Times New Roman" w:cs="Times New Roman"/>
        </w:rPr>
        <w:tab/>
      </w:r>
      <w:r w:rsidRPr="00CB4753">
        <w:rPr>
          <w:rFonts w:ascii="Times New Roman" w:hAnsi="Times New Roman" w:cs="Times New Roman"/>
        </w:rPr>
        <w:tab/>
      </w:r>
      <w:r w:rsidRPr="00CB4753">
        <w:rPr>
          <w:rFonts w:ascii="Times New Roman" w:hAnsi="Times New Roman" w:cs="Times New Roman"/>
        </w:rPr>
        <w:tab/>
      </w:r>
      <w:r w:rsidRPr="00CB4753">
        <w:rPr>
          <w:rFonts w:ascii="Times New Roman" w:hAnsi="Times New Roman" w:cs="Times New Roman"/>
        </w:rPr>
        <w:tab/>
      </w:r>
      <w:r w:rsidRPr="00CB4753">
        <w:rPr>
          <w:rFonts w:ascii="Times New Roman" w:hAnsi="Times New Roman" w:cs="Times New Roman"/>
        </w:rPr>
        <w:tab/>
      </w:r>
      <w:r w:rsidRPr="00CB4753">
        <w:rPr>
          <w:rFonts w:ascii="Times New Roman" w:hAnsi="Times New Roman" w:cs="Times New Roman"/>
        </w:rPr>
        <w:tab/>
      </w:r>
      <w:r w:rsidRPr="00CB4753">
        <w:rPr>
          <w:rFonts w:ascii="Times New Roman" w:hAnsi="Times New Roman" w:cs="Times New Roman"/>
          <w:u w:val="single"/>
        </w:rPr>
        <w:t>Involved departments</w:t>
      </w:r>
    </w:p>
    <w:p w:rsidR="008E6508" w:rsidRPr="00CB4753" w:rsidRDefault="00DD66EA" w:rsidP="00DD66EA">
      <w:pPr>
        <w:rPr>
          <w:rFonts w:ascii="Times New Roman" w:hAnsi="Times New Roman" w:cs="Times New Roman"/>
        </w:rPr>
      </w:pPr>
      <w:r w:rsidRPr="00CB4753">
        <w:rPr>
          <w:rFonts w:ascii="Times New Roman" w:hAnsi="Times New Roman" w:cs="Times New Roman"/>
        </w:rPr>
        <w:t xml:space="preserve">Educating students (music major) regarding vocal hygiene </w:t>
      </w:r>
      <w:r w:rsidRPr="00CB4753">
        <w:rPr>
          <w:rFonts w:ascii="Times New Roman" w:hAnsi="Times New Roman" w:cs="Times New Roman"/>
        </w:rPr>
        <w:tab/>
      </w:r>
      <w:r w:rsidR="00B56AEE" w:rsidRPr="00CB4753">
        <w:rPr>
          <w:rFonts w:ascii="Times New Roman" w:hAnsi="Times New Roman" w:cs="Times New Roman"/>
        </w:rPr>
        <w:t>Vocology</w:t>
      </w:r>
      <w:r w:rsidR="00CB4753" w:rsidRPr="00CB4753">
        <w:rPr>
          <w:rFonts w:ascii="Times New Roman" w:hAnsi="Times New Roman" w:cs="Times New Roman"/>
        </w:rPr>
        <w:t xml:space="preserve"> and </w:t>
      </w:r>
      <w:r w:rsidRPr="00CB4753">
        <w:rPr>
          <w:rFonts w:ascii="Times New Roman" w:hAnsi="Times New Roman" w:cs="Times New Roman"/>
        </w:rPr>
        <w:t>Music</w:t>
      </w:r>
    </w:p>
    <w:p w:rsidR="00DD66EA" w:rsidRPr="00CB4753" w:rsidRDefault="00DD66EA" w:rsidP="00DD66EA">
      <w:pPr>
        <w:rPr>
          <w:rFonts w:ascii="Times New Roman" w:hAnsi="Times New Roman" w:cs="Times New Roman"/>
        </w:rPr>
      </w:pPr>
      <w:r w:rsidRPr="00CB4753">
        <w:rPr>
          <w:rFonts w:ascii="Times New Roman" w:hAnsi="Times New Roman" w:cs="Times New Roman"/>
        </w:rPr>
        <w:t>Assessing voice/respiratory conditions in athletes</w:t>
      </w:r>
      <w:r w:rsidRPr="00CB4753">
        <w:rPr>
          <w:rFonts w:ascii="Times New Roman" w:hAnsi="Times New Roman" w:cs="Times New Roman"/>
        </w:rPr>
        <w:tab/>
      </w:r>
      <w:r w:rsidRPr="00CB4753">
        <w:rPr>
          <w:rFonts w:ascii="Times New Roman" w:hAnsi="Times New Roman" w:cs="Times New Roman"/>
        </w:rPr>
        <w:tab/>
        <w:t>Physical Education</w:t>
      </w:r>
    </w:p>
    <w:p w:rsidR="00DD66EA" w:rsidRPr="00CB4753" w:rsidRDefault="00DD66EA" w:rsidP="00DD66EA">
      <w:pPr>
        <w:rPr>
          <w:rFonts w:ascii="Times New Roman" w:hAnsi="Times New Roman" w:cs="Times New Roman"/>
        </w:rPr>
      </w:pPr>
      <w:r w:rsidRPr="00CB4753">
        <w:rPr>
          <w:rFonts w:ascii="Times New Roman" w:hAnsi="Times New Roman" w:cs="Times New Roman"/>
        </w:rPr>
        <w:t>Establishing diets for patients with dysphagia</w:t>
      </w:r>
      <w:r w:rsidRPr="00CB4753">
        <w:rPr>
          <w:rFonts w:ascii="Times New Roman" w:hAnsi="Times New Roman" w:cs="Times New Roman"/>
        </w:rPr>
        <w:tab/>
      </w:r>
      <w:r w:rsidRPr="00CB4753">
        <w:rPr>
          <w:rFonts w:ascii="Times New Roman" w:hAnsi="Times New Roman" w:cs="Times New Roman"/>
        </w:rPr>
        <w:tab/>
      </w:r>
      <w:r w:rsidRPr="00CB4753">
        <w:rPr>
          <w:rFonts w:ascii="Times New Roman" w:hAnsi="Times New Roman" w:cs="Times New Roman"/>
        </w:rPr>
        <w:tab/>
        <w:t>Dietetics and Nutrition</w:t>
      </w:r>
    </w:p>
    <w:p w:rsidR="00DD66EA" w:rsidRPr="00CB4753" w:rsidRDefault="00DD66EA" w:rsidP="00DD66EA">
      <w:pPr>
        <w:rPr>
          <w:rFonts w:ascii="Times New Roman" w:hAnsi="Times New Roman" w:cs="Times New Roman"/>
        </w:rPr>
      </w:pPr>
      <w:r w:rsidRPr="00CB4753">
        <w:rPr>
          <w:rFonts w:ascii="Times New Roman" w:hAnsi="Times New Roman" w:cs="Times New Roman"/>
        </w:rPr>
        <w:t>Working on clients with psychogenic voice disorders</w:t>
      </w:r>
      <w:r w:rsidRPr="00CB4753">
        <w:rPr>
          <w:rFonts w:ascii="Times New Roman" w:hAnsi="Times New Roman" w:cs="Times New Roman"/>
        </w:rPr>
        <w:tab/>
      </w:r>
      <w:r w:rsidRPr="00CB4753">
        <w:rPr>
          <w:rFonts w:ascii="Times New Roman" w:hAnsi="Times New Roman" w:cs="Times New Roman"/>
        </w:rPr>
        <w:tab/>
        <w:t>Psychology</w:t>
      </w:r>
      <w:r w:rsidR="00CB4753" w:rsidRPr="00CB4753">
        <w:rPr>
          <w:rFonts w:ascii="Times New Roman" w:hAnsi="Times New Roman" w:cs="Times New Roman"/>
        </w:rPr>
        <w:t>, Counseling</w:t>
      </w:r>
    </w:p>
    <w:p w:rsidR="00DD66EA" w:rsidRPr="00CB4753" w:rsidRDefault="00DD66EA" w:rsidP="00DD66EA">
      <w:pPr>
        <w:rPr>
          <w:rFonts w:ascii="Times New Roman" w:hAnsi="Times New Roman" w:cs="Times New Roman"/>
        </w:rPr>
      </w:pPr>
      <w:r w:rsidRPr="00CB4753">
        <w:rPr>
          <w:rFonts w:ascii="Times New Roman" w:hAnsi="Times New Roman" w:cs="Times New Roman"/>
        </w:rPr>
        <w:t>Treating fluency disorders in children</w:t>
      </w:r>
      <w:r w:rsidRPr="00CB4753">
        <w:rPr>
          <w:rFonts w:ascii="Times New Roman" w:hAnsi="Times New Roman" w:cs="Times New Roman"/>
        </w:rPr>
        <w:tab/>
      </w:r>
      <w:r w:rsidRPr="00CB4753">
        <w:rPr>
          <w:rFonts w:ascii="Times New Roman" w:hAnsi="Times New Roman" w:cs="Times New Roman"/>
        </w:rPr>
        <w:tab/>
      </w:r>
      <w:r w:rsidRPr="00CB4753">
        <w:rPr>
          <w:rFonts w:ascii="Times New Roman" w:hAnsi="Times New Roman" w:cs="Times New Roman"/>
        </w:rPr>
        <w:tab/>
      </w:r>
      <w:r w:rsidRPr="00CB4753">
        <w:rPr>
          <w:rFonts w:ascii="Times New Roman" w:hAnsi="Times New Roman" w:cs="Times New Roman"/>
        </w:rPr>
        <w:tab/>
      </w:r>
      <w:r w:rsidR="00B41560" w:rsidRPr="00CB4753">
        <w:rPr>
          <w:rFonts w:ascii="Times New Roman" w:hAnsi="Times New Roman" w:cs="Times New Roman"/>
        </w:rPr>
        <w:t>Special education</w:t>
      </w:r>
      <w:r w:rsidR="00CB4753" w:rsidRPr="00CB4753">
        <w:rPr>
          <w:rFonts w:ascii="Times New Roman" w:hAnsi="Times New Roman" w:cs="Times New Roman"/>
        </w:rPr>
        <w:t>, Childhood Education</w:t>
      </w:r>
    </w:p>
    <w:p w:rsidR="00B41560" w:rsidRPr="00CB4753" w:rsidRDefault="00B41560" w:rsidP="00DD66EA">
      <w:pPr>
        <w:rPr>
          <w:rFonts w:ascii="Times New Roman" w:hAnsi="Times New Roman" w:cs="Times New Roman"/>
        </w:rPr>
      </w:pPr>
      <w:r w:rsidRPr="00CB4753">
        <w:rPr>
          <w:rFonts w:ascii="Times New Roman" w:hAnsi="Times New Roman" w:cs="Times New Roman"/>
        </w:rPr>
        <w:t>Treating dysarthria in persons with Parkinson’s disease</w:t>
      </w:r>
      <w:r w:rsidRPr="00CB4753">
        <w:rPr>
          <w:rFonts w:ascii="Times New Roman" w:hAnsi="Times New Roman" w:cs="Times New Roman"/>
        </w:rPr>
        <w:tab/>
      </w:r>
      <w:r w:rsidRPr="00CB4753">
        <w:rPr>
          <w:rFonts w:ascii="Times New Roman" w:hAnsi="Times New Roman" w:cs="Times New Roman"/>
        </w:rPr>
        <w:tab/>
        <w:t xml:space="preserve">Nursing, Occupational Therapy, </w:t>
      </w:r>
    </w:p>
    <w:p w:rsidR="00DD66EA" w:rsidRPr="00CB4753" w:rsidRDefault="00B41560" w:rsidP="00DD66EA">
      <w:pPr>
        <w:rPr>
          <w:rFonts w:ascii="Times New Roman" w:hAnsi="Times New Roman" w:cs="Times New Roman"/>
        </w:rPr>
      </w:pPr>
      <w:r w:rsidRPr="00CB4753">
        <w:rPr>
          <w:rFonts w:ascii="Times New Roman" w:hAnsi="Times New Roman" w:cs="Times New Roman"/>
        </w:rPr>
        <w:tab/>
      </w:r>
      <w:r w:rsidRPr="00CB4753">
        <w:rPr>
          <w:rFonts w:ascii="Times New Roman" w:hAnsi="Times New Roman" w:cs="Times New Roman"/>
        </w:rPr>
        <w:tab/>
      </w:r>
      <w:r w:rsidRPr="00CB4753">
        <w:rPr>
          <w:rFonts w:ascii="Times New Roman" w:hAnsi="Times New Roman" w:cs="Times New Roman"/>
        </w:rPr>
        <w:tab/>
      </w:r>
      <w:r w:rsidRPr="00CB4753">
        <w:rPr>
          <w:rFonts w:ascii="Times New Roman" w:hAnsi="Times New Roman" w:cs="Times New Roman"/>
        </w:rPr>
        <w:tab/>
      </w:r>
      <w:r w:rsidRPr="00CB4753">
        <w:rPr>
          <w:rFonts w:ascii="Times New Roman" w:hAnsi="Times New Roman" w:cs="Times New Roman"/>
        </w:rPr>
        <w:tab/>
      </w:r>
      <w:r w:rsidRPr="00CB4753">
        <w:rPr>
          <w:rFonts w:ascii="Times New Roman" w:hAnsi="Times New Roman" w:cs="Times New Roman"/>
        </w:rPr>
        <w:tab/>
      </w:r>
      <w:r w:rsidRPr="00CB4753">
        <w:rPr>
          <w:rFonts w:ascii="Times New Roman" w:hAnsi="Times New Roman" w:cs="Times New Roman"/>
        </w:rPr>
        <w:tab/>
      </w:r>
      <w:r w:rsidRPr="00CB4753">
        <w:rPr>
          <w:rFonts w:ascii="Times New Roman" w:hAnsi="Times New Roman" w:cs="Times New Roman"/>
        </w:rPr>
        <w:tab/>
        <w:t>Physical Therapy</w:t>
      </w:r>
    </w:p>
    <w:p w:rsidR="001A3E30" w:rsidRPr="00CB4753" w:rsidRDefault="001A3E30" w:rsidP="00F8176A">
      <w:pPr>
        <w:rPr>
          <w:rFonts w:ascii="Times New Roman" w:hAnsi="Times New Roman" w:cs="Times New Roman"/>
        </w:rPr>
      </w:pPr>
      <w:r w:rsidRPr="00CB4753">
        <w:rPr>
          <w:rFonts w:ascii="Times New Roman" w:hAnsi="Times New Roman" w:cs="Times New Roman"/>
        </w:rPr>
        <w:t>Counseling clients with dementia</w:t>
      </w:r>
      <w:r w:rsidRPr="00CB4753">
        <w:rPr>
          <w:rFonts w:ascii="Times New Roman" w:hAnsi="Times New Roman" w:cs="Times New Roman"/>
        </w:rPr>
        <w:tab/>
      </w:r>
      <w:r w:rsidRPr="00CB4753">
        <w:rPr>
          <w:rFonts w:ascii="Times New Roman" w:hAnsi="Times New Roman" w:cs="Times New Roman"/>
        </w:rPr>
        <w:tab/>
      </w:r>
      <w:r w:rsidRPr="00CB4753">
        <w:rPr>
          <w:rFonts w:ascii="Times New Roman" w:hAnsi="Times New Roman" w:cs="Times New Roman"/>
        </w:rPr>
        <w:tab/>
      </w:r>
      <w:r w:rsidRPr="00CB4753">
        <w:rPr>
          <w:rFonts w:ascii="Times New Roman" w:hAnsi="Times New Roman" w:cs="Times New Roman"/>
        </w:rPr>
        <w:tab/>
        <w:t>Nursing, Gerontology, Social Work</w:t>
      </w:r>
    </w:p>
    <w:p w:rsidR="001A3E30" w:rsidRPr="00CB4753" w:rsidRDefault="001A3E30" w:rsidP="00F8176A">
      <w:pPr>
        <w:rPr>
          <w:rFonts w:ascii="Times New Roman" w:hAnsi="Times New Roman" w:cs="Times New Roman"/>
        </w:rPr>
      </w:pPr>
      <w:r w:rsidRPr="00CB4753">
        <w:rPr>
          <w:rFonts w:ascii="Times New Roman" w:hAnsi="Times New Roman" w:cs="Times New Roman"/>
        </w:rPr>
        <w:t>Community education for stroke</w:t>
      </w:r>
      <w:r w:rsidRPr="00CB4753">
        <w:rPr>
          <w:rFonts w:ascii="Times New Roman" w:hAnsi="Times New Roman" w:cs="Times New Roman"/>
        </w:rPr>
        <w:tab/>
      </w:r>
      <w:r w:rsidR="002C061D">
        <w:rPr>
          <w:rFonts w:ascii="Times New Roman" w:hAnsi="Times New Roman" w:cs="Times New Roman"/>
        </w:rPr>
        <w:t xml:space="preserve"> prevention</w:t>
      </w:r>
      <w:r w:rsidRPr="00CB4753">
        <w:rPr>
          <w:rFonts w:ascii="Times New Roman" w:hAnsi="Times New Roman" w:cs="Times New Roman"/>
        </w:rPr>
        <w:tab/>
      </w:r>
      <w:r w:rsidRPr="00CB4753">
        <w:rPr>
          <w:rFonts w:ascii="Times New Roman" w:hAnsi="Times New Roman" w:cs="Times New Roman"/>
        </w:rPr>
        <w:tab/>
      </w:r>
      <w:r w:rsidR="00487936">
        <w:rPr>
          <w:rFonts w:ascii="Times New Roman" w:hAnsi="Times New Roman" w:cs="Times New Roman"/>
        </w:rPr>
        <w:tab/>
      </w:r>
      <w:r w:rsidRPr="00CB4753">
        <w:rPr>
          <w:rFonts w:ascii="Times New Roman" w:hAnsi="Times New Roman" w:cs="Times New Roman"/>
        </w:rPr>
        <w:t>Nursing, Gerontology, Social Work</w:t>
      </w:r>
    </w:p>
    <w:p w:rsidR="00F8176A" w:rsidRDefault="001A3E30" w:rsidP="00F8176A">
      <w:pPr>
        <w:pBdr>
          <w:bottom w:val="single" w:sz="12" w:space="1" w:color="auto"/>
        </w:pBdr>
        <w:rPr>
          <w:rFonts w:ascii="Times New Roman" w:hAnsi="Times New Roman" w:cs="Times New Roman"/>
        </w:rPr>
      </w:pPr>
      <w:r w:rsidRPr="00CB4753">
        <w:rPr>
          <w:rFonts w:ascii="Times New Roman" w:hAnsi="Times New Roman" w:cs="Times New Roman"/>
        </w:rPr>
        <w:tab/>
      </w:r>
      <w:r w:rsidRPr="00CB4753">
        <w:rPr>
          <w:rFonts w:ascii="Times New Roman" w:hAnsi="Times New Roman" w:cs="Times New Roman"/>
        </w:rPr>
        <w:tab/>
      </w:r>
      <w:r w:rsidRPr="00CB4753">
        <w:rPr>
          <w:rFonts w:ascii="Times New Roman" w:hAnsi="Times New Roman" w:cs="Times New Roman"/>
        </w:rPr>
        <w:tab/>
      </w:r>
      <w:r w:rsidRPr="00CB4753">
        <w:rPr>
          <w:rFonts w:ascii="Times New Roman" w:hAnsi="Times New Roman" w:cs="Times New Roman"/>
        </w:rPr>
        <w:tab/>
      </w:r>
      <w:r w:rsidRPr="00CB4753">
        <w:rPr>
          <w:rFonts w:ascii="Times New Roman" w:hAnsi="Times New Roman" w:cs="Times New Roman"/>
        </w:rPr>
        <w:tab/>
      </w:r>
      <w:r w:rsidRPr="00CB4753">
        <w:rPr>
          <w:rFonts w:ascii="Times New Roman" w:hAnsi="Times New Roman" w:cs="Times New Roman"/>
        </w:rPr>
        <w:tab/>
      </w:r>
      <w:r w:rsidRPr="00CB4753">
        <w:rPr>
          <w:rFonts w:ascii="Times New Roman" w:hAnsi="Times New Roman" w:cs="Times New Roman"/>
        </w:rPr>
        <w:tab/>
      </w:r>
      <w:r w:rsidRPr="00CB4753">
        <w:rPr>
          <w:rFonts w:ascii="Times New Roman" w:hAnsi="Times New Roman" w:cs="Times New Roman"/>
        </w:rPr>
        <w:tab/>
        <w:t>Physical therapy, Occupational therapy</w:t>
      </w:r>
    </w:p>
    <w:p w:rsidR="00CB4753" w:rsidRPr="00CB4753" w:rsidRDefault="00CB4753" w:rsidP="00F8176A">
      <w:pPr>
        <w:rPr>
          <w:rFonts w:ascii="Times New Roman" w:hAnsi="Times New Roman" w:cs="Times New Roman"/>
        </w:rPr>
      </w:pPr>
    </w:p>
    <w:p w:rsidR="00C13716" w:rsidRPr="00CB4753" w:rsidRDefault="00C13716" w:rsidP="00F8176A">
      <w:pPr>
        <w:rPr>
          <w:rFonts w:ascii="Times New Roman" w:hAnsi="Times New Roman" w:cs="Times New Roman"/>
        </w:rPr>
      </w:pPr>
    </w:p>
    <w:sectPr w:rsidR="00C13716" w:rsidRPr="00CB4753" w:rsidSect="00B8633E">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4A5" w:rsidRDefault="00B944A5" w:rsidP="00632A88">
      <w:pPr>
        <w:spacing w:after="0" w:line="240" w:lineRule="auto"/>
      </w:pPr>
      <w:r>
        <w:separator/>
      </w:r>
    </w:p>
  </w:endnote>
  <w:endnote w:type="continuationSeparator" w:id="0">
    <w:p w:rsidR="00B944A5" w:rsidRDefault="00B944A5" w:rsidP="00632A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BE Regular">
    <w:altName w:val="Cambria"/>
    <w:panose1 w:val="00000000000000000000"/>
    <w:charset w:val="00"/>
    <w:family w:val="roman"/>
    <w:notTrueType/>
    <w:pitch w:val="default"/>
    <w:sig w:usb0="00000003" w:usb1="00000000" w:usb2="00000000" w:usb3="00000000" w:csb0="00000001" w:csb1="00000000"/>
  </w:font>
  <w:font w:name="ZapfDingbat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4A5" w:rsidRDefault="00B944A5" w:rsidP="00632A88">
      <w:pPr>
        <w:spacing w:after="0" w:line="240" w:lineRule="auto"/>
      </w:pPr>
      <w:r>
        <w:separator/>
      </w:r>
    </w:p>
  </w:footnote>
  <w:footnote w:type="continuationSeparator" w:id="0">
    <w:p w:rsidR="00B944A5" w:rsidRDefault="00B944A5" w:rsidP="00632A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5805901"/>
      <w:docPartObj>
        <w:docPartGallery w:val="Page Numbers (Top of Page)"/>
        <w:docPartUnique/>
      </w:docPartObj>
    </w:sdtPr>
    <w:sdtEndPr>
      <w:rPr>
        <w:noProof/>
      </w:rPr>
    </w:sdtEndPr>
    <w:sdtContent>
      <w:p w:rsidR="00DD66EA" w:rsidRDefault="00B8633E">
        <w:pPr>
          <w:pStyle w:val="Header"/>
          <w:jc w:val="right"/>
        </w:pPr>
        <w:r>
          <w:fldChar w:fldCharType="begin"/>
        </w:r>
        <w:r w:rsidR="00DD66EA">
          <w:instrText xml:space="preserve"> PAGE   \* MERGEFORMAT </w:instrText>
        </w:r>
        <w:r>
          <w:fldChar w:fldCharType="separate"/>
        </w:r>
        <w:r w:rsidR="000A0278">
          <w:rPr>
            <w:noProof/>
          </w:rPr>
          <w:t>1</w:t>
        </w:r>
        <w:r>
          <w:rPr>
            <w:noProof/>
          </w:rPr>
          <w:fldChar w:fldCharType="end"/>
        </w:r>
      </w:p>
    </w:sdtContent>
  </w:sdt>
  <w:p w:rsidR="00DD66EA" w:rsidRPr="003805E1" w:rsidRDefault="00DD66EA">
    <w:pPr>
      <w:pStyle w:val="Header"/>
      <w:rPr>
        <w:rFonts w:ascii="Times New Roman" w:hAnsi="Times New Roman" w:cs="Times New Roman"/>
        <w:color w:val="000000" w:themeColor="text1"/>
      </w:rPr>
    </w:pPr>
    <w:r w:rsidRPr="003805E1">
      <w:rPr>
        <w:rFonts w:ascii="Times New Roman" w:hAnsi="Times New Roman" w:cs="Times New Roman"/>
        <w:color w:val="000000" w:themeColor="text1"/>
      </w:rPr>
      <w:t>Promoting the Culture of Interprofessional Education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94C94"/>
    <w:multiLevelType w:val="hybridMultilevel"/>
    <w:tmpl w:val="E4D43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236C43"/>
    <w:multiLevelType w:val="multilevel"/>
    <w:tmpl w:val="15722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117AE7"/>
    <w:multiLevelType w:val="hybridMultilevel"/>
    <w:tmpl w:val="39886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243066"/>
    <w:multiLevelType w:val="hybridMultilevel"/>
    <w:tmpl w:val="CB32D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607543"/>
    <w:multiLevelType w:val="hybridMultilevel"/>
    <w:tmpl w:val="E97249D4"/>
    <w:lvl w:ilvl="0" w:tplc="19FC48D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C9182F"/>
    <w:rsid w:val="00024E9B"/>
    <w:rsid w:val="000252FD"/>
    <w:rsid w:val="00025C29"/>
    <w:rsid w:val="00034D02"/>
    <w:rsid w:val="00040704"/>
    <w:rsid w:val="00057FAE"/>
    <w:rsid w:val="000673A8"/>
    <w:rsid w:val="0006760B"/>
    <w:rsid w:val="00086B61"/>
    <w:rsid w:val="000A0278"/>
    <w:rsid w:val="000A714D"/>
    <w:rsid w:val="00101369"/>
    <w:rsid w:val="00107AB9"/>
    <w:rsid w:val="0011144F"/>
    <w:rsid w:val="00116529"/>
    <w:rsid w:val="001177EA"/>
    <w:rsid w:val="00133569"/>
    <w:rsid w:val="001553B6"/>
    <w:rsid w:val="001810F9"/>
    <w:rsid w:val="00186E57"/>
    <w:rsid w:val="00195A5F"/>
    <w:rsid w:val="001A3E30"/>
    <w:rsid w:val="001A6C41"/>
    <w:rsid w:val="001B3262"/>
    <w:rsid w:val="001C29A3"/>
    <w:rsid w:val="001D0609"/>
    <w:rsid w:val="001D2125"/>
    <w:rsid w:val="001D3A3B"/>
    <w:rsid w:val="001D55DD"/>
    <w:rsid w:val="001D58C4"/>
    <w:rsid w:val="001D5A8A"/>
    <w:rsid w:val="00203FD2"/>
    <w:rsid w:val="00217020"/>
    <w:rsid w:val="002174F4"/>
    <w:rsid w:val="00220605"/>
    <w:rsid w:val="0022595D"/>
    <w:rsid w:val="00236933"/>
    <w:rsid w:val="00273887"/>
    <w:rsid w:val="00273C64"/>
    <w:rsid w:val="0028061A"/>
    <w:rsid w:val="0029382E"/>
    <w:rsid w:val="002A03A2"/>
    <w:rsid w:val="002A2151"/>
    <w:rsid w:val="002B4B23"/>
    <w:rsid w:val="002B6D06"/>
    <w:rsid w:val="002C021B"/>
    <w:rsid w:val="002C061D"/>
    <w:rsid w:val="002E3C20"/>
    <w:rsid w:val="002F3779"/>
    <w:rsid w:val="002F5022"/>
    <w:rsid w:val="00317DFD"/>
    <w:rsid w:val="00320AD0"/>
    <w:rsid w:val="00324D11"/>
    <w:rsid w:val="00375B3E"/>
    <w:rsid w:val="003805E1"/>
    <w:rsid w:val="00390DE4"/>
    <w:rsid w:val="00391EB1"/>
    <w:rsid w:val="003978E3"/>
    <w:rsid w:val="003A22BA"/>
    <w:rsid w:val="003B0D1D"/>
    <w:rsid w:val="003B1EDC"/>
    <w:rsid w:val="003B3BDC"/>
    <w:rsid w:val="003C01C3"/>
    <w:rsid w:val="003E3FC6"/>
    <w:rsid w:val="003E4838"/>
    <w:rsid w:val="003E56BB"/>
    <w:rsid w:val="003F7AE4"/>
    <w:rsid w:val="00406149"/>
    <w:rsid w:val="0042786B"/>
    <w:rsid w:val="00433BC6"/>
    <w:rsid w:val="00437BCA"/>
    <w:rsid w:val="00442FDC"/>
    <w:rsid w:val="00454799"/>
    <w:rsid w:val="00460A02"/>
    <w:rsid w:val="00483E64"/>
    <w:rsid w:val="00487936"/>
    <w:rsid w:val="0049638C"/>
    <w:rsid w:val="004A3777"/>
    <w:rsid w:val="004A4605"/>
    <w:rsid w:val="004B1EA5"/>
    <w:rsid w:val="004B34E2"/>
    <w:rsid w:val="004B568E"/>
    <w:rsid w:val="004B61A6"/>
    <w:rsid w:val="004C386F"/>
    <w:rsid w:val="00520E99"/>
    <w:rsid w:val="00537F86"/>
    <w:rsid w:val="00544FC0"/>
    <w:rsid w:val="00545A98"/>
    <w:rsid w:val="00545ECD"/>
    <w:rsid w:val="005471A5"/>
    <w:rsid w:val="00553BD8"/>
    <w:rsid w:val="00591104"/>
    <w:rsid w:val="005C4E67"/>
    <w:rsid w:val="005C4E77"/>
    <w:rsid w:val="005F7327"/>
    <w:rsid w:val="00601433"/>
    <w:rsid w:val="00601E80"/>
    <w:rsid w:val="00632A88"/>
    <w:rsid w:val="00655121"/>
    <w:rsid w:val="00663649"/>
    <w:rsid w:val="00672FFE"/>
    <w:rsid w:val="006769A8"/>
    <w:rsid w:val="00677C13"/>
    <w:rsid w:val="00690E29"/>
    <w:rsid w:val="006918BF"/>
    <w:rsid w:val="006A26A9"/>
    <w:rsid w:val="006B226E"/>
    <w:rsid w:val="006C53B8"/>
    <w:rsid w:val="006D2C92"/>
    <w:rsid w:val="006D2E3C"/>
    <w:rsid w:val="006D7528"/>
    <w:rsid w:val="006D76F9"/>
    <w:rsid w:val="006E68D7"/>
    <w:rsid w:val="006F00E4"/>
    <w:rsid w:val="007030E2"/>
    <w:rsid w:val="00714381"/>
    <w:rsid w:val="007340E4"/>
    <w:rsid w:val="00737372"/>
    <w:rsid w:val="007439F9"/>
    <w:rsid w:val="00764F45"/>
    <w:rsid w:val="0078468A"/>
    <w:rsid w:val="007871FC"/>
    <w:rsid w:val="00796BE7"/>
    <w:rsid w:val="007B3A1E"/>
    <w:rsid w:val="007B7379"/>
    <w:rsid w:val="007D71F8"/>
    <w:rsid w:val="007E1795"/>
    <w:rsid w:val="007E3F01"/>
    <w:rsid w:val="007F103D"/>
    <w:rsid w:val="007F1DE0"/>
    <w:rsid w:val="00802173"/>
    <w:rsid w:val="00805C67"/>
    <w:rsid w:val="00810E1D"/>
    <w:rsid w:val="00826235"/>
    <w:rsid w:val="008266B7"/>
    <w:rsid w:val="00837F61"/>
    <w:rsid w:val="008455E8"/>
    <w:rsid w:val="00850F78"/>
    <w:rsid w:val="00855305"/>
    <w:rsid w:val="00880991"/>
    <w:rsid w:val="00886383"/>
    <w:rsid w:val="00891F08"/>
    <w:rsid w:val="008C150A"/>
    <w:rsid w:val="008C7930"/>
    <w:rsid w:val="008D0D6B"/>
    <w:rsid w:val="008E6508"/>
    <w:rsid w:val="008F42A2"/>
    <w:rsid w:val="008F6D42"/>
    <w:rsid w:val="008F745B"/>
    <w:rsid w:val="008F7F4D"/>
    <w:rsid w:val="00917C61"/>
    <w:rsid w:val="00920A0C"/>
    <w:rsid w:val="0095297D"/>
    <w:rsid w:val="00953B6E"/>
    <w:rsid w:val="00965864"/>
    <w:rsid w:val="00971C75"/>
    <w:rsid w:val="0098518B"/>
    <w:rsid w:val="00995860"/>
    <w:rsid w:val="009A036D"/>
    <w:rsid w:val="009E4DB0"/>
    <w:rsid w:val="009F6366"/>
    <w:rsid w:val="009F7444"/>
    <w:rsid w:val="00A01925"/>
    <w:rsid w:val="00A05884"/>
    <w:rsid w:val="00A25F58"/>
    <w:rsid w:val="00A306FC"/>
    <w:rsid w:val="00A34AE7"/>
    <w:rsid w:val="00A34F7E"/>
    <w:rsid w:val="00A51770"/>
    <w:rsid w:val="00A5462D"/>
    <w:rsid w:val="00A55216"/>
    <w:rsid w:val="00A77399"/>
    <w:rsid w:val="00A9404B"/>
    <w:rsid w:val="00A964F2"/>
    <w:rsid w:val="00AA3E34"/>
    <w:rsid w:val="00AC6026"/>
    <w:rsid w:val="00AC7963"/>
    <w:rsid w:val="00AD16DC"/>
    <w:rsid w:val="00AE74E6"/>
    <w:rsid w:val="00AF5678"/>
    <w:rsid w:val="00B07A3E"/>
    <w:rsid w:val="00B213D9"/>
    <w:rsid w:val="00B3651F"/>
    <w:rsid w:val="00B41560"/>
    <w:rsid w:val="00B44706"/>
    <w:rsid w:val="00B53F42"/>
    <w:rsid w:val="00B56AEE"/>
    <w:rsid w:val="00B621A8"/>
    <w:rsid w:val="00B8633E"/>
    <w:rsid w:val="00B944A5"/>
    <w:rsid w:val="00BA0E0A"/>
    <w:rsid w:val="00BA42C5"/>
    <w:rsid w:val="00BA4D6B"/>
    <w:rsid w:val="00BD501F"/>
    <w:rsid w:val="00BD6D56"/>
    <w:rsid w:val="00BE130D"/>
    <w:rsid w:val="00BE6DC6"/>
    <w:rsid w:val="00BF1AD9"/>
    <w:rsid w:val="00C02F54"/>
    <w:rsid w:val="00C10AB5"/>
    <w:rsid w:val="00C13716"/>
    <w:rsid w:val="00C15EB0"/>
    <w:rsid w:val="00C21422"/>
    <w:rsid w:val="00C23F8F"/>
    <w:rsid w:val="00C50087"/>
    <w:rsid w:val="00C72907"/>
    <w:rsid w:val="00C73333"/>
    <w:rsid w:val="00C9182F"/>
    <w:rsid w:val="00CA0227"/>
    <w:rsid w:val="00CB4753"/>
    <w:rsid w:val="00CC1E85"/>
    <w:rsid w:val="00CC306B"/>
    <w:rsid w:val="00D02618"/>
    <w:rsid w:val="00D65822"/>
    <w:rsid w:val="00D678B7"/>
    <w:rsid w:val="00D9162E"/>
    <w:rsid w:val="00D92099"/>
    <w:rsid w:val="00D9428B"/>
    <w:rsid w:val="00DA07F5"/>
    <w:rsid w:val="00DA6789"/>
    <w:rsid w:val="00DC1016"/>
    <w:rsid w:val="00DD2B05"/>
    <w:rsid w:val="00DD66EA"/>
    <w:rsid w:val="00DE2A57"/>
    <w:rsid w:val="00DE44FE"/>
    <w:rsid w:val="00E458DC"/>
    <w:rsid w:val="00E7028C"/>
    <w:rsid w:val="00EB658F"/>
    <w:rsid w:val="00EC3F57"/>
    <w:rsid w:val="00EE73C5"/>
    <w:rsid w:val="00EF3D90"/>
    <w:rsid w:val="00F07FC0"/>
    <w:rsid w:val="00F12BBE"/>
    <w:rsid w:val="00F4084D"/>
    <w:rsid w:val="00F411E3"/>
    <w:rsid w:val="00F516BE"/>
    <w:rsid w:val="00F52AAA"/>
    <w:rsid w:val="00F53786"/>
    <w:rsid w:val="00F66AE4"/>
    <w:rsid w:val="00F8176A"/>
    <w:rsid w:val="00FA4C50"/>
    <w:rsid w:val="00FC21B9"/>
    <w:rsid w:val="00FC294C"/>
    <w:rsid w:val="00FC7167"/>
    <w:rsid w:val="00FC72FE"/>
    <w:rsid w:val="00FD1C45"/>
    <w:rsid w:val="00FE109E"/>
    <w:rsid w:val="00FF02B6"/>
    <w:rsid w:val="00FF3D9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3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9">
    <w:name w:val="Pa19"/>
    <w:basedOn w:val="Normal"/>
    <w:next w:val="Normal"/>
    <w:uiPriority w:val="99"/>
    <w:rsid w:val="005F7327"/>
    <w:pPr>
      <w:autoSpaceDE w:val="0"/>
      <w:autoSpaceDN w:val="0"/>
      <w:adjustRightInd w:val="0"/>
      <w:spacing w:after="0" w:line="221" w:lineRule="atLeast"/>
    </w:pPr>
    <w:rPr>
      <w:rFonts w:ascii="Garamond BE Regular" w:hAnsi="Garamond BE Regular"/>
      <w:sz w:val="24"/>
      <w:szCs w:val="24"/>
    </w:rPr>
  </w:style>
  <w:style w:type="character" w:customStyle="1" w:styleId="A6">
    <w:name w:val="A6"/>
    <w:uiPriority w:val="99"/>
    <w:rsid w:val="005F7327"/>
    <w:rPr>
      <w:rFonts w:cs="Garamond BE Regular"/>
      <w:color w:val="000000"/>
    </w:rPr>
  </w:style>
  <w:style w:type="paragraph" w:customStyle="1" w:styleId="Pa18">
    <w:name w:val="Pa18"/>
    <w:basedOn w:val="Normal"/>
    <w:next w:val="Normal"/>
    <w:uiPriority w:val="99"/>
    <w:rsid w:val="005F7327"/>
    <w:pPr>
      <w:autoSpaceDE w:val="0"/>
      <w:autoSpaceDN w:val="0"/>
      <w:adjustRightInd w:val="0"/>
      <w:spacing w:after="0" w:line="221" w:lineRule="atLeast"/>
    </w:pPr>
    <w:rPr>
      <w:rFonts w:ascii="Garamond BE Regular" w:hAnsi="Garamond BE Regular"/>
      <w:sz w:val="24"/>
      <w:szCs w:val="24"/>
    </w:rPr>
  </w:style>
  <w:style w:type="character" w:customStyle="1" w:styleId="A10">
    <w:name w:val="A10"/>
    <w:uiPriority w:val="99"/>
    <w:rsid w:val="005F7327"/>
    <w:rPr>
      <w:rFonts w:ascii="ZapfDingbats" w:hAnsi="ZapfDingbats" w:cs="ZapfDingbats"/>
      <w:color w:val="000000"/>
      <w:sz w:val="13"/>
      <w:szCs w:val="13"/>
    </w:rPr>
  </w:style>
  <w:style w:type="character" w:styleId="Hyperlink">
    <w:name w:val="Hyperlink"/>
    <w:basedOn w:val="DefaultParagraphFont"/>
    <w:uiPriority w:val="99"/>
    <w:unhideWhenUsed/>
    <w:rsid w:val="001B3262"/>
    <w:rPr>
      <w:color w:val="0000FF" w:themeColor="hyperlink"/>
      <w:u w:val="single"/>
    </w:rPr>
  </w:style>
  <w:style w:type="character" w:customStyle="1" w:styleId="UnresolvedMention">
    <w:name w:val="Unresolved Mention"/>
    <w:basedOn w:val="DefaultParagraphFont"/>
    <w:uiPriority w:val="99"/>
    <w:semiHidden/>
    <w:unhideWhenUsed/>
    <w:rsid w:val="001B3262"/>
    <w:rPr>
      <w:color w:val="808080"/>
      <w:shd w:val="clear" w:color="auto" w:fill="E6E6E6"/>
    </w:rPr>
  </w:style>
  <w:style w:type="paragraph" w:styleId="Header">
    <w:name w:val="header"/>
    <w:basedOn w:val="Normal"/>
    <w:link w:val="HeaderChar"/>
    <w:uiPriority w:val="99"/>
    <w:unhideWhenUsed/>
    <w:rsid w:val="00632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A88"/>
  </w:style>
  <w:style w:type="paragraph" w:styleId="Footer">
    <w:name w:val="footer"/>
    <w:basedOn w:val="Normal"/>
    <w:link w:val="FooterChar"/>
    <w:uiPriority w:val="99"/>
    <w:unhideWhenUsed/>
    <w:rsid w:val="00632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A88"/>
  </w:style>
  <w:style w:type="paragraph" w:styleId="ListParagraph">
    <w:name w:val="List Paragraph"/>
    <w:basedOn w:val="Normal"/>
    <w:uiPriority w:val="34"/>
    <w:qFormat/>
    <w:rsid w:val="00677C13"/>
    <w:pPr>
      <w:ind w:left="720"/>
      <w:contextualSpacing/>
    </w:pPr>
  </w:style>
</w:styles>
</file>

<file path=word/webSettings.xml><?xml version="1.0" encoding="utf-8"?>
<w:webSettings xmlns:r="http://schemas.openxmlformats.org/officeDocument/2006/relationships" xmlns:w="http://schemas.openxmlformats.org/wordprocessingml/2006/main">
  <w:divs>
    <w:div w:id="706685124">
      <w:bodyDiv w:val="1"/>
      <w:marLeft w:val="0"/>
      <w:marRight w:val="0"/>
      <w:marTop w:val="0"/>
      <w:marBottom w:val="0"/>
      <w:divBdr>
        <w:top w:val="none" w:sz="0" w:space="0" w:color="auto"/>
        <w:left w:val="none" w:sz="0" w:space="0" w:color="auto"/>
        <w:bottom w:val="none" w:sz="0" w:space="0" w:color="auto"/>
        <w:right w:val="none" w:sz="0" w:space="0" w:color="auto"/>
      </w:divBdr>
      <w:divsChild>
        <w:div w:id="786781755">
          <w:marLeft w:val="0"/>
          <w:marRight w:val="0"/>
          <w:marTop w:val="0"/>
          <w:marBottom w:val="0"/>
          <w:divBdr>
            <w:top w:val="none" w:sz="0" w:space="0" w:color="auto"/>
            <w:left w:val="none" w:sz="0" w:space="0" w:color="auto"/>
            <w:bottom w:val="none" w:sz="0" w:space="0" w:color="auto"/>
            <w:right w:val="none" w:sz="0" w:space="0" w:color="auto"/>
          </w:divBdr>
          <w:divsChild>
            <w:div w:id="419910186">
              <w:marLeft w:val="0"/>
              <w:marRight w:val="0"/>
              <w:marTop w:val="0"/>
              <w:marBottom w:val="0"/>
              <w:divBdr>
                <w:top w:val="none" w:sz="0" w:space="0" w:color="auto"/>
                <w:left w:val="none" w:sz="0" w:space="0" w:color="auto"/>
                <w:bottom w:val="none" w:sz="0" w:space="0" w:color="auto"/>
                <w:right w:val="none" w:sz="0" w:space="0" w:color="auto"/>
              </w:divBdr>
              <w:divsChild>
                <w:div w:id="475223951">
                  <w:marLeft w:val="0"/>
                  <w:marRight w:val="0"/>
                  <w:marTop w:val="0"/>
                  <w:marBottom w:val="0"/>
                  <w:divBdr>
                    <w:top w:val="none" w:sz="0" w:space="0" w:color="auto"/>
                    <w:left w:val="none" w:sz="0" w:space="0" w:color="auto"/>
                    <w:bottom w:val="none" w:sz="0" w:space="0" w:color="auto"/>
                    <w:right w:val="none" w:sz="0" w:space="0" w:color="auto"/>
                  </w:divBdr>
                  <w:divsChild>
                    <w:div w:id="1381828863">
                      <w:marLeft w:val="0"/>
                      <w:marRight w:val="0"/>
                      <w:marTop w:val="0"/>
                      <w:marBottom w:val="0"/>
                      <w:divBdr>
                        <w:top w:val="none" w:sz="0" w:space="0" w:color="auto"/>
                        <w:left w:val="none" w:sz="0" w:space="0" w:color="auto"/>
                        <w:bottom w:val="none" w:sz="0" w:space="0" w:color="auto"/>
                        <w:right w:val="none" w:sz="0" w:space="0" w:color="auto"/>
                      </w:divBdr>
                      <w:divsChild>
                        <w:div w:id="742338415">
                          <w:marLeft w:val="0"/>
                          <w:marRight w:val="0"/>
                          <w:marTop w:val="0"/>
                          <w:marBottom w:val="0"/>
                          <w:divBdr>
                            <w:top w:val="none" w:sz="0" w:space="0" w:color="auto"/>
                            <w:left w:val="none" w:sz="0" w:space="0" w:color="auto"/>
                            <w:bottom w:val="none" w:sz="0" w:space="0" w:color="auto"/>
                            <w:right w:val="none" w:sz="0" w:space="0" w:color="auto"/>
                          </w:divBdr>
                          <w:divsChild>
                            <w:div w:id="1971206906">
                              <w:marLeft w:val="0"/>
                              <w:marRight w:val="0"/>
                              <w:marTop w:val="0"/>
                              <w:marBottom w:val="0"/>
                              <w:divBdr>
                                <w:top w:val="none" w:sz="0" w:space="0" w:color="auto"/>
                                <w:left w:val="none" w:sz="0" w:space="0" w:color="auto"/>
                                <w:bottom w:val="none" w:sz="0" w:space="0" w:color="auto"/>
                                <w:right w:val="none" w:sz="0" w:space="0" w:color="auto"/>
                              </w:divBdr>
                              <w:divsChild>
                                <w:div w:id="1395275873">
                                  <w:marLeft w:val="0"/>
                                  <w:marRight w:val="0"/>
                                  <w:marTop w:val="0"/>
                                  <w:marBottom w:val="0"/>
                                  <w:divBdr>
                                    <w:top w:val="none" w:sz="0" w:space="0" w:color="auto"/>
                                    <w:left w:val="none" w:sz="0" w:space="0" w:color="auto"/>
                                    <w:bottom w:val="none" w:sz="0" w:space="0" w:color="auto"/>
                                    <w:right w:val="none" w:sz="0" w:space="0" w:color="auto"/>
                                  </w:divBdr>
                                  <w:divsChild>
                                    <w:div w:id="830947698">
                                      <w:marLeft w:val="0"/>
                                      <w:marRight w:val="0"/>
                                      <w:marTop w:val="0"/>
                                      <w:marBottom w:val="0"/>
                                      <w:divBdr>
                                        <w:top w:val="none" w:sz="0" w:space="0" w:color="auto"/>
                                        <w:left w:val="none" w:sz="0" w:space="0" w:color="auto"/>
                                        <w:bottom w:val="none" w:sz="0" w:space="0" w:color="auto"/>
                                        <w:right w:val="none" w:sz="0" w:space="0" w:color="auto"/>
                                      </w:divBdr>
                                      <w:divsChild>
                                        <w:div w:id="704404998">
                                          <w:marLeft w:val="0"/>
                                          <w:marRight w:val="0"/>
                                          <w:marTop w:val="0"/>
                                          <w:marBottom w:val="0"/>
                                          <w:divBdr>
                                            <w:top w:val="none" w:sz="0" w:space="0" w:color="auto"/>
                                            <w:left w:val="none" w:sz="0" w:space="0" w:color="auto"/>
                                            <w:bottom w:val="none" w:sz="0" w:space="0" w:color="auto"/>
                                            <w:right w:val="none" w:sz="0" w:space="0" w:color="auto"/>
                                          </w:divBdr>
                                          <w:divsChild>
                                            <w:div w:id="855770824">
                                              <w:marLeft w:val="0"/>
                                              <w:marRight w:val="0"/>
                                              <w:marTop w:val="0"/>
                                              <w:marBottom w:val="0"/>
                                              <w:divBdr>
                                                <w:top w:val="none" w:sz="0" w:space="0" w:color="auto"/>
                                                <w:left w:val="none" w:sz="0" w:space="0" w:color="auto"/>
                                                <w:bottom w:val="none" w:sz="0" w:space="0" w:color="auto"/>
                                                <w:right w:val="none" w:sz="0" w:space="0" w:color="auto"/>
                                              </w:divBdr>
                                              <w:divsChild>
                                                <w:div w:id="741677163">
                                                  <w:marLeft w:val="0"/>
                                                  <w:marRight w:val="0"/>
                                                  <w:marTop w:val="0"/>
                                                  <w:marBottom w:val="0"/>
                                                  <w:divBdr>
                                                    <w:top w:val="none" w:sz="0" w:space="0" w:color="auto"/>
                                                    <w:left w:val="none" w:sz="0" w:space="0" w:color="auto"/>
                                                    <w:bottom w:val="none" w:sz="0" w:space="0" w:color="auto"/>
                                                    <w:right w:val="none" w:sz="0" w:space="0" w:color="auto"/>
                                                  </w:divBdr>
                                                  <w:divsChild>
                                                    <w:div w:id="1551578700">
                                                      <w:marLeft w:val="0"/>
                                                      <w:marRight w:val="0"/>
                                                      <w:marTop w:val="0"/>
                                                      <w:marBottom w:val="0"/>
                                                      <w:divBdr>
                                                        <w:top w:val="none" w:sz="0" w:space="0" w:color="auto"/>
                                                        <w:left w:val="none" w:sz="0" w:space="0" w:color="auto"/>
                                                        <w:bottom w:val="none" w:sz="0" w:space="0" w:color="auto"/>
                                                        <w:right w:val="none" w:sz="0" w:space="0" w:color="auto"/>
                                                      </w:divBdr>
                                                    </w:div>
                                                    <w:div w:id="238179859">
                                                      <w:marLeft w:val="0"/>
                                                      <w:marRight w:val="0"/>
                                                      <w:marTop w:val="0"/>
                                                      <w:marBottom w:val="0"/>
                                                      <w:divBdr>
                                                        <w:top w:val="none" w:sz="0" w:space="0" w:color="auto"/>
                                                        <w:left w:val="none" w:sz="0" w:space="0" w:color="auto"/>
                                                        <w:bottom w:val="none" w:sz="0" w:space="0" w:color="auto"/>
                                                        <w:right w:val="none" w:sz="0" w:space="0" w:color="auto"/>
                                                      </w:divBdr>
                                                    </w:div>
                                                  </w:divsChild>
                                                </w:div>
                                                <w:div w:id="1908298264">
                                                  <w:marLeft w:val="0"/>
                                                  <w:marRight w:val="0"/>
                                                  <w:marTop w:val="0"/>
                                                  <w:marBottom w:val="0"/>
                                                  <w:divBdr>
                                                    <w:top w:val="none" w:sz="0" w:space="0" w:color="auto"/>
                                                    <w:left w:val="none" w:sz="0" w:space="0" w:color="auto"/>
                                                    <w:bottom w:val="none" w:sz="0" w:space="0" w:color="auto"/>
                                                    <w:right w:val="none" w:sz="0" w:space="0" w:color="auto"/>
                                                  </w:divBdr>
                                                  <w:divsChild>
                                                    <w:div w:id="1028677181">
                                                      <w:marLeft w:val="0"/>
                                                      <w:marRight w:val="0"/>
                                                      <w:marTop w:val="0"/>
                                                      <w:marBottom w:val="0"/>
                                                      <w:divBdr>
                                                        <w:top w:val="none" w:sz="0" w:space="0" w:color="auto"/>
                                                        <w:left w:val="none" w:sz="0" w:space="0" w:color="auto"/>
                                                        <w:bottom w:val="none" w:sz="0" w:space="0" w:color="auto"/>
                                                        <w:right w:val="none" w:sz="0" w:space="0" w:color="auto"/>
                                                      </w:divBdr>
                                                    </w:div>
                                                  </w:divsChild>
                                                </w:div>
                                                <w:div w:id="1070733306">
                                                  <w:marLeft w:val="0"/>
                                                  <w:marRight w:val="0"/>
                                                  <w:marTop w:val="0"/>
                                                  <w:marBottom w:val="0"/>
                                                  <w:divBdr>
                                                    <w:top w:val="none" w:sz="0" w:space="0" w:color="auto"/>
                                                    <w:left w:val="none" w:sz="0" w:space="0" w:color="auto"/>
                                                    <w:bottom w:val="none" w:sz="0" w:space="0" w:color="auto"/>
                                                    <w:right w:val="none" w:sz="0" w:space="0" w:color="auto"/>
                                                  </w:divBdr>
                                                  <w:divsChild>
                                                    <w:div w:id="148833541">
                                                      <w:marLeft w:val="0"/>
                                                      <w:marRight w:val="0"/>
                                                      <w:marTop w:val="0"/>
                                                      <w:marBottom w:val="0"/>
                                                      <w:divBdr>
                                                        <w:top w:val="none" w:sz="0" w:space="0" w:color="auto"/>
                                                        <w:left w:val="none" w:sz="0" w:space="0" w:color="auto"/>
                                                        <w:bottom w:val="none" w:sz="0" w:space="0" w:color="auto"/>
                                                        <w:right w:val="none" w:sz="0" w:space="0" w:color="auto"/>
                                                      </w:divBdr>
                                                    </w:div>
                                                    <w:div w:id="1189102065">
                                                      <w:marLeft w:val="0"/>
                                                      <w:marRight w:val="0"/>
                                                      <w:marTop w:val="0"/>
                                                      <w:marBottom w:val="0"/>
                                                      <w:divBdr>
                                                        <w:top w:val="none" w:sz="0" w:space="0" w:color="auto"/>
                                                        <w:left w:val="none" w:sz="0" w:space="0" w:color="auto"/>
                                                        <w:bottom w:val="none" w:sz="0" w:space="0" w:color="auto"/>
                                                        <w:right w:val="none" w:sz="0" w:space="0" w:color="auto"/>
                                                      </w:divBdr>
                                                    </w:div>
                                                    <w:div w:id="356086041">
                                                      <w:marLeft w:val="0"/>
                                                      <w:marRight w:val="0"/>
                                                      <w:marTop w:val="0"/>
                                                      <w:marBottom w:val="0"/>
                                                      <w:divBdr>
                                                        <w:top w:val="none" w:sz="0" w:space="0" w:color="auto"/>
                                                        <w:left w:val="none" w:sz="0" w:space="0" w:color="auto"/>
                                                        <w:bottom w:val="none" w:sz="0" w:space="0" w:color="auto"/>
                                                        <w:right w:val="none" w:sz="0" w:space="0" w:color="auto"/>
                                                      </w:divBdr>
                                                    </w:div>
                                                    <w:div w:id="148597000">
                                                      <w:marLeft w:val="0"/>
                                                      <w:marRight w:val="0"/>
                                                      <w:marTop w:val="0"/>
                                                      <w:marBottom w:val="0"/>
                                                      <w:divBdr>
                                                        <w:top w:val="none" w:sz="0" w:space="0" w:color="auto"/>
                                                        <w:left w:val="none" w:sz="0" w:space="0" w:color="auto"/>
                                                        <w:bottom w:val="none" w:sz="0" w:space="0" w:color="auto"/>
                                                        <w:right w:val="none" w:sz="0" w:space="0" w:color="auto"/>
                                                      </w:divBdr>
                                                    </w:div>
                                                    <w:div w:id="2122992667">
                                                      <w:marLeft w:val="0"/>
                                                      <w:marRight w:val="0"/>
                                                      <w:marTop w:val="0"/>
                                                      <w:marBottom w:val="0"/>
                                                      <w:divBdr>
                                                        <w:top w:val="none" w:sz="0" w:space="0" w:color="auto"/>
                                                        <w:left w:val="none" w:sz="0" w:space="0" w:color="auto"/>
                                                        <w:bottom w:val="none" w:sz="0" w:space="0" w:color="auto"/>
                                                        <w:right w:val="none" w:sz="0" w:space="0" w:color="auto"/>
                                                      </w:divBdr>
                                                    </w:div>
                                                  </w:divsChild>
                                                </w:div>
                                                <w:div w:id="78796112">
                                                  <w:marLeft w:val="0"/>
                                                  <w:marRight w:val="0"/>
                                                  <w:marTop w:val="0"/>
                                                  <w:marBottom w:val="0"/>
                                                  <w:divBdr>
                                                    <w:top w:val="none" w:sz="0" w:space="0" w:color="auto"/>
                                                    <w:left w:val="none" w:sz="0" w:space="0" w:color="auto"/>
                                                    <w:bottom w:val="none" w:sz="0" w:space="0" w:color="auto"/>
                                                    <w:right w:val="none" w:sz="0" w:space="0" w:color="auto"/>
                                                  </w:divBdr>
                                                  <w:divsChild>
                                                    <w:div w:id="1938368721">
                                                      <w:marLeft w:val="0"/>
                                                      <w:marRight w:val="0"/>
                                                      <w:marTop w:val="0"/>
                                                      <w:marBottom w:val="0"/>
                                                      <w:divBdr>
                                                        <w:top w:val="none" w:sz="0" w:space="0" w:color="auto"/>
                                                        <w:left w:val="none" w:sz="0" w:space="0" w:color="auto"/>
                                                        <w:bottom w:val="none" w:sz="0" w:space="0" w:color="auto"/>
                                                        <w:right w:val="none" w:sz="0" w:space="0" w:color="auto"/>
                                                      </w:divBdr>
                                                    </w:div>
                                                    <w:div w:id="2110855100">
                                                      <w:marLeft w:val="0"/>
                                                      <w:marRight w:val="0"/>
                                                      <w:marTop w:val="0"/>
                                                      <w:marBottom w:val="0"/>
                                                      <w:divBdr>
                                                        <w:top w:val="none" w:sz="0" w:space="0" w:color="auto"/>
                                                        <w:left w:val="none" w:sz="0" w:space="0" w:color="auto"/>
                                                        <w:bottom w:val="none" w:sz="0" w:space="0" w:color="auto"/>
                                                        <w:right w:val="none" w:sz="0" w:space="0" w:color="auto"/>
                                                      </w:divBdr>
                                                    </w:div>
                                                  </w:divsChild>
                                                </w:div>
                                                <w:div w:id="1115056161">
                                                  <w:marLeft w:val="0"/>
                                                  <w:marRight w:val="0"/>
                                                  <w:marTop w:val="0"/>
                                                  <w:marBottom w:val="0"/>
                                                  <w:divBdr>
                                                    <w:top w:val="none" w:sz="0" w:space="0" w:color="auto"/>
                                                    <w:left w:val="none" w:sz="0" w:space="0" w:color="auto"/>
                                                    <w:bottom w:val="none" w:sz="0" w:space="0" w:color="auto"/>
                                                    <w:right w:val="none" w:sz="0" w:space="0" w:color="auto"/>
                                                  </w:divBdr>
                                                  <w:divsChild>
                                                    <w:div w:id="200829001">
                                                      <w:marLeft w:val="0"/>
                                                      <w:marRight w:val="0"/>
                                                      <w:marTop w:val="0"/>
                                                      <w:marBottom w:val="0"/>
                                                      <w:divBdr>
                                                        <w:top w:val="none" w:sz="0" w:space="0" w:color="auto"/>
                                                        <w:left w:val="none" w:sz="0" w:space="0" w:color="auto"/>
                                                        <w:bottom w:val="none" w:sz="0" w:space="0" w:color="auto"/>
                                                        <w:right w:val="none" w:sz="0" w:space="0" w:color="auto"/>
                                                      </w:divBdr>
                                                    </w:div>
                                                    <w:div w:id="1439594546">
                                                      <w:marLeft w:val="0"/>
                                                      <w:marRight w:val="0"/>
                                                      <w:marTop w:val="0"/>
                                                      <w:marBottom w:val="0"/>
                                                      <w:divBdr>
                                                        <w:top w:val="none" w:sz="0" w:space="0" w:color="auto"/>
                                                        <w:left w:val="none" w:sz="0" w:space="0" w:color="auto"/>
                                                        <w:bottom w:val="none" w:sz="0" w:space="0" w:color="auto"/>
                                                        <w:right w:val="none" w:sz="0" w:space="0" w:color="auto"/>
                                                      </w:divBdr>
                                                      <w:divsChild>
                                                        <w:div w:id="547187939">
                                                          <w:marLeft w:val="0"/>
                                                          <w:marRight w:val="0"/>
                                                          <w:marTop w:val="0"/>
                                                          <w:marBottom w:val="0"/>
                                                          <w:divBdr>
                                                            <w:top w:val="none" w:sz="0" w:space="0" w:color="auto"/>
                                                            <w:left w:val="none" w:sz="0" w:space="0" w:color="auto"/>
                                                            <w:bottom w:val="none" w:sz="0" w:space="0" w:color="auto"/>
                                                            <w:right w:val="none" w:sz="0" w:space="0" w:color="auto"/>
                                                          </w:divBdr>
                                                          <w:divsChild>
                                                            <w:div w:id="1632056305">
                                                              <w:marLeft w:val="0"/>
                                                              <w:marRight w:val="0"/>
                                                              <w:marTop w:val="0"/>
                                                              <w:marBottom w:val="0"/>
                                                              <w:divBdr>
                                                                <w:top w:val="none" w:sz="0" w:space="0" w:color="auto"/>
                                                                <w:left w:val="none" w:sz="0" w:space="0" w:color="auto"/>
                                                                <w:bottom w:val="none" w:sz="0" w:space="0" w:color="auto"/>
                                                                <w:right w:val="none" w:sz="0" w:space="0" w:color="auto"/>
                                                              </w:divBdr>
                                                            </w:div>
                                                            <w:div w:id="11130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25730">
                                                  <w:marLeft w:val="0"/>
                                                  <w:marRight w:val="0"/>
                                                  <w:marTop w:val="0"/>
                                                  <w:marBottom w:val="0"/>
                                                  <w:divBdr>
                                                    <w:top w:val="none" w:sz="0" w:space="0" w:color="auto"/>
                                                    <w:left w:val="none" w:sz="0" w:space="0" w:color="auto"/>
                                                    <w:bottom w:val="none" w:sz="0" w:space="0" w:color="auto"/>
                                                    <w:right w:val="none" w:sz="0" w:space="0" w:color="auto"/>
                                                  </w:divBdr>
                                                  <w:divsChild>
                                                    <w:div w:id="1805929407">
                                                      <w:marLeft w:val="0"/>
                                                      <w:marRight w:val="0"/>
                                                      <w:marTop w:val="0"/>
                                                      <w:marBottom w:val="0"/>
                                                      <w:divBdr>
                                                        <w:top w:val="none" w:sz="0" w:space="0" w:color="auto"/>
                                                        <w:left w:val="none" w:sz="0" w:space="0" w:color="auto"/>
                                                        <w:bottom w:val="none" w:sz="0" w:space="0" w:color="auto"/>
                                                        <w:right w:val="none" w:sz="0" w:space="0" w:color="auto"/>
                                                      </w:divBdr>
                                                    </w:div>
                                                  </w:divsChild>
                                                </w:div>
                                                <w:div w:id="686179281">
                                                  <w:marLeft w:val="0"/>
                                                  <w:marRight w:val="0"/>
                                                  <w:marTop w:val="0"/>
                                                  <w:marBottom w:val="0"/>
                                                  <w:divBdr>
                                                    <w:top w:val="none" w:sz="0" w:space="0" w:color="auto"/>
                                                    <w:left w:val="none" w:sz="0" w:space="0" w:color="auto"/>
                                                    <w:bottom w:val="none" w:sz="0" w:space="0" w:color="auto"/>
                                                    <w:right w:val="none" w:sz="0" w:space="0" w:color="auto"/>
                                                  </w:divBdr>
                                                  <w:divsChild>
                                                    <w:div w:id="127266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7848953">
      <w:bodyDiv w:val="1"/>
      <w:marLeft w:val="0"/>
      <w:marRight w:val="0"/>
      <w:marTop w:val="0"/>
      <w:marBottom w:val="0"/>
      <w:divBdr>
        <w:top w:val="none" w:sz="0" w:space="0" w:color="auto"/>
        <w:left w:val="none" w:sz="0" w:space="0" w:color="auto"/>
        <w:bottom w:val="none" w:sz="0" w:space="0" w:color="auto"/>
        <w:right w:val="none" w:sz="0" w:space="0" w:color="auto"/>
      </w:divBdr>
      <w:divsChild>
        <w:div w:id="224806778">
          <w:marLeft w:val="0"/>
          <w:marRight w:val="0"/>
          <w:marTop w:val="0"/>
          <w:marBottom w:val="0"/>
          <w:divBdr>
            <w:top w:val="none" w:sz="0" w:space="0" w:color="auto"/>
            <w:left w:val="none" w:sz="0" w:space="0" w:color="auto"/>
            <w:bottom w:val="none" w:sz="0" w:space="0" w:color="auto"/>
            <w:right w:val="none" w:sz="0" w:space="0" w:color="auto"/>
          </w:divBdr>
          <w:divsChild>
            <w:div w:id="32966233">
              <w:marLeft w:val="0"/>
              <w:marRight w:val="0"/>
              <w:marTop w:val="0"/>
              <w:marBottom w:val="0"/>
              <w:divBdr>
                <w:top w:val="none" w:sz="0" w:space="0" w:color="auto"/>
                <w:left w:val="none" w:sz="0" w:space="0" w:color="auto"/>
                <w:bottom w:val="none" w:sz="0" w:space="0" w:color="auto"/>
                <w:right w:val="none" w:sz="0" w:space="0" w:color="auto"/>
              </w:divBdr>
              <w:divsChild>
                <w:div w:id="1507134775">
                  <w:marLeft w:val="0"/>
                  <w:marRight w:val="0"/>
                  <w:marTop w:val="0"/>
                  <w:marBottom w:val="0"/>
                  <w:divBdr>
                    <w:top w:val="none" w:sz="0" w:space="0" w:color="auto"/>
                    <w:left w:val="none" w:sz="0" w:space="0" w:color="auto"/>
                    <w:bottom w:val="none" w:sz="0" w:space="0" w:color="auto"/>
                    <w:right w:val="none" w:sz="0" w:space="0" w:color="auto"/>
                  </w:divBdr>
                  <w:divsChild>
                    <w:div w:id="1683242991">
                      <w:marLeft w:val="0"/>
                      <w:marRight w:val="0"/>
                      <w:marTop w:val="0"/>
                      <w:marBottom w:val="0"/>
                      <w:divBdr>
                        <w:top w:val="none" w:sz="0" w:space="0" w:color="auto"/>
                        <w:left w:val="none" w:sz="0" w:space="0" w:color="auto"/>
                        <w:bottom w:val="none" w:sz="0" w:space="0" w:color="auto"/>
                        <w:right w:val="none" w:sz="0" w:space="0" w:color="auto"/>
                      </w:divBdr>
                      <w:divsChild>
                        <w:div w:id="279991998">
                          <w:marLeft w:val="0"/>
                          <w:marRight w:val="0"/>
                          <w:marTop w:val="0"/>
                          <w:marBottom w:val="0"/>
                          <w:divBdr>
                            <w:top w:val="none" w:sz="0" w:space="0" w:color="auto"/>
                            <w:left w:val="none" w:sz="0" w:space="0" w:color="auto"/>
                            <w:bottom w:val="none" w:sz="0" w:space="0" w:color="auto"/>
                            <w:right w:val="none" w:sz="0" w:space="0" w:color="auto"/>
                          </w:divBdr>
                          <w:divsChild>
                            <w:div w:id="879318066">
                              <w:marLeft w:val="0"/>
                              <w:marRight w:val="0"/>
                              <w:marTop w:val="0"/>
                              <w:marBottom w:val="0"/>
                              <w:divBdr>
                                <w:top w:val="none" w:sz="0" w:space="0" w:color="auto"/>
                                <w:left w:val="none" w:sz="0" w:space="0" w:color="auto"/>
                                <w:bottom w:val="none" w:sz="0" w:space="0" w:color="auto"/>
                                <w:right w:val="none" w:sz="0" w:space="0" w:color="auto"/>
                              </w:divBdr>
                              <w:divsChild>
                                <w:div w:id="1292200985">
                                  <w:marLeft w:val="0"/>
                                  <w:marRight w:val="0"/>
                                  <w:marTop w:val="0"/>
                                  <w:marBottom w:val="0"/>
                                  <w:divBdr>
                                    <w:top w:val="none" w:sz="0" w:space="0" w:color="auto"/>
                                    <w:left w:val="none" w:sz="0" w:space="0" w:color="auto"/>
                                    <w:bottom w:val="none" w:sz="0" w:space="0" w:color="auto"/>
                                    <w:right w:val="none" w:sz="0" w:space="0" w:color="auto"/>
                                  </w:divBdr>
                                  <w:divsChild>
                                    <w:div w:id="73015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666029">
      <w:bodyDiv w:val="1"/>
      <w:marLeft w:val="0"/>
      <w:marRight w:val="0"/>
      <w:marTop w:val="0"/>
      <w:marBottom w:val="0"/>
      <w:divBdr>
        <w:top w:val="none" w:sz="0" w:space="0" w:color="auto"/>
        <w:left w:val="none" w:sz="0" w:space="0" w:color="auto"/>
        <w:bottom w:val="none" w:sz="0" w:space="0" w:color="auto"/>
        <w:right w:val="none" w:sz="0" w:space="0" w:color="auto"/>
      </w:divBdr>
      <w:divsChild>
        <w:div w:id="1218934253">
          <w:marLeft w:val="0"/>
          <w:marRight w:val="0"/>
          <w:marTop w:val="0"/>
          <w:marBottom w:val="0"/>
          <w:divBdr>
            <w:top w:val="none" w:sz="0" w:space="0" w:color="auto"/>
            <w:left w:val="none" w:sz="0" w:space="0" w:color="auto"/>
            <w:bottom w:val="none" w:sz="0" w:space="0" w:color="auto"/>
            <w:right w:val="none" w:sz="0" w:space="0" w:color="auto"/>
          </w:divBdr>
          <w:divsChild>
            <w:div w:id="186984990">
              <w:marLeft w:val="0"/>
              <w:marRight w:val="0"/>
              <w:marTop w:val="0"/>
              <w:marBottom w:val="0"/>
              <w:divBdr>
                <w:top w:val="none" w:sz="0" w:space="0" w:color="auto"/>
                <w:left w:val="none" w:sz="0" w:space="0" w:color="auto"/>
                <w:bottom w:val="none" w:sz="0" w:space="0" w:color="auto"/>
                <w:right w:val="none" w:sz="0" w:space="0" w:color="auto"/>
              </w:divBdr>
              <w:divsChild>
                <w:div w:id="542206600">
                  <w:marLeft w:val="0"/>
                  <w:marRight w:val="0"/>
                  <w:marTop w:val="0"/>
                  <w:marBottom w:val="0"/>
                  <w:divBdr>
                    <w:top w:val="none" w:sz="0" w:space="0" w:color="auto"/>
                    <w:left w:val="none" w:sz="0" w:space="0" w:color="auto"/>
                    <w:bottom w:val="none" w:sz="0" w:space="0" w:color="auto"/>
                    <w:right w:val="none" w:sz="0" w:space="0" w:color="auto"/>
                  </w:divBdr>
                  <w:divsChild>
                    <w:div w:id="1122528625">
                      <w:marLeft w:val="0"/>
                      <w:marRight w:val="0"/>
                      <w:marTop w:val="0"/>
                      <w:marBottom w:val="0"/>
                      <w:divBdr>
                        <w:top w:val="none" w:sz="0" w:space="0" w:color="auto"/>
                        <w:left w:val="none" w:sz="0" w:space="0" w:color="auto"/>
                        <w:bottom w:val="none" w:sz="0" w:space="0" w:color="auto"/>
                        <w:right w:val="none" w:sz="0" w:space="0" w:color="auto"/>
                      </w:divBdr>
                      <w:divsChild>
                        <w:div w:id="223686945">
                          <w:marLeft w:val="0"/>
                          <w:marRight w:val="0"/>
                          <w:marTop w:val="0"/>
                          <w:marBottom w:val="0"/>
                          <w:divBdr>
                            <w:top w:val="none" w:sz="0" w:space="0" w:color="auto"/>
                            <w:left w:val="none" w:sz="0" w:space="0" w:color="auto"/>
                            <w:bottom w:val="none" w:sz="0" w:space="0" w:color="auto"/>
                            <w:right w:val="none" w:sz="0" w:space="0" w:color="auto"/>
                          </w:divBdr>
                          <w:divsChild>
                            <w:div w:id="228731253">
                              <w:marLeft w:val="0"/>
                              <w:marRight w:val="0"/>
                              <w:marTop w:val="0"/>
                              <w:marBottom w:val="0"/>
                              <w:divBdr>
                                <w:top w:val="none" w:sz="0" w:space="0" w:color="auto"/>
                                <w:left w:val="none" w:sz="0" w:space="0" w:color="auto"/>
                                <w:bottom w:val="none" w:sz="0" w:space="0" w:color="auto"/>
                                <w:right w:val="none" w:sz="0" w:space="0" w:color="auto"/>
                              </w:divBdr>
                              <w:divsChild>
                                <w:div w:id="1369140288">
                                  <w:marLeft w:val="0"/>
                                  <w:marRight w:val="0"/>
                                  <w:marTop w:val="0"/>
                                  <w:marBottom w:val="0"/>
                                  <w:divBdr>
                                    <w:top w:val="none" w:sz="0" w:space="0" w:color="auto"/>
                                    <w:left w:val="none" w:sz="0" w:space="0" w:color="auto"/>
                                    <w:bottom w:val="none" w:sz="0" w:space="0" w:color="auto"/>
                                    <w:right w:val="none" w:sz="0" w:space="0" w:color="auto"/>
                                  </w:divBdr>
                                  <w:divsChild>
                                    <w:div w:id="94851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331257">
      <w:bodyDiv w:val="1"/>
      <w:marLeft w:val="0"/>
      <w:marRight w:val="0"/>
      <w:marTop w:val="0"/>
      <w:marBottom w:val="0"/>
      <w:divBdr>
        <w:top w:val="none" w:sz="0" w:space="0" w:color="auto"/>
        <w:left w:val="none" w:sz="0" w:space="0" w:color="auto"/>
        <w:bottom w:val="none" w:sz="0" w:space="0" w:color="auto"/>
        <w:right w:val="none" w:sz="0" w:space="0" w:color="auto"/>
      </w:divBdr>
      <w:divsChild>
        <w:div w:id="215431414">
          <w:marLeft w:val="0"/>
          <w:marRight w:val="0"/>
          <w:marTop w:val="0"/>
          <w:marBottom w:val="0"/>
          <w:divBdr>
            <w:top w:val="none" w:sz="0" w:space="0" w:color="auto"/>
            <w:left w:val="none" w:sz="0" w:space="0" w:color="auto"/>
            <w:bottom w:val="none" w:sz="0" w:space="0" w:color="auto"/>
            <w:right w:val="none" w:sz="0" w:space="0" w:color="auto"/>
          </w:divBdr>
          <w:divsChild>
            <w:div w:id="1097676500">
              <w:marLeft w:val="0"/>
              <w:marRight w:val="0"/>
              <w:marTop w:val="0"/>
              <w:marBottom w:val="0"/>
              <w:divBdr>
                <w:top w:val="none" w:sz="0" w:space="0" w:color="auto"/>
                <w:left w:val="none" w:sz="0" w:space="0" w:color="auto"/>
                <w:bottom w:val="none" w:sz="0" w:space="0" w:color="auto"/>
                <w:right w:val="none" w:sz="0" w:space="0" w:color="auto"/>
              </w:divBdr>
              <w:divsChild>
                <w:div w:id="1495485430">
                  <w:marLeft w:val="0"/>
                  <w:marRight w:val="0"/>
                  <w:marTop w:val="0"/>
                  <w:marBottom w:val="0"/>
                  <w:divBdr>
                    <w:top w:val="none" w:sz="0" w:space="0" w:color="auto"/>
                    <w:left w:val="none" w:sz="0" w:space="0" w:color="auto"/>
                    <w:bottom w:val="none" w:sz="0" w:space="0" w:color="auto"/>
                    <w:right w:val="none" w:sz="0" w:space="0" w:color="auto"/>
                  </w:divBdr>
                  <w:divsChild>
                    <w:div w:id="1526752519">
                      <w:marLeft w:val="0"/>
                      <w:marRight w:val="0"/>
                      <w:marTop w:val="0"/>
                      <w:marBottom w:val="0"/>
                      <w:divBdr>
                        <w:top w:val="none" w:sz="0" w:space="0" w:color="auto"/>
                        <w:left w:val="none" w:sz="0" w:space="0" w:color="auto"/>
                        <w:bottom w:val="none" w:sz="0" w:space="0" w:color="auto"/>
                        <w:right w:val="none" w:sz="0" w:space="0" w:color="auto"/>
                      </w:divBdr>
                      <w:divsChild>
                        <w:div w:id="1120878709">
                          <w:marLeft w:val="0"/>
                          <w:marRight w:val="0"/>
                          <w:marTop w:val="0"/>
                          <w:marBottom w:val="0"/>
                          <w:divBdr>
                            <w:top w:val="none" w:sz="0" w:space="0" w:color="auto"/>
                            <w:left w:val="none" w:sz="0" w:space="0" w:color="auto"/>
                            <w:bottom w:val="none" w:sz="0" w:space="0" w:color="auto"/>
                            <w:right w:val="none" w:sz="0" w:space="0" w:color="auto"/>
                          </w:divBdr>
                          <w:divsChild>
                            <w:div w:id="5331159">
                              <w:marLeft w:val="0"/>
                              <w:marRight w:val="0"/>
                              <w:marTop w:val="0"/>
                              <w:marBottom w:val="0"/>
                              <w:divBdr>
                                <w:top w:val="none" w:sz="0" w:space="0" w:color="auto"/>
                                <w:left w:val="none" w:sz="0" w:space="0" w:color="auto"/>
                                <w:bottom w:val="none" w:sz="0" w:space="0" w:color="auto"/>
                                <w:right w:val="none" w:sz="0" w:space="0" w:color="auto"/>
                              </w:divBdr>
                              <w:divsChild>
                                <w:div w:id="1028139288">
                                  <w:marLeft w:val="0"/>
                                  <w:marRight w:val="0"/>
                                  <w:marTop w:val="0"/>
                                  <w:marBottom w:val="0"/>
                                  <w:divBdr>
                                    <w:top w:val="none" w:sz="0" w:space="0" w:color="auto"/>
                                    <w:left w:val="none" w:sz="0" w:space="0" w:color="auto"/>
                                    <w:bottom w:val="none" w:sz="0" w:space="0" w:color="auto"/>
                                    <w:right w:val="none" w:sz="0" w:space="0" w:color="auto"/>
                                  </w:divBdr>
                                  <w:divsChild>
                                    <w:div w:id="431710730">
                                      <w:marLeft w:val="0"/>
                                      <w:marRight w:val="0"/>
                                      <w:marTop w:val="0"/>
                                      <w:marBottom w:val="0"/>
                                      <w:divBdr>
                                        <w:top w:val="none" w:sz="0" w:space="0" w:color="auto"/>
                                        <w:left w:val="none" w:sz="0" w:space="0" w:color="auto"/>
                                        <w:bottom w:val="none" w:sz="0" w:space="0" w:color="auto"/>
                                        <w:right w:val="none" w:sz="0" w:space="0" w:color="auto"/>
                                      </w:divBdr>
                                      <w:divsChild>
                                        <w:div w:id="1576161003">
                                          <w:marLeft w:val="0"/>
                                          <w:marRight w:val="0"/>
                                          <w:marTop w:val="0"/>
                                          <w:marBottom w:val="0"/>
                                          <w:divBdr>
                                            <w:top w:val="none" w:sz="0" w:space="0" w:color="auto"/>
                                            <w:left w:val="none" w:sz="0" w:space="0" w:color="auto"/>
                                            <w:bottom w:val="none" w:sz="0" w:space="0" w:color="auto"/>
                                            <w:right w:val="none" w:sz="0" w:space="0" w:color="auto"/>
                                          </w:divBdr>
                                          <w:divsChild>
                                            <w:div w:id="2138403690">
                                              <w:marLeft w:val="0"/>
                                              <w:marRight w:val="0"/>
                                              <w:marTop w:val="0"/>
                                              <w:marBottom w:val="0"/>
                                              <w:divBdr>
                                                <w:top w:val="none" w:sz="0" w:space="0" w:color="auto"/>
                                                <w:left w:val="none" w:sz="0" w:space="0" w:color="auto"/>
                                                <w:bottom w:val="none" w:sz="0" w:space="0" w:color="auto"/>
                                                <w:right w:val="none" w:sz="0" w:space="0" w:color="auto"/>
                                              </w:divBdr>
                                              <w:divsChild>
                                                <w:div w:id="425343480">
                                                  <w:marLeft w:val="0"/>
                                                  <w:marRight w:val="0"/>
                                                  <w:marTop w:val="0"/>
                                                  <w:marBottom w:val="0"/>
                                                  <w:divBdr>
                                                    <w:top w:val="none" w:sz="0" w:space="0" w:color="auto"/>
                                                    <w:left w:val="none" w:sz="0" w:space="0" w:color="auto"/>
                                                    <w:bottom w:val="none" w:sz="0" w:space="0" w:color="auto"/>
                                                    <w:right w:val="none" w:sz="0" w:space="0" w:color="auto"/>
                                                  </w:divBdr>
                                                  <w:divsChild>
                                                    <w:div w:id="592477947">
                                                      <w:marLeft w:val="0"/>
                                                      <w:marRight w:val="0"/>
                                                      <w:marTop w:val="0"/>
                                                      <w:marBottom w:val="0"/>
                                                      <w:divBdr>
                                                        <w:top w:val="none" w:sz="0" w:space="0" w:color="auto"/>
                                                        <w:left w:val="none" w:sz="0" w:space="0" w:color="auto"/>
                                                        <w:bottom w:val="none" w:sz="0" w:space="0" w:color="auto"/>
                                                        <w:right w:val="none" w:sz="0" w:space="0" w:color="auto"/>
                                                      </w:divBdr>
                                                    </w:div>
                                                    <w:div w:id="151025983">
                                                      <w:marLeft w:val="0"/>
                                                      <w:marRight w:val="0"/>
                                                      <w:marTop w:val="0"/>
                                                      <w:marBottom w:val="0"/>
                                                      <w:divBdr>
                                                        <w:top w:val="none" w:sz="0" w:space="0" w:color="auto"/>
                                                        <w:left w:val="none" w:sz="0" w:space="0" w:color="auto"/>
                                                        <w:bottom w:val="none" w:sz="0" w:space="0" w:color="auto"/>
                                                        <w:right w:val="none" w:sz="0" w:space="0" w:color="auto"/>
                                                      </w:divBdr>
                                                    </w:div>
                                                  </w:divsChild>
                                                </w:div>
                                                <w:div w:id="1155562885">
                                                  <w:marLeft w:val="0"/>
                                                  <w:marRight w:val="0"/>
                                                  <w:marTop w:val="0"/>
                                                  <w:marBottom w:val="0"/>
                                                  <w:divBdr>
                                                    <w:top w:val="none" w:sz="0" w:space="0" w:color="auto"/>
                                                    <w:left w:val="none" w:sz="0" w:space="0" w:color="auto"/>
                                                    <w:bottom w:val="none" w:sz="0" w:space="0" w:color="auto"/>
                                                    <w:right w:val="none" w:sz="0" w:space="0" w:color="auto"/>
                                                  </w:divBdr>
                                                  <w:divsChild>
                                                    <w:div w:id="1838617980">
                                                      <w:marLeft w:val="0"/>
                                                      <w:marRight w:val="0"/>
                                                      <w:marTop w:val="0"/>
                                                      <w:marBottom w:val="0"/>
                                                      <w:divBdr>
                                                        <w:top w:val="none" w:sz="0" w:space="0" w:color="auto"/>
                                                        <w:left w:val="none" w:sz="0" w:space="0" w:color="auto"/>
                                                        <w:bottom w:val="none" w:sz="0" w:space="0" w:color="auto"/>
                                                        <w:right w:val="none" w:sz="0" w:space="0" w:color="auto"/>
                                                      </w:divBdr>
                                                    </w:div>
                                                  </w:divsChild>
                                                </w:div>
                                                <w:div w:id="1341540125">
                                                  <w:marLeft w:val="0"/>
                                                  <w:marRight w:val="0"/>
                                                  <w:marTop w:val="0"/>
                                                  <w:marBottom w:val="0"/>
                                                  <w:divBdr>
                                                    <w:top w:val="none" w:sz="0" w:space="0" w:color="auto"/>
                                                    <w:left w:val="none" w:sz="0" w:space="0" w:color="auto"/>
                                                    <w:bottom w:val="none" w:sz="0" w:space="0" w:color="auto"/>
                                                    <w:right w:val="none" w:sz="0" w:space="0" w:color="auto"/>
                                                  </w:divBdr>
                                                  <w:divsChild>
                                                    <w:div w:id="2043020916">
                                                      <w:marLeft w:val="0"/>
                                                      <w:marRight w:val="0"/>
                                                      <w:marTop w:val="0"/>
                                                      <w:marBottom w:val="0"/>
                                                      <w:divBdr>
                                                        <w:top w:val="none" w:sz="0" w:space="0" w:color="auto"/>
                                                        <w:left w:val="none" w:sz="0" w:space="0" w:color="auto"/>
                                                        <w:bottom w:val="none" w:sz="0" w:space="0" w:color="auto"/>
                                                        <w:right w:val="none" w:sz="0" w:space="0" w:color="auto"/>
                                                      </w:divBdr>
                                                    </w:div>
                                                    <w:div w:id="1206942871">
                                                      <w:marLeft w:val="0"/>
                                                      <w:marRight w:val="0"/>
                                                      <w:marTop w:val="0"/>
                                                      <w:marBottom w:val="0"/>
                                                      <w:divBdr>
                                                        <w:top w:val="none" w:sz="0" w:space="0" w:color="auto"/>
                                                        <w:left w:val="none" w:sz="0" w:space="0" w:color="auto"/>
                                                        <w:bottom w:val="none" w:sz="0" w:space="0" w:color="auto"/>
                                                        <w:right w:val="none" w:sz="0" w:space="0" w:color="auto"/>
                                                      </w:divBdr>
                                                    </w:div>
                                                    <w:div w:id="737020943">
                                                      <w:marLeft w:val="0"/>
                                                      <w:marRight w:val="0"/>
                                                      <w:marTop w:val="0"/>
                                                      <w:marBottom w:val="0"/>
                                                      <w:divBdr>
                                                        <w:top w:val="none" w:sz="0" w:space="0" w:color="auto"/>
                                                        <w:left w:val="none" w:sz="0" w:space="0" w:color="auto"/>
                                                        <w:bottom w:val="none" w:sz="0" w:space="0" w:color="auto"/>
                                                        <w:right w:val="none" w:sz="0" w:space="0" w:color="auto"/>
                                                      </w:divBdr>
                                                    </w:div>
                                                    <w:div w:id="634943824">
                                                      <w:marLeft w:val="0"/>
                                                      <w:marRight w:val="0"/>
                                                      <w:marTop w:val="0"/>
                                                      <w:marBottom w:val="0"/>
                                                      <w:divBdr>
                                                        <w:top w:val="none" w:sz="0" w:space="0" w:color="auto"/>
                                                        <w:left w:val="none" w:sz="0" w:space="0" w:color="auto"/>
                                                        <w:bottom w:val="none" w:sz="0" w:space="0" w:color="auto"/>
                                                        <w:right w:val="none" w:sz="0" w:space="0" w:color="auto"/>
                                                      </w:divBdr>
                                                    </w:div>
                                                    <w:div w:id="359207155">
                                                      <w:marLeft w:val="0"/>
                                                      <w:marRight w:val="0"/>
                                                      <w:marTop w:val="0"/>
                                                      <w:marBottom w:val="0"/>
                                                      <w:divBdr>
                                                        <w:top w:val="none" w:sz="0" w:space="0" w:color="auto"/>
                                                        <w:left w:val="none" w:sz="0" w:space="0" w:color="auto"/>
                                                        <w:bottom w:val="none" w:sz="0" w:space="0" w:color="auto"/>
                                                        <w:right w:val="none" w:sz="0" w:space="0" w:color="auto"/>
                                                      </w:divBdr>
                                                    </w:div>
                                                  </w:divsChild>
                                                </w:div>
                                                <w:div w:id="1040714406">
                                                  <w:marLeft w:val="0"/>
                                                  <w:marRight w:val="0"/>
                                                  <w:marTop w:val="0"/>
                                                  <w:marBottom w:val="0"/>
                                                  <w:divBdr>
                                                    <w:top w:val="none" w:sz="0" w:space="0" w:color="auto"/>
                                                    <w:left w:val="none" w:sz="0" w:space="0" w:color="auto"/>
                                                    <w:bottom w:val="none" w:sz="0" w:space="0" w:color="auto"/>
                                                    <w:right w:val="none" w:sz="0" w:space="0" w:color="auto"/>
                                                  </w:divBdr>
                                                  <w:divsChild>
                                                    <w:div w:id="1056078252">
                                                      <w:marLeft w:val="0"/>
                                                      <w:marRight w:val="0"/>
                                                      <w:marTop w:val="0"/>
                                                      <w:marBottom w:val="0"/>
                                                      <w:divBdr>
                                                        <w:top w:val="none" w:sz="0" w:space="0" w:color="auto"/>
                                                        <w:left w:val="none" w:sz="0" w:space="0" w:color="auto"/>
                                                        <w:bottom w:val="none" w:sz="0" w:space="0" w:color="auto"/>
                                                        <w:right w:val="none" w:sz="0" w:space="0" w:color="auto"/>
                                                      </w:divBdr>
                                                    </w:div>
                                                    <w:div w:id="1943805625">
                                                      <w:marLeft w:val="0"/>
                                                      <w:marRight w:val="0"/>
                                                      <w:marTop w:val="0"/>
                                                      <w:marBottom w:val="0"/>
                                                      <w:divBdr>
                                                        <w:top w:val="none" w:sz="0" w:space="0" w:color="auto"/>
                                                        <w:left w:val="none" w:sz="0" w:space="0" w:color="auto"/>
                                                        <w:bottom w:val="none" w:sz="0" w:space="0" w:color="auto"/>
                                                        <w:right w:val="none" w:sz="0" w:space="0" w:color="auto"/>
                                                      </w:divBdr>
                                                    </w:div>
                                                  </w:divsChild>
                                                </w:div>
                                                <w:div w:id="1700080166">
                                                  <w:marLeft w:val="0"/>
                                                  <w:marRight w:val="0"/>
                                                  <w:marTop w:val="0"/>
                                                  <w:marBottom w:val="0"/>
                                                  <w:divBdr>
                                                    <w:top w:val="none" w:sz="0" w:space="0" w:color="auto"/>
                                                    <w:left w:val="none" w:sz="0" w:space="0" w:color="auto"/>
                                                    <w:bottom w:val="none" w:sz="0" w:space="0" w:color="auto"/>
                                                    <w:right w:val="none" w:sz="0" w:space="0" w:color="auto"/>
                                                  </w:divBdr>
                                                  <w:divsChild>
                                                    <w:div w:id="390006690">
                                                      <w:marLeft w:val="0"/>
                                                      <w:marRight w:val="0"/>
                                                      <w:marTop w:val="0"/>
                                                      <w:marBottom w:val="0"/>
                                                      <w:divBdr>
                                                        <w:top w:val="none" w:sz="0" w:space="0" w:color="auto"/>
                                                        <w:left w:val="none" w:sz="0" w:space="0" w:color="auto"/>
                                                        <w:bottom w:val="none" w:sz="0" w:space="0" w:color="auto"/>
                                                        <w:right w:val="none" w:sz="0" w:space="0" w:color="auto"/>
                                                      </w:divBdr>
                                                    </w:div>
                                                    <w:div w:id="1381133622">
                                                      <w:marLeft w:val="0"/>
                                                      <w:marRight w:val="0"/>
                                                      <w:marTop w:val="0"/>
                                                      <w:marBottom w:val="0"/>
                                                      <w:divBdr>
                                                        <w:top w:val="none" w:sz="0" w:space="0" w:color="auto"/>
                                                        <w:left w:val="none" w:sz="0" w:space="0" w:color="auto"/>
                                                        <w:bottom w:val="none" w:sz="0" w:space="0" w:color="auto"/>
                                                        <w:right w:val="none" w:sz="0" w:space="0" w:color="auto"/>
                                                      </w:divBdr>
                                                      <w:divsChild>
                                                        <w:div w:id="692264624">
                                                          <w:marLeft w:val="0"/>
                                                          <w:marRight w:val="0"/>
                                                          <w:marTop w:val="0"/>
                                                          <w:marBottom w:val="0"/>
                                                          <w:divBdr>
                                                            <w:top w:val="none" w:sz="0" w:space="0" w:color="auto"/>
                                                            <w:left w:val="none" w:sz="0" w:space="0" w:color="auto"/>
                                                            <w:bottom w:val="none" w:sz="0" w:space="0" w:color="auto"/>
                                                            <w:right w:val="none" w:sz="0" w:space="0" w:color="auto"/>
                                                          </w:divBdr>
                                                          <w:divsChild>
                                                            <w:div w:id="1407805296">
                                                              <w:marLeft w:val="0"/>
                                                              <w:marRight w:val="0"/>
                                                              <w:marTop w:val="0"/>
                                                              <w:marBottom w:val="0"/>
                                                              <w:divBdr>
                                                                <w:top w:val="none" w:sz="0" w:space="0" w:color="auto"/>
                                                                <w:left w:val="none" w:sz="0" w:space="0" w:color="auto"/>
                                                                <w:bottom w:val="none" w:sz="0" w:space="0" w:color="auto"/>
                                                                <w:right w:val="none" w:sz="0" w:space="0" w:color="auto"/>
                                                              </w:divBdr>
                                                            </w:div>
                                                            <w:div w:id="15706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4573">
                                                  <w:marLeft w:val="0"/>
                                                  <w:marRight w:val="0"/>
                                                  <w:marTop w:val="0"/>
                                                  <w:marBottom w:val="0"/>
                                                  <w:divBdr>
                                                    <w:top w:val="none" w:sz="0" w:space="0" w:color="auto"/>
                                                    <w:left w:val="none" w:sz="0" w:space="0" w:color="auto"/>
                                                    <w:bottom w:val="none" w:sz="0" w:space="0" w:color="auto"/>
                                                    <w:right w:val="none" w:sz="0" w:space="0" w:color="auto"/>
                                                  </w:divBdr>
                                                  <w:divsChild>
                                                    <w:div w:id="139395525">
                                                      <w:marLeft w:val="0"/>
                                                      <w:marRight w:val="0"/>
                                                      <w:marTop w:val="0"/>
                                                      <w:marBottom w:val="0"/>
                                                      <w:divBdr>
                                                        <w:top w:val="none" w:sz="0" w:space="0" w:color="auto"/>
                                                        <w:left w:val="none" w:sz="0" w:space="0" w:color="auto"/>
                                                        <w:bottom w:val="none" w:sz="0" w:space="0" w:color="auto"/>
                                                        <w:right w:val="none" w:sz="0" w:space="0" w:color="auto"/>
                                                      </w:divBdr>
                                                    </w:div>
                                                  </w:divsChild>
                                                </w:div>
                                                <w:div w:id="467166852">
                                                  <w:marLeft w:val="0"/>
                                                  <w:marRight w:val="0"/>
                                                  <w:marTop w:val="0"/>
                                                  <w:marBottom w:val="0"/>
                                                  <w:divBdr>
                                                    <w:top w:val="none" w:sz="0" w:space="0" w:color="auto"/>
                                                    <w:left w:val="none" w:sz="0" w:space="0" w:color="auto"/>
                                                    <w:bottom w:val="none" w:sz="0" w:space="0" w:color="auto"/>
                                                    <w:right w:val="none" w:sz="0" w:space="0" w:color="auto"/>
                                                  </w:divBdr>
                                                  <w:divsChild>
                                                    <w:div w:id="86182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4834197">
      <w:bodyDiv w:val="1"/>
      <w:marLeft w:val="0"/>
      <w:marRight w:val="0"/>
      <w:marTop w:val="0"/>
      <w:marBottom w:val="0"/>
      <w:divBdr>
        <w:top w:val="none" w:sz="0" w:space="0" w:color="auto"/>
        <w:left w:val="none" w:sz="0" w:space="0" w:color="auto"/>
        <w:bottom w:val="none" w:sz="0" w:space="0" w:color="auto"/>
        <w:right w:val="none" w:sz="0" w:space="0" w:color="auto"/>
      </w:divBdr>
      <w:divsChild>
        <w:div w:id="656569584">
          <w:marLeft w:val="0"/>
          <w:marRight w:val="0"/>
          <w:marTop w:val="0"/>
          <w:marBottom w:val="0"/>
          <w:divBdr>
            <w:top w:val="none" w:sz="0" w:space="0" w:color="auto"/>
            <w:left w:val="none" w:sz="0" w:space="0" w:color="auto"/>
            <w:bottom w:val="none" w:sz="0" w:space="0" w:color="auto"/>
            <w:right w:val="none" w:sz="0" w:space="0" w:color="auto"/>
          </w:divBdr>
          <w:divsChild>
            <w:div w:id="409887265">
              <w:marLeft w:val="0"/>
              <w:marRight w:val="0"/>
              <w:marTop w:val="0"/>
              <w:marBottom w:val="0"/>
              <w:divBdr>
                <w:top w:val="none" w:sz="0" w:space="0" w:color="auto"/>
                <w:left w:val="none" w:sz="0" w:space="0" w:color="auto"/>
                <w:bottom w:val="none" w:sz="0" w:space="0" w:color="auto"/>
                <w:right w:val="none" w:sz="0" w:space="0" w:color="auto"/>
              </w:divBdr>
              <w:divsChild>
                <w:div w:id="1665812929">
                  <w:marLeft w:val="0"/>
                  <w:marRight w:val="0"/>
                  <w:marTop w:val="0"/>
                  <w:marBottom w:val="0"/>
                  <w:divBdr>
                    <w:top w:val="none" w:sz="0" w:space="0" w:color="auto"/>
                    <w:left w:val="none" w:sz="0" w:space="0" w:color="auto"/>
                    <w:bottom w:val="none" w:sz="0" w:space="0" w:color="auto"/>
                    <w:right w:val="none" w:sz="0" w:space="0" w:color="auto"/>
                  </w:divBdr>
                  <w:divsChild>
                    <w:div w:id="1239360193">
                      <w:marLeft w:val="0"/>
                      <w:marRight w:val="0"/>
                      <w:marTop w:val="0"/>
                      <w:marBottom w:val="0"/>
                      <w:divBdr>
                        <w:top w:val="none" w:sz="0" w:space="0" w:color="auto"/>
                        <w:left w:val="none" w:sz="0" w:space="0" w:color="auto"/>
                        <w:bottom w:val="none" w:sz="0" w:space="0" w:color="auto"/>
                        <w:right w:val="none" w:sz="0" w:space="0" w:color="auto"/>
                      </w:divBdr>
                      <w:divsChild>
                        <w:div w:id="1333798253">
                          <w:marLeft w:val="0"/>
                          <w:marRight w:val="0"/>
                          <w:marTop w:val="0"/>
                          <w:marBottom w:val="0"/>
                          <w:divBdr>
                            <w:top w:val="none" w:sz="0" w:space="0" w:color="auto"/>
                            <w:left w:val="none" w:sz="0" w:space="0" w:color="auto"/>
                            <w:bottom w:val="none" w:sz="0" w:space="0" w:color="auto"/>
                            <w:right w:val="none" w:sz="0" w:space="0" w:color="auto"/>
                          </w:divBdr>
                          <w:divsChild>
                            <w:div w:id="994063396">
                              <w:marLeft w:val="0"/>
                              <w:marRight w:val="0"/>
                              <w:marTop w:val="0"/>
                              <w:marBottom w:val="0"/>
                              <w:divBdr>
                                <w:top w:val="none" w:sz="0" w:space="0" w:color="auto"/>
                                <w:left w:val="none" w:sz="0" w:space="0" w:color="auto"/>
                                <w:bottom w:val="none" w:sz="0" w:space="0" w:color="auto"/>
                                <w:right w:val="none" w:sz="0" w:space="0" w:color="auto"/>
                              </w:divBdr>
                              <w:divsChild>
                                <w:div w:id="1375471208">
                                  <w:marLeft w:val="0"/>
                                  <w:marRight w:val="0"/>
                                  <w:marTop w:val="0"/>
                                  <w:marBottom w:val="0"/>
                                  <w:divBdr>
                                    <w:top w:val="none" w:sz="0" w:space="0" w:color="auto"/>
                                    <w:left w:val="none" w:sz="0" w:space="0" w:color="auto"/>
                                    <w:bottom w:val="none" w:sz="0" w:space="0" w:color="auto"/>
                                    <w:right w:val="none" w:sz="0" w:space="0" w:color="auto"/>
                                  </w:divBdr>
                                </w:div>
                                <w:div w:id="12954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tionalacademies.org/hmd/reports/2013/interprofessional-education-for-collaboration.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18590/mjm.2017.vol3.iss1.13"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ho.int/hrh/resources/framework_action/en/" TargetMode="External"/><Relationship Id="rId5" Type="http://schemas.openxmlformats.org/officeDocument/2006/relationships/footnotes" Target="footnotes.xml"/><Relationship Id="rId10" Type="http://schemas.openxmlformats.org/officeDocument/2006/relationships/hyperlink" Target="http://www.asha.org" TargetMode="External"/><Relationship Id="rId4" Type="http://schemas.openxmlformats.org/officeDocument/2006/relationships/webSettings" Target="webSettings.xml"/><Relationship Id="rId9" Type="http://schemas.openxmlformats.org/officeDocument/2006/relationships/hyperlink" Target="http://www.aacp.org/resources/education/Documents/IPEC%202016%20Updated%20Core%20Competencies%20Repor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3471</Words>
  <Characters>19785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Jayanti</dc:creator>
  <cp:lastModifiedBy>Dr. Shijith Kumar C</cp:lastModifiedBy>
  <cp:revision>2</cp:revision>
  <dcterms:created xsi:type="dcterms:W3CDTF">2017-11-08T07:31:00Z</dcterms:created>
  <dcterms:modified xsi:type="dcterms:W3CDTF">2017-11-08T07:31:00Z</dcterms:modified>
</cp:coreProperties>
</file>