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2255"/>
        <w:gridCol w:w="1443"/>
        <w:gridCol w:w="3789"/>
        <w:gridCol w:w="1353"/>
        <w:gridCol w:w="4060"/>
        <w:gridCol w:w="1534"/>
      </w:tblGrid>
      <w:tr w:rsidR="00A26572" w:rsidTr="00A2657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59" w:type="dxa"/>
            <w:shd w:val="clear" w:color="auto" w:fill="D9D9D9"/>
            <w:vAlign w:val="center"/>
          </w:tcPr>
          <w:p w:rsidR="00A26572" w:rsidRDefault="00A26572" w:rsidP="00A26572">
            <w:pPr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S</w:t>
            </w:r>
            <w:r>
              <w:rPr>
                <w:b/>
                <w:sz w:val="20"/>
              </w:rPr>
              <w:t>l. No</w:t>
            </w:r>
          </w:p>
        </w:tc>
        <w:tc>
          <w:tcPr>
            <w:tcW w:w="2255" w:type="dxa"/>
            <w:shd w:val="clear" w:color="auto" w:fill="D9D9D9"/>
            <w:vAlign w:val="center"/>
          </w:tcPr>
          <w:p w:rsidR="00A26572" w:rsidRDefault="00A26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Customer Name &amp; Address / Department</w:t>
            </w:r>
          </w:p>
        </w:tc>
        <w:tc>
          <w:tcPr>
            <w:tcW w:w="1443" w:type="dxa"/>
            <w:shd w:val="clear" w:color="auto" w:fill="D9D9D9"/>
            <w:vAlign w:val="center"/>
          </w:tcPr>
          <w:p w:rsidR="00A26572" w:rsidRDefault="00A26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Complaint Reference No. &amp; date</w:t>
            </w:r>
          </w:p>
        </w:tc>
        <w:tc>
          <w:tcPr>
            <w:tcW w:w="3789" w:type="dxa"/>
            <w:shd w:val="clear" w:color="auto" w:fill="D9D9D9"/>
            <w:vAlign w:val="center"/>
          </w:tcPr>
          <w:p w:rsidR="00A26572" w:rsidRDefault="00A26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Nature of Complaint / Services Description</w:t>
            </w:r>
          </w:p>
        </w:tc>
        <w:tc>
          <w:tcPr>
            <w:tcW w:w="1353" w:type="dxa"/>
            <w:shd w:val="clear" w:color="auto" w:fill="D9D9D9"/>
            <w:vAlign w:val="center"/>
          </w:tcPr>
          <w:p w:rsidR="00A26572" w:rsidRDefault="00A26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 of Complaint</w:t>
            </w:r>
          </w:p>
        </w:tc>
        <w:tc>
          <w:tcPr>
            <w:tcW w:w="4060" w:type="dxa"/>
            <w:shd w:val="clear" w:color="auto" w:fill="D9D9D9"/>
            <w:vAlign w:val="center"/>
          </w:tcPr>
          <w:p w:rsidR="00A26572" w:rsidRDefault="00A26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 Action or Remarks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A26572" w:rsidRDefault="00A265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Attended by</w:t>
            </w:r>
          </w:p>
        </w:tc>
      </w:tr>
      <w:tr w:rsidR="00A26572" w:rsidTr="005B7A80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559" w:type="dxa"/>
          </w:tcPr>
          <w:p w:rsidR="00A26572" w:rsidRDefault="005B7A80">
            <w:r>
              <w:t>1</w:t>
            </w:r>
          </w:p>
        </w:tc>
        <w:tc>
          <w:tcPr>
            <w:tcW w:w="2255" w:type="dxa"/>
          </w:tcPr>
          <w:p w:rsidR="00A26572" w:rsidRDefault="00A26572"/>
        </w:tc>
        <w:tc>
          <w:tcPr>
            <w:tcW w:w="1443" w:type="dxa"/>
          </w:tcPr>
          <w:p w:rsidR="00A26572" w:rsidRDefault="00A26572"/>
        </w:tc>
        <w:tc>
          <w:tcPr>
            <w:tcW w:w="3789" w:type="dxa"/>
          </w:tcPr>
          <w:p w:rsidR="00A26572" w:rsidRDefault="005B7A80">
            <w:r>
              <w:t>Complex issue process</w:t>
            </w:r>
          </w:p>
        </w:tc>
        <w:tc>
          <w:tcPr>
            <w:tcW w:w="1353" w:type="dxa"/>
          </w:tcPr>
          <w:p w:rsidR="00A26572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A26572" w:rsidRDefault="005B7A80" w:rsidP="00CB5AA6">
            <w:pPr>
              <w:jc w:val="both"/>
            </w:pPr>
            <w:r>
              <w:t>Devised new system and implemented</w:t>
            </w:r>
          </w:p>
        </w:tc>
        <w:tc>
          <w:tcPr>
            <w:tcW w:w="1534" w:type="dxa"/>
          </w:tcPr>
          <w:p w:rsidR="00A26572" w:rsidRDefault="00A61D5B" w:rsidP="005875B9">
            <w:pPr>
              <w:jc w:val="center"/>
            </w:pPr>
            <w:r>
              <w:t>LIO</w:t>
            </w:r>
          </w:p>
        </w:tc>
      </w:tr>
      <w:tr w:rsidR="00A26572" w:rsidTr="005B7A8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59" w:type="dxa"/>
          </w:tcPr>
          <w:p w:rsidR="00A26572" w:rsidRDefault="005B7A80">
            <w:r>
              <w:t>2</w:t>
            </w:r>
          </w:p>
        </w:tc>
        <w:tc>
          <w:tcPr>
            <w:tcW w:w="2255" w:type="dxa"/>
          </w:tcPr>
          <w:p w:rsidR="00A26572" w:rsidRDefault="00A26572"/>
        </w:tc>
        <w:tc>
          <w:tcPr>
            <w:tcW w:w="1443" w:type="dxa"/>
          </w:tcPr>
          <w:p w:rsidR="00A26572" w:rsidRDefault="00A26572"/>
        </w:tc>
        <w:tc>
          <w:tcPr>
            <w:tcW w:w="3789" w:type="dxa"/>
          </w:tcPr>
          <w:p w:rsidR="00A26572" w:rsidRDefault="00A61D5B">
            <w:r>
              <w:t>Need multiple copies of important books</w:t>
            </w:r>
          </w:p>
        </w:tc>
        <w:tc>
          <w:tcPr>
            <w:tcW w:w="1353" w:type="dxa"/>
          </w:tcPr>
          <w:p w:rsidR="00A26572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A26572" w:rsidRDefault="00A61D5B" w:rsidP="00CB5AA6">
            <w:pPr>
              <w:jc w:val="both"/>
            </w:pPr>
            <w:r>
              <w:t>Started procuring multiple copies</w:t>
            </w:r>
          </w:p>
        </w:tc>
        <w:tc>
          <w:tcPr>
            <w:tcW w:w="1534" w:type="dxa"/>
          </w:tcPr>
          <w:p w:rsidR="00A26572" w:rsidRDefault="005875B9" w:rsidP="005875B9">
            <w:pPr>
              <w:jc w:val="center"/>
            </w:pPr>
            <w:r>
              <w:t>LIO</w:t>
            </w:r>
          </w:p>
        </w:tc>
      </w:tr>
      <w:tr w:rsidR="00A26572" w:rsidTr="005B7A8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59" w:type="dxa"/>
          </w:tcPr>
          <w:p w:rsidR="00A26572" w:rsidRDefault="005B7A80">
            <w:r>
              <w:t>3</w:t>
            </w:r>
          </w:p>
        </w:tc>
        <w:tc>
          <w:tcPr>
            <w:tcW w:w="2255" w:type="dxa"/>
          </w:tcPr>
          <w:p w:rsidR="00A26572" w:rsidRDefault="00A26572"/>
        </w:tc>
        <w:tc>
          <w:tcPr>
            <w:tcW w:w="1443" w:type="dxa"/>
          </w:tcPr>
          <w:p w:rsidR="00A26572" w:rsidRDefault="00A26572"/>
        </w:tc>
        <w:tc>
          <w:tcPr>
            <w:tcW w:w="3789" w:type="dxa"/>
          </w:tcPr>
          <w:p w:rsidR="00A26572" w:rsidRDefault="005B7A80">
            <w:r>
              <w:t xml:space="preserve">Inconvenient issue return timings </w:t>
            </w:r>
          </w:p>
        </w:tc>
        <w:tc>
          <w:tcPr>
            <w:tcW w:w="1353" w:type="dxa"/>
          </w:tcPr>
          <w:p w:rsidR="00A26572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A26572" w:rsidRDefault="005B7A80" w:rsidP="00CB5AA6">
            <w:pPr>
              <w:jc w:val="both"/>
            </w:pPr>
            <w:r>
              <w:t>Timings changed</w:t>
            </w:r>
          </w:p>
        </w:tc>
        <w:tc>
          <w:tcPr>
            <w:tcW w:w="1534" w:type="dxa"/>
          </w:tcPr>
          <w:p w:rsidR="00A26572" w:rsidRDefault="005875B9" w:rsidP="005875B9">
            <w:pPr>
              <w:jc w:val="center"/>
            </w:pPr>
            <w:r>
              <w:t>SLIA</w:t>
            </w:r>
          </w:p>
        </w:tc>
      </w:tr>
      <w:tr w:rsidR="00A26572" w:rsidTr="005B7A80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559" w:type="dxa"/>
          </w:tcPr>
          <w:p w:rsidR="00A26572" w:rsidRDefault="005B7A80">
            <w:r>
              <w:t>4</w:t>
            </w:r>
          </w:p>
        </w:tc>
        <w:tc>
          <w:tcPr>
            <w:tcW w:w="2255" w:type="dxa"/>
          </w:tcPr>
          <w:p w:rsidR="00A26572" w:rsidRDefault="00A26572"/>
        </w:tc>
        <w:tc>
          <w:tcPr>
            <w:tcW w:w="1443" w:type="dxa"/>
          </w:tcPr>
          <w:p w:rsidR="00A26572" w:rsidRDefault="00A26572"/>
        </w:tc>
        <w:tc>
          <w:tcPr>
            <w:tcW w:w="3789" w:type="dxa"/>
          </w:tcPr>
          <w:p w:rsidR="00A26572" w:rsidRDefault="005B7A80">
            <w:r>
              <w:t>Scattering of subject books</w:t>
            </w:r>
            <w:r w:rsidR="00A61D5B">
              <w:t xml:space="preserve"> on different locations</w:t>
            </w:r>
          </w:p>
        </w:tc>
        <w:tc>
          <w:tcPr>
            <w:tcW w:w="1353" w:type="dxa"/>
          </w:tcPr>
          <w:p w:rsidR="00A26572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A26572" w:rsidRDefault="005B7A80" w:rsidP="00CB5AA6">
            <w:pPr>
              <w:jc w:val="both"/>
            </w:pPr>
            <w:r>
              <w:t>Implemented classified arrangement of books</w:t>
            </w:r>
            <w:r w:rsidR="00A61D5B">
              <w:t xml:space="preserve"> and brought book under same subjects in one location</w:t>
            </w:r>
          </w:p>
        </w:tc>
        <w:tc>
          <w:tcPr>
            <w:tcW w:w="1534" w:type="dxa"/>
          </w:tcPr>
          <w:p w:rsidR="00A26572" w:rsidRDefault="005875B9" w:rsidP="005875B9">
            <w:pPr>
              <w:jc w:val="center"/>
            </w:pPr>
            <w:r>
              <w:t>SLIA</w:t>
            </w:r>
          </w:p>
        </w:tc>
      </w:tr>
      <w:tr w:rsidR="00A26572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A26572" w:rsidRDefault="005B7A80">
            <w:r>
              <w:t>5</w:t>
            </w:r>
          </w:p>
        </w:tc>
        <w:tc>
          <w:tcPr>
            <w:tcW w:w="2255" w:type="dxa"/>
          </w:tcPr>
          <w:p w:rsidR="00A26572" w:rsidRDefault="00A26572"/>
        </w:tc>
        <w:tc>
          <w:tcPr>
            <w:tcW w:w="1443" w:type="dxa"/>
          </w:tcPr>
          <w:p w:rsidR="00A26572" w:rsidRDefault="00A26572"/>
        </w:tc>
        <w:tc>
          <w:tcPr>
            <w:tcW w:w="3789" w:type="dxa"/>
          </w:tcPr>
          <w:p w:rsidR="00A26572" w:rsidRDefault="005B7A80">
            <w:r>
              <w:t>Permission to wear apron inside the library</w:t>
            </w:r>
          </w:p>
        </w:tc>
        <w:tc>
          <w:tcPr>
            <w:tcW w:w="1353" w:type="dxa"/>
          </w:tcPr>
          <w:p w:rsidR="00A26572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A26572" w:rsidRDefault="005B7A80" w:rsidP="00CB5AA6">
            <w:pPr>
              <w:jc w:val="both"/>
            </w:pPr>
            <w:r>
              <w:t>Rejected the request</w:t>
            </w:r>
            <w:r w:rsidR="00A61D5B">
              <w:t xml:space="preserve"> as the decision has been taken on security ground</w:t>
            </w:r>
          </w:p>
        </w:tc>
        <w:tc>
          <w:tcPr>
            <w:tcW w:w="1534" w:type="dxa"/>
          </w:tcPr>
          <w:p w:rsidR="00A26572" w:rsidRDefault="005875B9" w:rsidP="005875B9">
            <w:pPr>
              <w:jc w:val="center"/>
            </w:pPr>
            <w:r>
              <w:t>LIA</w:t>
            </w:r>
          </w:p>
        </w:tc>
      </w:tr>
      <w:tr w:rsidR="005B7A8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Default="005B7A80">
            <w:r>
              <w:t>6</w:t>
            </w:r>
          </w:p>
        </w:tc>
        <w:tc>
          <w:tcPr>
            <w:tcW w:w="2255" w:type="dxa"/>
          </w:tcPr>
          <w:p w:rsidR="005B7A80" w:rsidRDefault="005B7A80"/>
        </w:tc>
        <w:tc>
          <w:tcPr>
            <w:tcW w:w="1443" w:type="dxa"/>
          </w:tcPr>
          <w:p w:rsidR="005B7A80" w:rsidRDefault="005B7A80"/>
        </w:tc>
        <w:tc>
          <w:tcPr>
            <w:tcW w:w="3789" w:type="dxa"/>
          </w:tcPr>
          <w:p w:rsidR="005B7A80" w:rsidRDefault="005B7A80">
            <w:r>
              <w:t>Permission to bring note books</w:t>
            </w:r>
            <w:r w:rsidR="00A61D5B">
              <w:t xml:space="preserve"> inside</w:t>
            </w:r>
          </w:p>
        </w:tc>
        <w:tc>
          <w:tcPr>
            <w:tcW w:w="1353" w:type="dxa"/>
          </w:tcPr>
          <w:p w:rsidR="005B7A80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5B7A80" w:rsidRDefault="00A61D5B" w:rsidP="00CB5AA6">
            <w:pPr>
              <w:jc w:val="both"/>
            </w:pPr>
            <w:r>
              <w:t>O</w:t>
            </w:r>
            <w:r w:rsidR="005B7A80">
              <w:t>ne note book permitted</w:t>
            </w:r>
          </w:p>
        </w:tc>
        <w:tc>
          <w:tcPr>
            <w:tcW w:w="1534" w:type="dxa"/>
          </w:tcPr>
          <w:p w:rsidR="005B7A80" w:rsidRDefault="005875B9" w:rsidP="005875B9">
            <w:pPr>
              <w:jc w:val="center"/>
            </w:pPr>
            <w:r>
              <w:t>LA</w:t>
            </w:r>
          </w:p>
        </w:tc>
      </w:tr>
      <w:tr w:rsidR="005B7A8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Default="005B7A80">
            <w:r>
              <w:t>7</w:t>
            </w:r>
          </w:p>
        </w:tc>
        <w:tc>
          <w:tcPr>
            <w:tcW w:w="2255" w:type="dxa"/>
          </w:tcPr>
          <w:p w:rsidR="005B7A80" w:rsidRDefault="005B7A80"/>
        </w:tc>
        <w:tc>
          <w:tcPr>
            <w:tcW w:w="1443" w:type="dxa"/>
          </w:tcPr>
          <w:p w:rsidR="005B7A80" w:rsidRDefault="005B7A80"/>
        </w:tc>
        <w:tc>
          <w:tcPr>
            <w:tcW w:w="3789" w:type="dxa"/>
          </w:tcPr>
          <w:p w:rsidR="005B7A80" w:rsidRDefault="005B7A80" w:rsidP="00A61D5B">
            <w:r>
              <w:t xml:space="preserve">Permission to bring </w:t>
            </w:r>
            <w:r w:rsidR="00A61D5B">
              <w:t>printed material inside</w:t>
            </w:r>
          </w:p>
        </w:tc>
        <w:tc>
          <w:tcPr>
            <w:tcW w:w="1353" w:type="dxa"/>
          </w:tcPr>
          <w:p w:rsidR="005B7A80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5B7A80" w:rsidRDefault="005B7A80" w:rsidP="00CB5AA6">
            <w:pPr>
              <w:jc w:val="both"/>
            </w:pPr>
            <w:r>
              <w:t>Rejected the request</w:t>
            </w:r>
            <w:r w:rsidR="00A61D5B">
              <w:t xml:space="preserve"> on the security ground</w:t>
            </w:r>
          </w:p>
        </w:tc>
        <w:tc>
          <w:tcPr>
            <w:tcW w:w="1534" w:type="dxa"/>
          </w:tcPr>
          <w:p w:rsidR="005B7A80" w:rsidRDefault="005875B9" w:rsidP="005875B9">
            <w:pPr>
              <w:jc w:val="center"/>
            </w:pPr>
            <w:r>
              <w:t>LA</w:t>
            </w:r>
          </w:p>
        </w:tc>
      </w:tr>
      <w:tr w:rsidR="005B7A8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Default="005B7A80">
            <w:r>
              <w:t>8</w:t>
            </w:r>
          </w:p>
        </w:tc>
        <w:tc>
          <w:tcPr>
            <w:tcW w:w="2255" w:type="dxa"/>
          </w:tcPr>
          <w:p w:rsidR="005B7A80" w:rsidRDefault="005B7A80"/>
        </w:tc>
        <w:tc>
          <w:tcPr>
            <w:tcW w:w="1443" w:type="dxa"/>
          </w:tcPr>
          <w:p w:rsidR="005B7A80" w:rsidRDefault="005B7A80"/>
        </w:tc>
        <w:tc>
          <w:tcPr>
            <w:tcW w:w="3789" w:type="dxa"/>
          </w:tcPr>
          <w:p w:rsidR="005B7A80" w:rsidRDefault="00A61D5B" w:rsidP="00A61D5B">
            <w:r>
              <w:t>Extension of</w:t>
            </w:r>
            <w:r w:rsidR="005B7A80">
              <w:t xml:space="preserve"> loan period</w:t>
            </w:r>
          </w:p>
        </w:tc>
        <w:tc>
          <w:tcPr>
            <w:tcW w:w="1353" w:type="dxa"/>
          </w:tcPr>
          <w:p w:rsidR="005B7A80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5B7A80" w:rsidRDefault="005B7A80" w:rsidP="005875B9">
            <w:pPr>
              <w:jc w:val="both"/>
            </w:pPr>
            <w:r>
              <w:t xml:space="preserve">Extended </w:t>
            </w:r>
            <w:r w:rsidR="00A61D5B">
              <w:t>issuing of books in stack</w:t>
            </w:r>
            <w:r w:rsidR="005875B9">
              <w:t xml:space="preserve"> section to</w:t>
            </w:r>
            <w:r>
              <w:t xml:space="preserve"> 7 days</w:t>
            </w:r>
          </w:p>
        </w:tc>
        <w:tc>
          <w:tcPr>
            <w:tcW w:w="1534" w:type="dxa"/>
          </w:tcPr>
          <w:p w:rsidR="005B7A80" w:rsidRDefault="005875B9" w:rsidP="005875B9">
            <w:pPr>
              <w:jc w:val="center"/>
            </w:pPr>
            <w:r>
              <w:t>LIO</w:t>
            </w:r>
          </w:p>
        </w:tc>
      </w:tr>
      <w:tr w:rsidR="005B7A8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Default="005B7A80">
            <w:r>
              <w:t>9</w:t>
            </w:r>
          </w:p>
        </w:tc>
        <w:tc>
          <w:tcPr>
            <w:tcW w:w="2255" w:type="dxa"/>
          </w:tcPr>
          <w:p w:rsidR="005B7A80" w:rsidRDefault="005B7A80"/>
        </w:tc>
        <w:tc>
          <w:tcPr>
            <w:tcW w:w="1443" w:type="dxa"/>
          </w:tcPr>
          <w:p w:rsidR="005B7A80" w:rsidRDefault="005B7A80"/>
        </w:tc>
        <w:tc>
          <w:tcPr>
            <w:tcW w:w="3789" w:type="dxa"/>
          </w:tcPr>
          <w:p w:rsidR="005B7A80" w:rsidRDefault="005875B9" w:rsidP="007C4070">
            <w:r>
              <w:t>P</w:t>
            </w:r>
            <w:r w:rsidR="005B7A80">
              <w:t>hotocopy facility</w:t>
            </w:r>
          </w:p>
        </w:tc>
        <w:tc>
          <w:tcPr>
            <w:tcW w:w="1353" w:type="dxa"/>
          </w:tcPr>
          <w:p w:rsidR="005B7A80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5B7A80" w:rsidRDefault="005875B9" w:rsidP="00CB5AA6">
            <w:pPr>
              <w:jc w:val="both"/>
            </w:pPr>
            <w:r>
              <w:t>Purchased the machine, the mode of operation has been worked out and submitted for the approval of the competent authority</w:t>
            </w:r>
          </w:p>
        </w:tc>
        <w:tc>
          <w:tcPr>
            <w:tcW w:w="1534" w:type="dxa"/>
          </w:tcPr>
          <w:p w:rsidR="005B7A80" w:rsidRDefault="005875B9" w:rsidP="005875B9">
            <w:pPr>
              <w:jc w:val="center"/>
            </w:pPr>
            <w:r>
              <w:t>LIO</w:t>
            </w:r>
          </w:p>
        </w:tc>
      </w:tr>
      <w:tr w:rsidR="005B7A8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Default="005B7A80">
            <w:r>
              <w:t>10</w:t>
            </w:r>
          </w:p>
        </w:tc>
        <w:tc>
          <w:tcPr>
            <w:tcW w:w="2255" w:type="dxa"/>
          </w:tcPr>
          <w:p w:rsidR="005B7A80" w:rsidRDefault="005B7A80"/>
        </w:tc>
        <w:tc>
          <w:tcPr>
            <w:tcW w:w="1443" w:type="dxa"/>
          </w:tcPr>
          <w:p w:rsidR="005B7A80" w:rsidRDefault="005B7A80"/>
        </w:tc>
        <w:tc>
          <w:tcPr>
            <w:tcW w:w="3789" w:type="dxa"/>
          </w:tcPr>
          <w:p w:rsidR="005B7A80" w:rsidRDefault="005B7A80">
            <w:r>
              <w:t>While entering the library, library card shouldn’t be compulsory</w:t>
            </w:r>
          </w:p>
        </w:tc>
        <w:tc>
          <w:tcPr>
            <w:tcW w:w="1353" w:type="dxa"/>
          </w:tcPr>
          <w:p w:rsidR="005B7A80" w:rsidRDefault="007C4070" w:rsidP="007C4070">
            <w:pPr>
              <w:jc w:val="center"/>
            </w:pPr>
            <w:r>
              <w:t>Suggestion Box</w:t>
            </w:r>
          </w:p>
        </w:tc>
        <w:tc>
          <w:tcPr>
            <w:tcW w:w="4060" w:type="dxa"/>
          </w:tcPr>
          <w:p w:rsidR="005B7A80" w:rsidRDefault="005B7A80" w:rsidP="00CB5AA6">
            <w:pPr>
              <w:jc w:val="both"/>
            </w:pPr>
            <w:r>
              <w:t>Rejected the request</w:t>
            </w:r>
            <w:r w:rsidR="005875B9">
              <w:t xml:space="preserve"> as it is required for maintaining the usage statistics</w:t>
            </w:r>
          </w:p>
        </w:tc>
        <w:tc>
          <w:tcPr>
            <w:tcW w:w="1534" w:type="dxa"/>
          </w:tcPr>
          <w:p w:rsidR="005B7A80" w:rsidRDefault="005B7A80"/>
        </w:tc>
      </w:tr>
      <w:tr w:rsidR="005B7A8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5B7A80" w:rsidRDefault="005B7A80">
            <w:r>
              <w:lastRenderedPageBreak/>
              <w:t>11</w:t>
            </w:r>
          </w:p>
        </w:tc>
        <w:tc>
          <w:tcPr>
            <w:tcW w:w="2255" w:type="dxa"/>
          </w:tcPr>
          <w:p w:rsidR="005B7A80" w:rsidRDefault="005B7A80"/>
        </w:tc>
        <w:tc>
          <w:tcPr>
            <w:tcW w:w="1443" w:type="dxa"/>
          </w:tcPr>
          <w:p w:rsidR="005B7A80" w:rsidRDefault="005B7A80"/>
        </w:tc>
        <w:tc>
          <w:tcPr>
            <w:tcW w:w="3789" w:type="dxa"/>
          </w:tcPr>
          <w:p w:rsidR="005B7A80" w:rsidRDefault="005B7A80">
            <w:r>
              <w:t>Books are there available in OPAC but not in the location mentioned</w:t>
            </w:r>
          </w:p>
        </w:tc>
        <w:tc>
          <w:tcPr>
            <w:tcW w:w="1353" w:type="dxa"/>
          </w:tcPr>
          <w:p w:rsidR="005B7A80" w:rsidRDefault="007C4070" w:rsidP="007C4070">
            <w:pPr>
              <w:jc w:val="center"/>
            </w:pPr>
            <w:r>
              <w:t>Suggestion Box</w:t>
            </w:r>
          </w:p>
        </w:tc>
        <w:tc>
          <w:tcPr>
            <w:tcW w:w="4060" w:type="dxa"/>
          </w:tcPr>
          <w:p w:rsidR="005B7A80" w:rsidRDefault="005B7A80" w:rsidP="00CB5AA6">
            <w:pPr>
              <w:jc w:val="both"/>
            </w:pPr>
            <w:r>
              <w:t>Daily doing shelf rectification by library staff</w:t>
            </w:r>
          </w:p>
        </w:tc>
        <w:tc>
          <w:tcPr>
            <w:tcW w:w="1534" w:type="dxa"/>
          </w:tcPr>
          <w:p w:rsidR="005B7A80" w:rsidRDefault="005B7A80"/>
        </w:tc>
      </w:tr>
      <w:tr w:rsidR="007C407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7C4070" w:rsidRDefault="007C4070">
            <w:r>
              <w:t>12</w:t>
            </w:r>
          </w:p>
        </w:tc>
        <w:tc>
          <w:tcPr>
            <w:tcW w:w="2255" w:type="dxa"/>
          </w:tcPr>
          <w:p w:rsidR="007C4070" w:rsidRDefault="007C4070"/>
        </w:tc>
        <w:tc>
          <w:tcPr>
            <w:tcW w:w="1443" w:type="dxa"/>
          </w:tcPr>
          <w:p w:rsidR="007C4070" w:rsidRDefault="007C4070"/>
        </w:tc>
        <w:tc>
          <w:tcPr>
            <w:tcW w:w="3789" w:type="dxa"/>
          </w:tcPr>
          <w:p w:rsidR="007C4070" w:rsidRDefault="007C4070">
            <w:r>
              <w:t>Inconvenience to find the books</w:t>
            </w:r>
          </w:p>
        </w:tc>
        <w:tc>
          <w:tcPr>
            <w:tcW w:w="1353" w:type="dxa"/>
          </w:tcPr>
          <w:p w:rsidR="007C4070" w:rsidRDefault="007C4070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7C4070" w:rsidRDefault="005875B9" w:rsidP="00CB5AA6">
            <w:pPr>
              <w:jc w:val="both"/>
            </w:pPr>
            <w:r>
              <w:t>Location index has been incorporated in OPAC</w:t>
            </w:r>
          </w:p>
        </w:tc>
        <w:tc>
          <w:tcPr>
            <w:tcW w:w="1534" w:type="dxa"/>
          </w:tcPr>
          <w:p w:rsidR="007C4070" w:rsidRDefault="005875B9" w:rsidP="005875B9">
            <w:pPr>
              <w:jc w:val="center"/>
            </w:pPr>
            <w:r>
              <w:t>LIA</w:t>
            </w:r>
          </w:p>
        </w:tc>
      </w:tr>
      <w:tr w:rsidR="009F68B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9F68B0" w:rsidRDefault="009F68B0">
            <w:r>
              <w:t>13</w:t>
            </w:r>
          </w:p>
        </w:tc>
        <w:tc>
          <w:tcPr>
            <w:tcW w:w="2255" w:type="dxa"/>
          </w:tcPr>
          <w:p w:rsidR="009F68B0" w:rsidRDefault="009F68B0"/>
        </w:tc>
        <w:tc>
          <w:tcPr>
            <w:tcW w:w="1443" w:type="dxa"/>
          </w:tcPr>
          <w:p w:rsidR="009F68B0" w:rsidRDefault="009F68B0"/>
        </w:tc>
        <w:tc>
          <w:tcPr>
            <w:tcW w:w="3789" w:type="dxa"/>
          </w:tcPr>
          <w:p w:rsidR="009F68B0" w:rsidRDefault="005875B9">
            <w:r>
              <w:t>Issuing of Question Papers</w:t>
            </w:r>
          </w:p>
        </w:tc>
        <w:tc>
          <w:tcPr>
            <w:tcW w:w="1353" w:type="dxa"/>
          </w:tcPr>
          <w:p w:rsidR="009F68B0" w:rsidRDefault="005875B9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9F68B0" w:rsidRDefault="005875B9" w:rsidP="00CB5AA6">
            <w:pPr>
              <w:jc w:val="both"/>
            </w:pPr>
            <w:r>
              <w:t>All courses question papers have been digitizing and uploading to library portal</w:t>
            </w:r>
          </w:p>
        </w:tc>
        <w:tc>
          <w:tcPr>
            <w:tcW w:w="1534" w:type="dxa"/>
          </w:tcPr>
          <w:p w:rsidR="009F68B0" w:rsidRDefault="005875B9" w:rsidP="005875B9">
            <w:pPr>
              <w:jc w:val="center"/>
            </w:pPr>
            <w:r>
              <w:t>SLIA</w:t>
            </w:r>
          </w:p>
        </w:tc>
      </w:tr>
      <w:tr w:rsidR="009F68B0" w:rsidTr="005B7A80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59" w:type="dxa"/>
          </w:tcPr>
          <w:p w:rsidR="009F68B0" w:rsidRDefault="009F68B0">
            <w:r>
              <w:t>14</w:t>
            </w:r>
          </w:p>
        </w:tc>
        <w:tc>
          <w:tcPr>
            <w:tcW w:w="2255" w:type="dxa"/>
          </w:tcPr>
          <w:p w:rsidR="009F68B0" w:rsidRDefault="009F68B0"/>
        </w:tc>
        <w:tc>
          <w:tcPr>
            <w:tcW w:w="1443" w:type="dxa"/>
          </w:tcPr>
          <w:p w:rsidR="009F68B0" w:rsidRDefault="009F68B0"/>
        </w:tc>
        <w:tc>
          <w:tcPr>
            <w:tcW w:w="3789" w:type="dxa"/>
          </w:tcPr>
          <w:p w:rsidR="009F68B0" w:rsidRDefault="005875B9">
            <w:r>
              <w:t>Issuing of CD-ROMs</w:t>
            </w:r>
          </w:p>
        </w:tc>
        <w:tc>
          <w:tcPr>
            <w:tcW w:w="1353" w:type="dxa"/>
          </w:tcPr>
          <w:p w:rsidR="009F68B0" w:rsidRDefault="005875B9" w:rsidP="007C4070">
            <w:pPr>
              <w:jc w:val="center"/>
            </w:pPr>
            <w:r>
              <w:t>Oral</w:t>
            </w:r>
          </w:p>
        </w:tc>
        <w:tc>
          <w:tcPr>
            <w:tcW w:w="4060" w:type="dxa"/>
          </w:tcPr>
          <w:p w:rsidR="009F68B0" w:rsidRDefault="005875B9" w:rsidP="00CB5AA6">
            <w:pPr>
              <w:jc w:val="both"/>
            </w:pPr>
            <w:r>
              <w:t>CD-ROM contents have been uploading to a database designed on web portal and providing access</w:t>
            </w:r>
          </w:p>
        </w:tc>
        <w:tc>
          <w:tcPr>
            <w:tcW w:w="1534" w:type="dxa"/>
          </w:tcPr>
          <w:p w:rsidR="009F68B0" w:rsidRDefault="005875B9" w:rsidP="005875B9">
            <w:pPr>
              <w:jc w:val="center"/>
            </w:pPr>
            <w:r>
              <w:t>LIO</w:t>
            </w:r>
          </w:p>
        </w:tc>
      </w:tr>
    </w:tbl>
    <w:p w:rsidR="00E33644" w:rsidRDefault="00E33644"/>
    <w:sectPr w:rsidR="00E33644" w:rsidSect="00A26572">
      <w:headerReference w:type="default" r:id="rId6"/>
      <w:pgSz w:w="16834" w:h="11909" w:orient="landscape" w:code="9"/>
      <w:pgMar w:top="1440" w:right="1008" w:bottom="1008" w:left="1008" w:header="45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53" w:rsidRDefault="00A34453" w:rsidP="00A26572">
      <w:r>
        <w:separator/>
      </w:r>
    </w:p>
  </w:endnote>
  <w:endnote w:type="continuationSeparator" w:id="0">
    <w:p w:rsidR="00A34453" w:rsidRDefault="00A34453" w:rsidP="00A2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53" w:rsidRDefault="00A34453" w:rsidP="00A26572">
      <w:r>
        <w:separator/>
      </w:r>
    </w:p>
  </w:footnote>
  <w:footnote w:type="continuationSeparator" w:id="0">
    <w:p w:rsidR="00A34453" w:rsidRDefault="00A34453" w:rsidP="00A2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72" w:rsidRDefault="00A26572">
    <w:pPr>
      <w:pStyle w:val="Header"/>
    </w:pPr>
  </w:p>
  <w:tbl>
    <w:tblPr>
      <w:tblW w:w="1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90"/>
      <w:gridCol w:w="8820"/>
      <w:gridCol w:w="1571"/>
      <w:gridCol w:w="2698"/>
    </w:tblGrid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219"/>
      </w:trPr>
      <w:tc>
        <w:tcPr>
          <w:tcW w:w="1890" w:type="dxa"/>
          <w:vMerge w:val="restart"/>
          <w:vAlign w:val="center"/>
        </w:tcPr>
        <w:p w:rsidR="00A26572" w:rsidRPr="006C7068" w:rsidRDefault="00A26572" w:rsidP="00E33644">
          <w:pPr>
            <w:pStyle w:val="Header"/>
            <w:jc w:val="center"/>
            <w:rPr>
              <w:b/>
              <w:sz w:val="28"/>
            </w:rPr>
          </w:pPr>
          <w:r w:rsidRPr="006C7068">
            <w:rPr>
              <w:b/>
              <w:sz w:val="28"/>
            </w:rPr>
            <w:t>AIISH</w:t>
          </w:r>
        </w:p>
        <w:p w:rsidR="00A26572" w:rsidRDefault="00A26572" w:rsidP="00E33644">
          <w:pPr>
            <w:pStyle w:val="Header"/>
            <w:ind w:left="252"/>
            <w:jc w:val="center"/>
          </w:pPr>
          <w:r w:rsidRPr="006C7068">
            <w:rPr>
              <w:b/>
              <w:sz w:val="28"/>
            </w:rPr>
            <w:t>MYSORE</w:t>
          </w:r>
        </w:p>
      </w:tc>
      <w:tc>
        <w:tcPr>
          <w:tcW w:w="8820" w:type="dxa"/>
          <w:vMerge w:val="restart"/>
          <w:vAlign w:val="center"/>
        </w:tcPr>
        <w:p w:rsidR="00A26572" w:rsidRDefault="00A26572" w:rsidP="00E33644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8"/>
            </w:rPr>
            <w:t>CUSTOMER COMPLAINT REGISTER</w:t>
          </w:r>
        </w:p>
      </w:tc>
      <w:tc>
        <w:tcPr>
          <w:tcW w:w="1571" w:type="dxa"/>
          <w:vAlign w:val="center"/>
        </w:tcPr>
        <w:p w:rsidR="00A26572" w:rsidRPr="00DD6721" w:rsidRDefault="00A26572" w:rsidP="00E33644">
          <w:pPr>
            <w:pStyle w:val="Header"/>
            <w:rPr>
              <w:b/>
            </w:rPr>
          </w:pPr>
          <w:r w:rsidRPr="00DD6721">
            <w:rPr>
              <w:b/>
            </w:rPr>
            <w:t>Ref No.</w:t>
          </w:r>
        </w:p>
      </w:tc>
      <w:tc>
        <w:tcPr>
          <w:tcW w:w="2698" w:type="dxa"/>
        </w:tcPr>
        <w:p w:rsidR="00A26572" w:rsidRDefault="00DB080D" w:rsidP="00E33644">
          <w:pPr>
            <w:pStyle w:val="Header"/>
            <w:jc w:val="center"/>
          </w:pPr>
          <w:r>
            <w:t>LI/F/40</w:t>
          </w:r>
        </w:p>
      </w:tc>
    </w:tr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329"/>
      </w:trPr>
      <w:tc>
        <w:tcPr>
          <w:tcW w:w="189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882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1571" w:type="dxa"/>
          <w:vAlign w:val="center"/>
        </w:tcPr>
        <w:p w:rsidR="00A26572" w:rsidRPr="00DD6721" w:rsidRDefault="00A26572" w:rsidP="00E33644">
          <w:pPr>
            <w:pStyle w:val="Header"/>
            <w:rPr>
              <w:b/>
            </w:rPr>
          </w:pPr>
          <w:r w:rsidRPr="00DD6721">
            <w:rPr>
              <w:b/>
            </w:rPr>
            <w:t>Rev No.</w:t>
          </w:r>
        </w:p>
      </w:tc>
      <w:tc>
        <w:tcPr>
          <w:tcW w:w="2698" w:type="dxa"/>
        </w:tcPr>
        <w:p w:rsidR="00A26572" w:rsidRDefault="00A420DF" w:rsidP="00E33644">
          <w:pPr>
            <w:pStyle w:val="Header"/>
            <w:jc w:val="center"/>
          </w:pPr>
          <w:r>
            <w:t>0</w:t>
          </w:r>
        </w:p>
      </w:tc>
    </w:tr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186"/>
      </w:trPr>
      <w:tc>
        <w:tcPr>
          <w:tcW w:w="189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882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1571" w:type="dxa"/>
          <w:vAlign w:val="center"/>
        </w:tcPr>
        <w:p w:rsidR="00A26572" w:rsidRPr="00DD6721" w:rsidRDefault="00A26572" w:rsidP="00E33644">
          <w:pPr>
            <w:pStyle w:val="Header"/>
            <w:rPr>
              <w:b/>
            </w:rPr>
          </w:pPr>
          <w:r w:rsidRPr="00DD6721">
            <w:rPr>
              <w:b/>
            </w:rPr>
            <w:t>Date</w:t>
          </w:r>
        </w:p>
      </w:tc>
      <w:tc>
        <w:tcPr>
          <w:tcW w:w="2698" w:type="dxa"/>
        </w:tcPr>
        <w:p w:rsidR="00A26572" w:rsidRDefault="00A420DF" w:rsidP="00E33644">
          <w:pPr>
            <w:pStyle w:val="Header"/>
            <w:jc w:val="center"/>
          </w:pPr>
          <w:r>
            <w:t>22-1-2014</w:t>
          </w:r>
        </w:p>
      </w:tc>
    </w:tr>
    <w:tr w:rsidR="00A26572" w:rsidTr="00A26572">
      <w:tblPrEx>
        <w:tblCellMar>
          <w:top w:w="0" w:type="dxa"/>
          <w:bottom w:w="0" w:type="dxa"/>
        </w:tblCellMar>
      </w:tblPrEx>
      <w:trPr>
        <w:cantSplit/>
        <w:trHeight w:val="207"/>
      </w:trPr>
      <w:tc>
        <w:tcPr>
          <w:tcW w:w="189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8820" w:type="dxa"/>
          <w:vMerge/>
        </w:tcPr>
        <w:p w:rsidR="00A26572" w:rsidRDefault="00A26572" w:rsidP="00E33644">
          <w:pPr>
            <w:pStyle w:val="Header"/>
          </w:pPr>
        </w:p>
      </w:tc>
      <w:tc>
        <w:tcPr>
          <w:tcW w:w="1571" w:type="dxa"/>
          <w:vAlign w:val="center"/>
        </w:tcPr>
        <w:p w:rsidR="00A26572" w:rsidRPr="00DD6721" w:rsidRDefault="00A26572" w:rsidP="00E33644">
          <w:pPr>
            <w:pStyle w:val="Header"/>
            <w:rPr>
              <w:b/>
            </w:rPr>
          </w:pPr>
          <w:r w:rsidRPr="00DD6721">
            <w:rPr>
              <w:b/>
            </w:rPr>
            <w:t>Page</w:t>
          </w:r>
        </w:p>
      </w:tc>
      <w:tc>
        <w:tcPr>
          <w:tcW w:w="2698" w:type="dxa"/>
        </w:tcPr>
        <w:p w:rsidR="00A26572" w:rsidRDefault="00A26572" w:rsidP="00E33644">
          <w:pPr>
            <w:pStyle w:val="Header"/>
            <w:jc w:val="center"/>
          </w:pPr>
          <w:fldSimple w:instr=" PAGE ">
            <w:r w:rsidR="002C29A7">
              <w:rPr>
                <w:noProof/>
              </w:rPr>
              <w:t>2</w:t>
            </w:r>
          </w:fldSimple>
          <w:r>
            <w:t xml:space="preserve"> of </w:t>
          </w:r>
          <w:fldSimple w:instr=" NUMPAGES ">
            <w:r w:rsidR="002C29A7">
              <w:rPr>
                <w:noProof/>
              </w:rPr>
              <w:t>2</w:t>
            </w:r>
          </w:fldSimple>
        </w:p>
      </w:tc>
    </w:tr>
  </w:tbl>
  <w:p w:rsidR="00A26572" w:rsidRDefault="00A265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2"/>
    <w:rsid w:val="002C29A7"/>
    <w:rsid w:val="00377D03"/>
    <w:rsid w:val="003E554B"/>
    <w:rsid w:val="005875B9"/>
    <w:rsid w:val="005B7A80"/>
    <w:rsid w:val="005F5301"/>
    <w:rsid w:val="007C4070"/>
    <w:rsid w:val="008B41E6"/>
    <w:rsid w:val="009F68B0"/>
    <w:rsid w:val="00A26572"/>
    <w:rsid w:val="00A34453"/>
    <w:rsid w:val="00A420DF"/>
    <w:rsid w:val="00A61D5B"/>
    <w:rsid w:val="00AC2889"/>
    <w:rsid w:val="00B256B1"/>
    <w:rsid w:val="00B73085"/>
    <w:rsid w:val="00BB388B"/>
    <w:rsid w:val="00BD77DC"/>
    <w:rsid w:val="00CB5AA6"/>
    <w:rsid w:val="00DB080D"/>
    <w:rsid w:val="00E07FDC"/>
    <w:rsid w:val="00E33644"/>
    <w:rsid w:val="00FB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72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26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572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2014-01-22T19:35:00Z</cp:lastPrinted>
  <dcterms:created xsi:type="dcterms:W3CDTF">2014-01-25T18:05:00Z</dcterms:created>
  <dcterms:modified xsi:type="dcterms:W3CDTF">2014-01-25T18:05:00Z</dcterms:modified>
</cp:coreProperties>
</file>