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B0" w:rsidRDefault="00B304B0" w:rsidP="00B304B0">
      <w:pPr>
        <w:pStyle w:val="NoSpacing"/>
        <w:jc w:val="center"/>
        <w:rPr>
          <w:rFonts w:ascii="Book Antiqua" w:hAnsi="Book Antiqua"/>
          <w:caps/>
          <w:sz w:val="24"/>
          <w:szCs w:val="24"/>
        </w:rPr>
      </w:pPr>
    </w:p>
    <w:p w:rsidR="00B304B0" w:rsidRPr="00E743D5" w:rsidRDefault="00B304B0" w:rsidP="00B304B0">
      <w:pPr>
        <w:pStyle w:val="NoSpacing"/>
        <w:jc w:val="center"/>
        <w:rPr>
          <w:rFonts w:ascii="Book Antiqua" w:hAnsi="Book Antiqua"/>
          <w:caps/>
          <w:sz w:val="24"/>
          <w:szCs w:val="24"/>
        </w:rPr>
      </w:pPr>
      <w:r w:rsidRPr="00E743D5">
        <w:rPr>
          <w:rFonts w:ascii="Book Antiqua" w:hAnsi="Book Antiqua"/>
          <w:caps/>
          <w:sz w:val="24"/>
          <w:szCs w:val="24"/>
        </w:rPr>
        <w:t>All India Institute of Speech and Hearing, Mysore-06</w:t>
      </w:r>
    </w:p>
    <w:p w:rsidR="00B304B0" w:rsidRPr="00715482" w:rsidRDefault="00B304B0" w:rsidP="00B304B0">
      <w:pPr>
        <w:pStyle w:val="NoSpacing"/>
        <w:jc w:val="center"/>
        <w:rPr>
          <w:rFonts w:ascii="Book Antiqua" w:hAnsi="Book Antiqua"/>
          <w:caps/>
          <w:sz w:val="24"/>
          <w:szCs w:val="24"/>
        </w:rPr>
      </w:pPr>
      <w:r w:rsidRPr="00715482">
        <w:rPr>
          <w:rFonts w:ascii="Book Antiqua" w:hAnsi="Book Antiqua"/>
          <w:caps/>
          <w:sz w:val="24"/>
          <w:szCs w:val="24"/>
        </w:rPr>
        <w:t>Library and Information Centre</w:t>
      </w:r>
      <w:r w:rsidR="00715482" w:rsidRPr="00715482">
        <w:rPr>
          <w:rFonts w:ascii="Book Antiqua" w:hAnsi="Book Antiqua"/>
          <w:caps/>
          <w:sz w:val="24"/>
          <w:szCs w:val="24"/>
        </w:rPr>
        <w:t xml:space="preserve"> </w:t>
      </w:r>
      <w:r w:rsidR="00715482" w:rsidRPr="00715482">
        <w:rPr>
          <w:rFonts w:ascii="Book Antiqua" w:hAnsi="Book Antiqua"/>
          <w:i/>
          <w:caps/>
          <w:sz w:val="24"/>
          <w:szCs w:val="24"/>
        </w:rPr>
        <w:t>(LI/F/</w:t>
      </w:r>
      <w:r w:rsidR="00A14C23">
        <w:rPr>
          <w:rFonts w:ascii="Book Antiqua" w:hAnsi="Book Antiqua"/>
          <w:i/>
          <w:caps/>
          <w:sz w:val="24"/>
          <w:szCs w:val="24"/>
        </w:rPr>
        <w:t>1</w:t>
      </w:r>
      <w:r w:rsidR="00715482" w:rsidRPr="00715482">
        <w:rPr>
          <w:rFonts w:ascii="Book Antiqua" w:hAnsi="Book Antiqua"/>
          <w:i/>
          <w:caps/>
          <w:sz w:val="24"/>
          <w:szCs w:val="24"/>
        </w:rPr>
        <w:t>0)</w:t>
      </w:r>
    </w:p>
    <w:p w:rsidR="00B304B0" w:rsidRPr="00ED4D49" w:rsidRDefault="00ED4D49" w:rsidP="00B304B0">
      <w:pPr>
        <w:jc w:val="center"/>
        <w:rPr>
          <w:rFonts w:ascii="Book Antiqua" w:hAnsi="Book Antiqua"/>
          <w:bCs/>
          <w:sz w:val="24"/>
          <w:szCs w:val="24"/>
          <w:u w:val="single"/>
        </w:rPr>
      </w:pPr>
      <w:r>
        <w:rPr>
          <w:rFonts w:ascii="Book Antiqua" w:hAnsi="Book Antiqua"/>
          <w:bCs/>
          <w:sz w:val="24"/>
          <w:szCs w:val="24"/>
          <w:u w:val="single"/>
        </w:rPr>
        <w:t xml:space="preserve">INVOICE </w:t>
      </w:r>
      <w:r w:rsidR="00B304B0" w:rsidRPr="00ED4D49">
        <w:rPr>
          <w:rFonts w:ascii="Book Antiqua" w:hAnsi="Book Antiqua"/>
          <w:bCs/>
          <w:sz w:val="24"/>
          <w:szCs w:val="24"/>
          <w:u w:val="single"/>
        </w:rPr>
        <w:t xml:space="preserve">/ </w:t>
      </w:r>
      <w:r w:rsidR="00CB17A5" w:rsidRPr="00ED4D49">
        <w:rPr>
          <w:rFonts w:ascii="Book Antiqua" w:hAnsi="Book Antiqua"/>
          <w:bCs/>
          <w:sz w:val="24"/>
          <w:szCs w:val="24"/>
          <w:u w:val="single"/>
        </w:rPr>
        <w:t>BOOKS</w:t>
      </w:r>
      <w:r w:rsidR="00CB17A5">
        <w:rPr>
          <w:rFonts w:ascii="Book Antiqua" w:hAnsi="Book Antiqua"/>
          <w:bCs/>
          <w:sz w:val="24"/>
          <w:szCs w:val="24"/>
          <w:u w:val="single"/>
        </w:rPr>
        <w:t xml:space="preserve"> REPLACEMENT</w:t>
      </w:r>
      <w:r>
        <w:rPr>
          <w:rFonts w:ascii="Book Antiqua" w:hAnsi="Book Antiqua"/>
          <w:bCs/>
          <w:sz w:val="24"/>
          <w:szCs w:val="24"/>
          <w:u w:val="single"/>
        </w:rPr>
        <w:t xml:space="preserve"> REQUEST FORM</w:t>
      </w:r>
    </w:p>
    <w:p w:rsidR="00B304B0" w:rsidRPr="00E30818" w:rsidRDefault="00CB17A5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SH/LIC/ACQ</w:t>
      </w:r>
      <w:r w:rsidR="00ED4D49">
        <w:rPr>
          <w:rFonts w:ascii="Book Antiqua" w:hAnsi="Book Antiqua"/>
          <w:bCs/>
          <w:sz w:val="24"/>
          <w:szCs w:val="24"/>
        </w:rPr>
        <w:t xml:space="preserve">/2013-14    </w:t>
      </w:r>
      <w:r w:rsidR="00B304B0" w:rsidRPr="00E30818"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</w:t>
      </w:r>
      <w:r>
        <w:rPr>
          <w:rFonts w:ascii="Book Antiqua" w:hAnsi="Book Antiqua"/>
          <w:bCs/>
          <w:sz w:val="24"/>
          <w:szCs w:val="24"/>
        </w:rPr>
        <w:t xml:space="preserve">        </w:t>
      </w:r>
      <w:r w:rsidR="00B304B0" w:rsidRPr="00E30818">
        <w:rPr>
          <w:rFonts w:ascii="Book Antiqua" w:hAnsi="Book Antiqua"/>
          <w:bCs/>
          <w:sz w:val="24"/>
          <w:szCs w:val="24"/>
        </w:rPr>
        <w:t xml:space="preserve">-- / -- / --   </w:t>
      </w: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>To</w:t>
      </w:r>
    </w:p>
    <w:p w:rsidR="00B304B0" w:rsidRPr="00E743D5" w:rsidRDefault="00ED4D49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M/</w:t>
      </w:r>
      <w:r w:rsidR="00CB17A5">
        <w:rPr>
          <w:rFonts w:ascii="Book Antiqua" w:hAnsi="Book Antiqua"/>
          <w:bCs/>
          <w:sz w:val="24"/>
          <w:szCs w:val="24"/>
        </w:rPr>
        <w:t>s</w:t>
      </w:r>
      <w:r w:rsidR="00CB17A5" w:rsidRPr="00E743D5">
        <w:rPr>
          <w:rFonts w:ascii="Book Antiqua" w:hAnsi="Book Antiqua"/>
          <w:bCs/>
          <w:sz w:val="24"/>
          <w:szCs w:val="24"/>
        </w:rPr>
        <w:t xml:space="preserve"> </w:t>
      </w:r>
      <w:r w:rsidR="00CB17A5">
        <w:rPr>
          <w:rFonts w:ascii="Book Antiqua" w:hAnsi="Book Antiqua"/>
          <w:bCs/>
          <w:sz w:val="24"/>
          <w:szCs w:val="24"/>
        </w:rPr>
        <w:t>….</w:t>
      </w:r>
    </w:p>
    <w:p w:rsidR="00B304B0" w:rsidRDefault="00B304B0" w:rsidP="00B304B0">
      <w:pPr>
        <w:rPr>
          <w:rFonts w:ascii="Book Antiqua" w:hAnsi="Book Antiqua"/>
          <w:b/>
          <w:bCs/>
          <w:sz w:val="24"/>
          <w:szCs w:val="24"/>
        </w:rPr>
      </w:pPr>
    </w:p>
    <w:p w:rsidR="00B304B0" w:rsidRPr="00E743D5" w:rsidRDefault="00CB17A5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Sub: Supplying imperfect books/ producing defective i</w:t>
      </w:r>
      <w:r w:rsidR="00B304B0" w:rsidRPr="00E743D5">
        <w:rPr>
          <w:rFonts w:ascii="Book Antiqua" w:hAnsi="Book Antiqua"/>
          <w:bCs/>
          <w:sz w:val="24"/>
          <w:szCs w:val="24"/>
        </w:rPr>
        <w:t>nvoice-reg.</w:t>
      </w:r>
    </w:p>
    <w:p w:rsidR="00B304B0" w:rsidRPr="00E743D5" w:rsidRDefault="00CB17A5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>Ref: 1. Our Purchase order n</w:t>
      </w:r>
      <w:r w:rsidR="00B304B0" w:rsidRPr="00E743D5">
        <w:rPr>
          <w:rFonts w:ascii="Book Antiqua" w:hAnsi="Book Antiqua"/>
          <w:bCs/>
          <w:sz w:val="24"/>
          <w:szCs w:val="24"/>
        </w:rPr>
        <w:t>o……………………. dated ……………….</w:t>
      </w:r>
    </w:p>
    <w:p w:rsidR="00B304B0" w:rsidRPr="00E743D5" w:rsidRDefault="00CB17A5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2. Your Invoice n</w:t>
      </w:r>
      <w:r w:rsidR="00B304B0" w:rsidRPr="00E743D5">
        <w:rPr>
          <w:rFonts w:ascii="Book Antiqua" w:hAnsi="Book Antiqua"/>
          <w:bCs/>
          <w:sz w:val="24"/>
          <w:szCs w:val="24"/>
        </w:rPr>
        <w:t>o…………………………… dated …………………</w:t>
      </w: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>Sir,</w:t>
      </w:r>
    </w:p>
    <w:p w:rsidR="00B304B0" w:rsidRPr="00E743D5" w:rsidRDefault="00B304B0" w:rsidP="00E30818">
      <w:pPr>
        <w:jc w:val="both"/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 xml:space="preserve">With reference to the above, the invoice produced is found to be defective due to the following. The fresh invoice may kindly be produced at the earliest. </w:t>
      </w:r>
    </w:p>
    <w:p w:rsidR="00B304B0" w:rsidRPr="00E743D5" w:rsidRDefault="00B304B0" w:rsidP="00B304B0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 xml:space="preserve">                         </w:t>
      </w:r>
    </w:p>
    <w:p w:rsidR="00B304B0" w:rsidRPr="00E743D5" w:rsidRDefault="00B304B0" w:rsidP="00B304B0">
      <w:pPr>
        <w:pStyle w:val="ListParagraph"/>
        <w:numPr>
          <w:ilvl w:val="0"/>
          <w:numId w:val="1"/>
        </w:numPr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 xml:space="preserve">                          </w:t>
      </w: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</w:p>
    <w:p w:rsidR="00B304B0" w:rsidRPr="00E743D5" w:rsidRDefault="00B304B0" w:rsidP="00E30818">
      <w:pPr>
        <w:jc w:val="center"/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>OR</w:t>
      </w:r>
    </w:p>
    <w:p w:rsidR="00B304B0" w:rsidRPr="00E743D5" w:rsidRDefault="00B304B0" w:rsidP="00E30818">
      <w:pPr>
        <w:jc w:val="both"/>
        <w:rPr>
          <w:rFonts w:ascii="Book Antiqua" w:hAnsi="Book Antiqua"/>
          <w:bCs/>
          <w:sz w:val="24"/>
          <w:szCs w:val="24"/>
        </w:rPr>
      </w:pPr>
      <w:r w:rsidRPr="00E743D5">
        <w:rPr>
          <w:rFonts w:ascii="Book Antiqua" w:hAnsi="Book Antiqua"/>
          <w:bCs/>
          <w:sz w:val="24"/>
          <w:szCs w:val="24"/>
        </w:rPr>
        <w:t xml:space="preserve">With reference to the above, the following books supplied cannot be accepted due to the reasons mentioned. You are requested to arrange to replace the books at the earliest. </w:t>
      </w:r>
    </w:p>
    <w:p w:rsidR="00B304B0" w:rsidRPr="00E30818" w:rsidRDefault="00B304B0" w:rsidP="00E308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</w:p>
    <w:p w:rsidR="00E30818" w:rsidRPr="00E30818" w:rsidRDefault="00B304B0" w:rsidP="00E30818">
      <w:pPr>
        <w:pStyle w:val="ListParagraph"/>
        <w:numPr>
          <w:ilvl w:val="0"/>
          <w:numId w:val="4"/>
        </w:numPr>
        <w:rPr>
          <w:rFonts w:ascii="Book Antiqua" w:hAnsi="Book Antiqua"/>
          <w:bCs/>
          <w:sz w:val="24"/>
          <w:szCs w:val="24"/>
        </w:rPr>
      </w:pPr>
      <w:r w:rsidRPr="00E30818"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             </w:t>
      </w:r>
    </w:p>
    <w:p w:rsidR="00ED4D49" w:rsidRDefault="00E30818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ED4D49" w:rsidRDefault="00ED4D49" w:rsidP="00B304B0">
      <w:pPr>
        <w:rPr>
          <w:rFonts w:ascii="Book Antiqua" w:hAnsi="Book Antiqua"/>
          <w:bCs/>
          <w:sz w:val="24"/>
          <w:szCs w:val="24"/>
        </w:rPr>
      </w:pPr>
    </w:p>
    <w:p w:rsidR="00DD23EF" w:rsidRDefault="00DD23EF" w:rsidP="00B304B0">
      <w:pPr>
        <w:rPr>
          <w:rFonts w:ascii="Book Antiqua" w:hAnsi="Book Antiqua"/>
          <w:bCs/>
          <w:sz w:val="24"/>
          <w:szCs w:val="24"/>
        </w:rPr>
      </w:pPr>
    </w:p>
    <w:p w:rsidR="00DD23EF" w:rsidRDefault="00DD23EF" w:rsidP="00B304B0">
      <w:pPr>
        <w:rPr>
          <w:rFonts w:ascii="Book Antiqua" w:hAnsi="Book Antiqua"/>
          <w:bCs/>
          <w:sz w:val="24"/>
          <w:szCs w:val="24"/>
        </w:rPr>
      </w:pPr>
    </w:p>
    <w:p w:rsidR="00ED4D49" w:rsidRDefault="00ED4D49" w:rsidP="00B304B0">
      <w:pPr>
        <w:rPr>
          <w:rFonts w:ascii="Book Antiqua" w:hAnsi="Book Antiqua"/>
          <w:bCs/>
          <w:sz w:val="24"/>
          <w:szCs w:val="24"/>
        </w:rPr>
      </w:pPr>
    </w:p>
    <w:p w:rsidR="00B304B0" w:rsidRPr="00E743D5" w:rsidRDefault="00ED4D49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                 </w:t>
      </w:r>
      <w:r w:rsidR="00B304B0" w:rsidRPr="00E743D5">
        <w:rPr>
          <w:rFonts w:ascii="Book Antiqua" w:hAnsi="Book Antiqua"/>
          <w:bCs/>
          <w:sz w:val="24"/>
          <w:szCs w:val="24"/>
        </w:rPr>
        <w:t>Yours Sincerely,</w:t>
      </w:r>
    </w:p>
    <w:p w:rsidR="00B304B0" w:rsidRPr="00E743D5" w:rsidRDefault="00B304B0" w:rsidP="00B304B0">
      <w:pPr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           </w:t>
      </w:r>
      <w:r w:rsidRPr="00E743D5">
        <w:rPr>
          <w:rFonts w:ascii="Book Antiqua" w:hAnsi="Book Antiqua"/>
          <w:bCs/>
          <w:sz w:val="24"/>
          <w:szCs w:val="24"/>
        </w:rPr>
        <w:t>Library and Information Officer</w:t>
      </w:r>
    </w:p>
    <w:sectPr w:rsidR="00B304B0" w:rsidRPr="00E743D5" w:rsidSect="00DD23EF">
      <w:pgSz w:w="12240" w:h="15840"/>
      <w:pgMar w:top="56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7F5"/>
    <w:multiLevelType w:val="hybridMultilevel"/>
    <w:tmpl w:val="593811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48FC"/>
    <w:multiLevelType w:val="hybridMultilevel"/>
    <w:tmpl w:val="F4F876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E33DB"/>
    <w:multiLevelType w:val="hybridMultilevel"/>
    <w:tmpl w:val="23B8B9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182A"/>
    <w:multiLevelType w:val="hybridMultilevel"/>
    <w:tmpl w:val="9E42B3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04B0"/>
    <w:rsid w:val="004F015A"/>
    <w:rsid w:val="00715482"/>
    <w:rsid w:val="008000F5"/>
    <w:rsid w:val="00A14C23"/>
    <w:rsid w:val="00B304B0"/>
    <w:rsid w:val="00C947F8"/>
    <w:rsid w:val="00CB17A5"/>
    <w:rsid w:val="00DA5FF2"/>
    <w:rsid w:val="00DD23EF"/>
    <w:rsid w:val="00E26382"/>
    <w:rsid w:val="00E30818"/>
    <w:rsid w:val="00ED4D49"/>
    <w:rsid w:val="00FF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4B0"/>
    <w:pPr>
      <w:ind w:left="720"/>
      <w:contextualSpacing/>
    </w:pPr>
  </w:style>
  <w:style w:type="paragraph" w:styleId="NoSpacing">
    <w:name w:val="No Spacing"/>
    <w:uiPriority w:val="1"/>
    <w:qFormat/>
    <w:rsid w:val="00B304B0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Circulation Desk</cp:lastModifiedBy>
  <cp:revision>8</cp:revision>
  <dcterms:created xsi:type="dcterms:W3CDTF">2014-01-05T12:55:00Z</dcterms:created>
  <dcterms:modified xsi:type="dcterms:W3CDTF">2014-01-20T09:16:00Z</dcterms:modified>
</cp:coreProperties>
</file>