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
        <w:gridCol w:w="1712"/>
        <w:gridCol w:w="2253"/>
        <w:gridCol w:w="1712"/>
        <w:gridCol w:w="1622"/>
        <w:gridCol w:w="1352"/>
        <w:gridCol w:w="1442"/>
        <w:gridCol w:w="1622"/>
        <w:gridCol w:w="2433"/>
      </w:tblGrid>
      <w:tr w:rsidR="00696973" w:rsidTr="0028402E">
        <w:tblPrEx>
          <w:tblCellMar>
            <w:top w:w="0" w:type="dxa"/>
            <w:bottom w:w="0" w:type="dxa"/>
          </w:tblCellMar>
        </w:tblPrEx>
        <w:trPr>
          <w:cantSplit/>
          <w:trHeight w:val="675"/>
          <w:tblHeader/>
        </w:trPr>
        <w:tc>
          <w:tcPr>
            <w:tcW w:w="559" w:type="dxa"/>
            <w:shd w:val="clear" w:color="auto" w:fill="D9D9D9"/>
            <w:vAlign w:val="center"/>
          </w:tcPr>
          <w:p w:rsidR="00696973" w:rsidRDefault="00696973">
            <w:pPr>
              <w:pStyle w:val="Heading2"/>
              <w:rPr>
                <w:rFonts w:cs="Arial"/>
                <w:color w:val="auto"/>
              </w:rPr>
            </w:pPr>
            <w:r>
              <w:rPr>
                <w:rFonts w:cs="Arial"/>
                <w:color w:val="auto"/>
              </w:rPr>
              <w:t>Sl</w:t>
            </w:r>
          </w:p>
          <w:p w:rsidR="00696973" w:rsidRDefault="00696973">
            <w:pPr>
              <w:jc w:val="center"/>
              <w:rPr>
                <w:rFonts w:cs="Arial"/>
                <w:b/>
                <w:color w:val="auto"/>
                <w:sz w:val="20"/>
              </w:rPr>
            </w:pPr>
            <w:r>
              <w:rPr>
                <w:rFonts w:cs="Arial"/>
                <w:b/>
                <w:color w:val="auto"/>
                <w:sz w:val="20"/>
              </w:rPr>
              <w:t>No</w:t>
            </w:r>
          </w:p>
        </w:tc>
        <w:tc>
          <w:tcPr>
            <w:tcW w:w="1712" w:type="dxa"/>
            <w:shd w:val="clear" w:color="auto" w:fill="D9D9D9"/>
            <w:vAlign w:val="center"/>
          </w:tcPr>
          <w:p w:rsidR="00696973" w:rsidRDefault="00696973">
            <w:pPr>
              <w:jc w:val="center"/>
              <w:rPr>
                <w:rFonts w:cs="Arial"/>
                <w:b/>
                <w:color w:val="auto"/>
                <w:sz w:val="20"/>
              </w:rPr>
            </w:pPr>
            <w:r>
              <w:rPr>
                <w:rFonts w:cs="Arial"/>
                <w:b/>
                <w:color w:val="auto"/>
                <w:sz w:val="20"/>
              </w:rPr>
              <w:t>Area for Continuous Improvement</w:t>
            </w:r>
          </w:p>
        </w:tc>
        <w:tc>
          <w:tcPr>
            <w:tcW w:w="2253" w:type="dxa"/>
            <w:shd w:val="clear" w:color="auto" w:fill="D9D9D9"/>
            <w:vAlign w:val="center"/>
          </w:tcPr>
          <w:p w:rsidR="00696973" w:rsidRDefault="00696973">
            <w:pPr>
              <w:jc w:val="center"/>
              <w:rPr>
                <w:rFonts w:cs="Arial"/>
                <w:b/>
                <w:color w:val="auto"/>
                <w:sz w:val="20"/>
              </w:rPr>
            </w:pPr>
            <w:r>
              <w:rPr>
                <w:rFonts w:cs="Arial"/>
                <w:b/>
                <w:color w:val="auto"/>
                <w:sz w:val="20"/>
              </w:rPr>
              <w:t>Present Status</w:t>
            </w:r>
          </w:p>
        </w:tc>
        <w:tc>
          <w:tcPr>
            <w:tcW w:w="1712" w:type="dxa"/>
            <w:shd w:val="clear" w:color="auto" w:fill="D9D9D9"/>
            <w:vAlign w:val="center"/>
          </w:tcPr>
          <w:p w:rsidR="00696973" w:rsidRDefault="00696973">
            <w:pPr>
              <w:jc w:val="center"/>
              <w:rPr>
                <w:rFonts w:cs="Arial"/>
                <w:b/>
                <w:color w:val="auto"/>
                <w:sz w:val="20"/>
              </w:rPr>
            </w:pPr>
            <w:r>
              <w:rPr>
                <w:rFonts w:cs="Arial"/>
                <w:b/>
                <w:color w:val="auto"/>
                <w:sz w:val="20"/>
              </w:rPr>
              <w:t>Target</w:t>
            </w:r>
          </w:p>
        </w:tc>
        <w:tc>
          <w:tcPr>
            <w:tcW w:w="1622" w:type="dxa"/>
            <w:shd w:val="clear" w:color="auto" w:fill="D9D9D9"/>
            <w:vAlign w:val="center"/>
          </w:tcPr>
          <w:p w:rsidR="00696973" w:rsidRDefault="00696973">
            <w:pPr>
              <w:jc w:val="center"/>
              <w:rPr>
                <w:rFonts w:cs="Arial"/>
                <w:b/>
                <w:color w:val="auto"/>
                <w:sz w:val="20"/>
              </w:rPr>
            </w:pPr>
            <w:r>
              <w:rPr>
                <w:rFonts w:cs="Arial"/>
                <w:b/>
                <w:color w:val="auto"/>
                <w:sz w:val="20"/>
              </w:rPr>
              <w:t>Project</w:t>
            </w:r>
          </w:p>
          <w:p w:rsidR="00696973" w:rsidRDefault="00696973">
            <w:pPr>
              <w:jc w:val="center"/>
              <w:rPr>
                <w:rFonts w:cs="Arial"/>
                <w:b/>
                <w:color w:val="auto"/>
                <w:sz w:val="20"/>
              </w:rPr>
            </w:pPr>
            <w:r>
              <w:rPr>
                <w:rFonts w:cs="Arial"/>
                <w:b/>
                <w:color w:val="auto"/>
                <w:sz w:val="20"/>
              </w:rPr>
              <w:t>Leader</w:t>
            </w:r>
          </w:p>
        </w:tc>
        <w:tc>
          <w:tcPr>
            <w:tcW w:w="1352" w:type="dxa"/>
            <w:shd w:val="clear" w:color="auto" w:fill="D9D9D9"/>
            <w:vAlign w:val="center"/>
          </w:tcPr>
          <w:p w:rsidR="00696973" w:rsidRDefault="00696973">
            <w:pPr>
              <w:jc w:val="center"/>
              <w:rPr>
                <w:rFonts w:cs="Arial"/>
                <w:b/>
                <w:color w:val="auto"/>
                <w:sz w:val="20"/>
              </w:rPr>
            </w:pPr>
            <w:r>
              <w:rPr>
                <w:rFonts w:cs="Arial"/>
                <w:b/>
                <w:color w:val="auto"/>
                <w:sz w:val="20"/>
              </w:rPr>
              <w:t>Members</w:t>
            </w:r>
          </w:p>
        </w:tc>
        <w:tc>
          <w:tcPr>
            <w:tcW w:w="1442" w:type="dxa"/>
            <w:shd w:val="clear" w:color="auto" w:fill="D9D9D9"/>
            <w:vAlign w:val="center"/>
          </w:tcPr>
          <w:p w:rsidR="00696973" w:rsidRDefault="00696973">
            <w:pPr>
              <w:jc w:val="center"/>
              <w:rPr>
                <w:rFonts w:cs="Arial"/>
                <w:b/>
                <w:color w:val="auto"/>
                <w:sz w:val="20"/>
              </w:rPr>
            </w:pPr>
            <w:r>
              <w:rPr>
                <w:rFonts w:cs="Arial"/>
                <w:b/>
                <w:color w:val="auto"/>
                <w:sz w:val="20"/>
              </w:rPr>
              <w:t>Review Freq.</w:t>
            </w:r>
          </w:p>
        </w:tc>
        <w:tc>
          <w:tcPr>
            <w:tcW w:w="1622" w:type="dxa"/>
            <w:shd w:val="clear" w:color="auto" w:fill="D9D9D9"/>
            <w:vAlign w:val="center"/>
          </w:tcPr>
          <w:p w:rsidR="00696973" w:rsidRDefault="00696973">
            <w:pPr>
              <w:jc w:val="center"/>
              <w:rPr>
                <w:rFonts w:cs="Arial"/>
                <w:b/>
                <w:color w:val="auto"/>
                <w:sz w:val="20"/>
              </w:rPr>
            </w:pPr>
            <w:r>
              <w:rPr>
                <w:rFonts w:cs="Arial"/>
                <w:b/>
                <w:color w:val="auto"/>
                <w:sz w:val="20"/>
              </w:rPr>
              <w:t>Target for completion</w:t>
            </w:r>
          </w:p>
        </w:tc>
        <w:tc>
          <w:tcPr>
            <w:tcW w:w="2433" w:type="dxa"/>
            <w:shd w:val="clear" w:color="auto" w:fill="D9D9D9"/>
            <w:vAlign w:val="center"/>
          </w:tcPr>
          <w:p w:rsidR="00696973" w:rsidRDefault="00696973">
            <w:pPr>
              <w:jc w:val="center"/>
              <w:rPr>
                <w:rFonts w:cs="Arial"/>
                <w:b/>
                <w:color w:val="auto"/>
                <w:sz w:val="20"/>
              </w:rPr>
            </w:pPr>
            <w:r>
              <w:rPr>
                <w:rFonts w:cs="Arial"/>
                <w:b/>
                <w:color w:val="auto"/>
                <w:sz w:val="20"/>
              </w:rPr>
              <w:t>Remarks</w:t>
            </w:r>
          </w:p>
        </w:tc>
      </w:tr>
      <w:tr w:rsidR="00696973" w:rsidTr="0028402E">
        <w:tblPrEx>
          <w:tblCellMar>
            <w:top w:w="0" w:type="dxa"/>
            <w:bottom w:w="0" w:type="dxa"/>
          </w:tblCellMar>
        </w:tblPrEx>
        <w:trPr>
          <w:cantSplit/>
          <w:trHeight w:val="833"/>
        </w:trPr>
        <w:tc>
          <w:tcPr>
            <w:tcW w:w="559" w:type="dxa"/>
            <w:vAlign w:val="center"/>
          </w:tcPr>
          <w:p w:rsidR="00696973" w:rsidRDefault="00696973" w:rsidP="0028402E">
            <w:pPr>
              <w:rPr>
                <w:rFonts w:cs="Arial"/>
                <w:color w:val="auto"/>
                <w:sz w:val="20"/>
              </w:rPr>
            </w:pPr>
          </w:p>
        </w:tc>
        <w:tc>
          <w:tcPr>
            <w:tcW w:w="1712" w:type="dxa"/>
            <w:vAlign w:val="center"/>
          </w:tcPr>
          <w:p w:rsidR="00696973" w:rsidRDefault="00696973" w:rsidP="0028402E">
            <w:pPr>
              <w:pStyle w:val="AutoCorrect"/>
              <w:rPr>
                <w:rFonts w:ascii="Bookman Old Style" w:hAnsi="Bookman Old Style" w:cs="Arial"/>
              </w:rPr>
            </w:pPr>
          </w:p>
        </w:tc>
        <w:tc>
          <w:tcPr>
            <w:tcW w:w="2253" w:type="dxa"/>
            <w:vAlign w:val="center"/>
          </w:tcPr>
          <w:p w:rsidR="00696973" w:rsidRDefault="00696973" w:rsidP="0028402E">
            <w:pPr>
              <w:pStyle w:val="Header"/>
              <w:tabs>
                <w:tab w:val="clear" w:pos="4320"/>
                <w:tab w:val="clear" w:pos="8640"/>
              </w:tabs>
              <w:rPr>
                <w:rFonts w:cs="Arial"/>
                <w:color w:val="auto"/>
                <w:sz w:val="20"/>
              </w:rPr>
            </w:pPr>
          </w:p>
        </w:tc>
        <w:tc>
          <w:tcPr>
            <w:tcW w:w="1712" w:type="dxa"/>
            <w:vAlign w:val="center"/>
          </w:tcPr>
          <w:p w:rsidR="00696973" w:rsidRDefault="00696973" w:rsidP="0028402E">
            <w:pPr>
              <w:pStyle w:val="Header"/>
              <w:tabs>
                <w:tab w:val="clear" w:pos="4320"/>
                <w:tab w:val="clear" w:pos="8640"/>
              </w:tabs>
              <w:rPr>
                <w:rFonts w:cs="Arial"/>
                <w:color w:val="auto"/>
                <w:sz w:val="20"/>
              </w:rPr>
            </w:pPr>
          </w:p>
        </w:tc>
        <w:tc>
          <w:tcPr>
            <w:tcW w:w="1622" w:type="dxa"/>
            <w:vAlign w:val="center"/>
          </w:tcPr>
          <w:p w:rsidR="00696973" w:rsidRDefault="00696973" w:rsidP="0028402E">
            <w:pPr>
              <w:pStyle w:val="AutoCorrect"/>
              <w:rPr>
                <w:rFonts w:ascii="Bookman Old Style" w:hAnsi="Bookman Old Style" w:cs="Arial"/>
              </w:rPr>
            </w:pPr>
          </w:p>
        </w:tc>
        <w:tc>
          <w:tcPr>
            <w:tcW w:w="1352" w:type="dxa"/>
            <w:vAlign w:val="center"/>
          </w:tcPr>
          <w:p w:rsidR="00696973" w:rsidRDefault="00696973" w:rsidP="0028402E">
            <w:pPr>
              <w:pStyle w:val="AutoCorrect"/>
              <w:rPr>
                <w:rFonts w:ascii="Bookman Old Style" w:hAnsi="Bookman Old Style" w:cs="Arial"/>
              </w:rPr>
            </w:pPr>
          </w:p>
        </w:tc>
        <w:tc>
          <w:tcPr>
            <w:tcW w:w="1442" w:type="dxa"/>
            <w:vAlign w:val="center"/>
          </w:tcPr>
          <w:p w:rsidR="00696973" w:rsidRDefault="00696973" w:rsidP="0028402E">
            <w:pPr>
              <w:pStyle w:val="AutoCorrect"/>
              <w:rPr>
                <w:rFonts w:ascii="Bookman Old Style" w:hAnsi="Bookman Old Style" w:cs="Arial"/>
              </w:rPr>
            </w:pPr>
          </w:p>
        </w:tc>
        <w:tc>
          <w:tcPr>
            <w:tcW w:w="1622" w:type="dxa"/>
            <w:vAlign w:val="center"/>
          </w:tcPr>
          <w:p w:rsidR="00696973" w:rsidRDefault="00696973" w:rsidP="0028402E">
            <w:pPr>
              <w:pStyle w:val="AutoCorrect"/>
              <w:rPr>
                <w:rFonts w:ascii="Bookman Old Style" w:hAnsi="Bookman Old Style" w:cs="Arial"/>
              </w:rPr>
            </w:pPr>
          </w:p>
        </w:tc>
        <w:tc>
          <w:tcPr>
            <w:tcW w:w="2433" w:type="dxa"/>
            <w:vAlign w:val="center"/>
          </w:tcPr>
          <w:p w:rsidR="00696973" w:rsidRDefault="00696973" w:rsidP="0028402E">
            <w:pPr>
              <w:rPr>
                <w:rFonts w:cs="Arial"/>
                <w:color w:val="auto"/>
                <w:sz w:val="20"/>
              </w:rPr>
            </w:pPr>
          </w:p>
        </w:tc>
      </w:tr>
      <w:tr w:rsidR="0028402E" w:rsidTr="0028402E">
        <w:tblPrEx>
          <w:tblCellMar>
            <w:top w:w="0" w:type="dxa"/>
            <w:bottom w:w="0" w:type="dxa"/>
          </w:tblCellMar>
        </w:tblPrEx>
        <w:trPr>
          <w:cantSplit/>
          <w:trHeight w:val="833"/>
        </w:trPr>
        <w:tc>
          <w:tcPr>
            <w:tcW w:w="559" w:type="dxa"/>
            <w:vAlign w:val="center"/>
          </w:tcPr>
          <w:p w:rsidR="0028402E" w:rsidRDefault="0028402E" w:rsidP="0028402E">
            <w:pPr>
              <w:rPr>
                <w:rFonts w:cs="Arial"/>
                <w:color w:val="auto"/>
                <w:sz w:val="20"/>
              </w:rPr>
            </w:pPr>
          </w:p>
        </w:tc>
        <w:tc>
          <w:tcPr>
            <w:tcW w:w="1712" w:type="dxa"/>
            <w:vAlign w:val="center"/>
          </w:tcPr>
          <w:p w:rsidR="0028402E" w:rsidRDefault="0028402E" w:rsidP="0028402E">
            <w:pPr>
              <w:pStyle w:val="AutoCorrect"/>
              <w:rPr>
                <w:rFonts w:ascii="Bookman Old Style" w:hAnsi="Bookman Old Style" w:cs="Arial"/>
              </w:rPr>
            </w:pPr>
          </w:p>
        </w:tc>
        <w:tc>
          <w:tcPr>
            <w:tcW w:w="2253" w:type="dxa"/>
            <w:vAlign w:val="center"/>
          </w:tcPr>
          <w:p w:rsidR="0028402E" w:rsidRDefault="0028402E" w:rsidP="0028402E">
            <w:pPr>
              <w:pStyle w:val="Header"/>
              <w:tabs>
                <w:tab w:val="clear" w:pos="4320"/>
                <w:tab w:val="clear" w:pos="8640"/>
              </w:tabs>
              <w:rPr>
                <w:rFonts w:cs="Arial"/>
                <w:color w:val="auto"/>
                <w:sz w:val="20"/>
              </w:rPr>
            </w:pPr>
          </w:p>
        </w:tc>
        <w:tc>
          <w:tcPr>
            <w:tcW w:w="1712" w:type="dxa"/>
            <w:vAlign w:val="center"/>
          </w:tcPr>
          <w:p w:rsidR="0028402E" w:rsidRDefault="0028402E" w:rsidP="0028402E">
            <w:pPr>
              <w:pStyle w:val="Header"/>
              <w:tabs>
                <w:tab w:val="clear" w:pos="4320"/>
                <w:tab w:val="clear" w:pos="8640"/>
              </w:tabs>
              <w:rPr>
                <w:rFonts w:cs="Arial"/>
                <w:color w:val="auto"/>
                <w:sz w:val="20"/>
              </w:rPr>
            </w:pPr>
          </w:p>
        </w:tc>
        <w:tc>
          <w:tcPr>
            <w:tcW w:w="1622" w:type="dxa"/>
            <w:vAlign w:val="center"/>
          </w:tcPr>
          <w:p w:rsidR="0028402E" w:rsidRDefault="0028402E" w:rsidP="0028402E">
            <w:pPr>
              <w:pStyle w:val="AutoCorrect"/>
              <w:rPr>
                <w:rFonts w:ascii="Bookman Old Style" w:hAnsi="Bookman Old Style" w:cs="Arial"/>
              </w:rPr>
            </w:pPr>
          </w:p>
        </w:tc>
        <w:tc>
          <w:tcPr>
            <w:tcW w:w="1352" w:type="dxa"/>
            <w:vAlign w:val="center"/>
          </w:tcPr>
          <w:p w:rsidR="0028402E" w:rsidRDefault="0028402E" w:rsidP="0028402E">
            <w:pPr>
              <w:pStyle w:val="AutoCorrect"/>
              <w:rPr>
                <w:rFonts w:ascii="Bookman Old Style" w:hAnsi="Bookman Old Style" w:cs="Arial"/>
              </w:rPr>
            </w:pPr>
          </w:p>
        </w:tc>
        <w:tc>
          <w:tcPr>
            <w:tcW w:w="1442" w:type="dxa"/>
            <w:vAlign w:val="center"/>
          </w:tcPr>
          <w:p w:rsidR="0028402E" w:rsidRDefault="0028402E" w:rsidP="0028402E">
            <w:pPr>
              <w:pStyle w:val="AutoCorrect"/>
              <w:rPr>
                <w:rFonts w:ascii="Bookman Old Style" w:hAnsi="Bookman Old Style" w:cs="Arial"/>
              </w:rPr>
            </w:pPr>
          </w:p>
        </w:tc>
        <w:tc>
          <w:tcPr>
            <w:tcW w:w="1622" w:type="dxa"/>
            <w:vAlign w:val="center"/>
          </w:tcPr>
          <w:p w:rsidR="0028402E" w:rsidRDefault="0028402E" w:rsidP="0028402E">
            <w:pPr>
              <w:pStyle w:val="AutoCorrect"/>
              <w:rPr>
                <w:rFonts w:ascii="Bookman Old Style" w:hAnsi="Bookman Old Style" w:cs="Arial"/>
              </w:rPr>
            </w:pPr>
          </w:p>
        </w:tc>
        <w:tc>
          <w:tcPr>
            <w:tcW w:w="2433" w:type="dxa"/>
            <w:vAlign w:val="center"/>
          </w:tcPr>
          <w:p w:rsidR="0028402E" w:rsidRDefault="0028402E" w:rsidP="0028402E">
            <w:pPr>
              <w:rPr>
                <w:rFonts w:cs="Arial"/>
                <w:color w:val="auto"/>
                <w:sz w:val="20"/>
              </w:rPr>
            </w:pPr>
          </w:p>
        </w:tc>
      </w:tr>
      <w:tr w:rsidR="0028402E" w:rsidTr="0028402E">
        <w:tblPrEx>
          <w:tblCellMar>
            <w:top w:w="0" w:type="dxa"/>
            <w:bottom w:w="0" w:type="dxa"/>
          </w:tblCellMar>
        </w:tblPrEx>
        <w:trPr>
          <w:cantSplit/>
          <w:trHeight w:val="833"/>
        </w:trPr>
        <w:tc>
          <w:tcPr>
            <w:tcW w:w="559" w:type="dxa"/>
            <w:vAlign w:val="center"/>
          </w:tcPr>
          <w:p w:rsidR="0028402E" w:rsidRDefault="0028402E" w:rsidP="0028402E">
            <w:pPr>
              <w:rPr>
                <w:rFonts w:cs="Arial"/>
                <w:color w:val="auto"/>
                <w:sz w:val="20"/>
              </w:rPr>
            </w:pPr>
          </w:p>
        </w:tc>
        <w:tc>
          <w:tcPr>
            <w:tcW w:w="1712" w:type="dxa"/>
            <w:vAlign w:val="center"/>
          </w:tcPr>
          <w:p w:rsidR="0028402E" w:rsidRDefault="0028402E" w:rsidP="0028402E">
            <w:pPr>
              <w:pStyle w:val="AutoCorrect"/>
              <w:rPr>
                <w:rFonts w:ascii="Bookman Old Style" w:hAnsi="Bookman Old Style" w:cs="Arial"/>
              </w:rPr>
            </w:pPr>
          </w:p>
        </w:tc>
        <w:tc>
          <w:tcPr>
            <w:tcW w:w="2253" w:type="dxa"/>
            <w:vAlign w:val="center"/>
          </w:tcPr>
          <w:p w:rsidR="0028402E" w:rsidRDefault="0028402E" w:rsidP="0028402E">
            <w:pPr>
              <w:pStyle w:val="Header"/>
              <w:tabs>
                <w:tab w:val="clear" w:pos="4320"/>
                <w:tab w:val="clear" w:pos="8640"/>
              </w:tabs>
              <w:rPr>
                <w:rFonts w:cs="Arial"/>
                <w:color w:val="auto"/>
                <w:sz w:val="20"/>
              </w:rPr>
            </w:pPr>
          </w:p>
        </w:tc>
        <w:tc>
          <w:tcPr>
            <w:tcW w:w="1712" w:type="dxa"/>
            <w:vAlign w:val="center"/>
          </w:tcPr>
          <w:p w:rsidR="0028402E" w:rsidRDefault="0028402E" w:rsidP="0028402E">
            <w:pPr>
              <w:pStyle w:val="Header"/>
              <w:tabs>
                <w:tab w:val="clear" w:pos="4320"/>
                <w:tab w:val="clear" w:pos="8640"/>
              </w:tabs>
              <w:rPr>
                <w:rFonts w:cs="Arial"/>
                <w:color w:val="auto"/>
                <w:sz w:val="20"/>
              </w:rPr>
            </w:pPr>
          </w:p>
        </w:tc>
        <w:tc>
          <w:tcPr>
            <w:tcW w:w="1622" w:type="dxa"/>
            <w:vAlign w:val="center"/>
          </w:tcPr>
          <w:p w:rsidR="0028402E" w:rsidRDefault="0028402E" w:rsidP="0028402E">
            <w:pPr>
              <w:pStyle w:val="AutoCorrect"/>
              <w:rPr>
                <w:rFonts w:ascii="Bookman Old Style" w:hAnsi="Bookman Old Style" w:cs="Arial"/>
              </w:rPr>
            </w:pPr>
          </w:p>
        </w:tc>
        <w:tc>
          <w:tcPr>
            <w:tcW w:w="1352" w:type="dxa"/>
            <w:vAlign w:val="center"/>
          </w:tcPr>
          <w:p w:rsidR="0028402E" w:rsidRDefault="0028402E" w:rsidP="0028402E">
            <w:pPr>
              <w:pStyle w:val="AutoCorrect"/>
              <w:rPr>
                <w:rFonts w:ascii="Bookman Old Style" w:hAnsi="Bookman Old Style" w:cs="Arial"/>
              </w:rPr>
            </w:pPr>
          </w:p>
        </w:tc>
        <w:tc>
          <w:tcPr>
            <w:tcW w:w="1442" w:type="dxa"/>
            <w:vAlign w:val="center"/>
          </w:tcPr>
          <w:p w:rsidR="0028402E" w:rsidRDefault="0028402E" w:rsidP="0028402E">
            <w:pPr>
              <w:pStyle w:val="AutoCorrect"/>
              <w:rPr>
                <w:rFonts w:ascii="Bookman Old Style" w:hAnsi="Bookman Old Style" w:cs="Arial"/>
              </w:rPr>
            </w:pPr>
          </w:p>
        </w:tc>
        <w:tc>
          <w:tcPr>
            <w:tcW w:w="1622" w:type="dxa"/>
            <w:vAlign w:val="center"/>
          </w:tcPr>
          <w:p w:rsidR="0028402E" w:rsidRDefault="0028402E" w:rsidP="0028402E">
            <w:pPr>
              <w:pStyle w:val="AutoCorrect"/>
              <w:rPr>
                <w:rFonts w:ascii="Bookman Old Style" w:hAnsi="Bookman Old Style" w:cs="Arial"/>
              </w:rPr>
            </w:pPr>
          </w:p>
        </w:tc>
        <w:tc>
          <w:tcPr>
            <w:tcW w:w="2433" w:type="dxa"/>
            <w:vAlign w:val="center"/>
          </w:tcPr>
          <w:p w:rsidR="0028402E" w:rsidRDefault="0028402E" w:rsidP="0028402E">
            <w:pPr>
              <w:rPr>
                <w:rFonts w:cs="Arial"/>
                <w:color w:val="auto"/>
                <w:sz w:val="20"/>
              </w:rPr>
            </w:pPr>
          </w:p>
        </w:tc>
      </w:tr>
      <w:tr w:rsidR="0028402E" w:rsidTr="0028402E">
        <w:tblPrEx>
          <w:tblCellMar>
            <w:top w:w="0" w:type="dxa"/>
            <w:bottom w:w="0" w:type="dxa"/>
          </w:tblCellMar>
        </w:tblPrEx>
        <w:trPr>
          <w:cantSplit/>
          <w:trHeight w:val="833"/>
        </w:trPr>
        <w:tc>
          <w:tcPr>
            <w:tcW w:w="559" w:type="dxa"/>
            <w:vAlign w:val="center"/>
          </w:tcPr>
          <w:p w:rsidR="0028402E" w:rsidRDefault="0028402E" w:rsidP="0028402E">
            <w:pPr>
              <w:rPr>
                <w:rFonts w:cs="Arial"/>
                <w:color w:val="auto"/>
                <w:sz w:val="20"/>
              </w:rPr>
            </w:pPr>
          </w:p>
        </w:tc>
        <w:tc>
          <w:tcPr>
            <w:tcW w:w="1712" w:type="dxa"/>
            <w:vAlign w:val="center"/>
          </w:tcPr>
          <w:p w:rsidR="0028402E" w:rsidRDefault="0028402E" w:rsidP="0028402E">
            <w:pPr>
              <w:pStyle w:val="AutoCorrect"/>
              <w:rPr>
                <w:rFonts w:ascii="Bookman Old Style" w:hAnsi="Bookman Old Style" w:cs="Arial"/>
              </w:rPr>
            </w:pPr>
          </w:p>
        </w:tc>
        <w:tc>
          <w:tcPr>
            <w:tcW w:w="2253" w:type="dxa"/>
            <w:vAlign w:val="center"/>
          </w:tcPr>
          <w:p w:rsidR="0028402E" w:rsidRDefault="0028402E" w:rsidP="0028402E">
            <w:pPr>
              <w:pStyle w:val="Header"/>
              <w:tabs>
                <w:tab w:val="clear" w:pos="4320"/>
                <w:tab w:val="clear" w:pos="8640"/>
              </w:tabs>
              <w:rPr>
                <w:rFonts w:cs="Arial"/>
                <w:color w:val="auto"/>
                <w:sz w:val="20"/>
              </w:rPr>
            </w:pPr>
          </w:p>
        </w:tc>
        <w:tc>
          <w:tcPr>
            <w:tcW w:w="1712" w:type="dxa"/>
            <w:vAlign w:val="center"/>
          </w:tcPr>
          <w:p w:rsidR="0028402E" w:rsidRDefault="0028402E" w:rsidP="0028402E">
            <w:pPr>
              <w:pStyle w:val="Header"/>
              <w:tabs>
                <w:tab w:val="clear" w:pos="4320"/>
                <w:tab w:val="clear" w:pos="8640"/>
              </w:tabs>
              <w:rPr>
                <w:rFonts w:cs="Arial"/>
                <w:color w:val="auto"/>
                <w:sz w:val="20"/>
              </w:rPr>
            </w:pPr>
          </w:p>
        </w:tc>
        <w:tc>
          <w:tcPr>
            <w:tcW w:w="1622" w:type="dxa"/>
            <w:vAlign w:val="center"/>
          </w:tcPr>
          <w:p w:rsidR="0028402E" w:rsidRDefault="0028402E" w:rsidP="0028402E">
            <w:pPr>
              <w:pStyle w:val="AutoCorrect"/>
              <w:rPr>
                <w:rFonts w:ascii="Bookman Old Style" w:hAnsi="Bookman Old Style" w:cs="Arial"/>
              </w:rPr>
            </w:pPr>
          </w:p>
        </w:tc>
        <w:tc>
          <w:tcPr>
            <w:tcW w:w="1352" w:type="dxa"/>
            <w:vAlign w:val="center"/>
          </w:tcPr>
          <w:p w:rsidR="0028402E" w:rsidRDefault="0028402E" w:rsidP="0028402E">
            <w:pPr>
              <w:pStyle w:val="AutoCorrect"/>
              <w:rPr>
                <w:rFonts w:ascii="Bookman Old Style" w:hAnsi="Bookman Old Style" w:cs="Arial"/>
              </w:rPr>
            </w:pPr>
          </w:p>
        </w:tc>
        <w:tc>
          <w:tcPr>
            <w:tcW w:w="1442" w:type="dxa"/>
            <w:vAlign w:val="center"/>
          </w:tcPr>
          <w:p w:rsidR="0028402E" w:rsidRDefault="0028402E" w:rsidP="0028402E">
            <w:pPr>
              <w:pStyle w:val="AutoCorrect"/>
              <w:rPr>
                <w:rFonts w:ascii="Bookman Old Style" w:hAnsi="Bookman Old Style" w:cs="Arial"/>
              </w:rPr>
            </w:pPr>
          </w:p>
        </w:tc>
        <w:tc>
          <w:tcPr>
            <w:tcW w:w="1622" w:type="dxa"/>
            <w:vAlign w:val="center"/>
          </w:tcPr>
          <w:p w:rsidR="0028402E" w:rsidRDefault="0028402E" w:rsidP="0028402E">
            <w:pPr>
              <w:pStyle w:val="AutoCorrect"/>
              <w:rPr>
                <w:rFonts w:ascii="Bookman Old Style" w:hAnsi="Bookman Old Style" w:cs="Arial"/>
              </w:rPr>
            </w:pPr>
          </w:p>
        </w:tc>
        <w:tc>
          <w:tcPr>
            <w:tcW w:w="2433" w:type="dxa"/>
            <w:vAlign w:val="center"/>
          </w:tcPr>
          <w:p w:rsidR="0028402E" w:rsidRDefault="0028402E" w:rsidP="0028402E">
            <w:pPr>
              <w:rPr>
                <w:rFonts w:cs="Arial"/>
                <w:color w:val="auto"/>
                <w:sz w:val="20"/>
              </w:rPr>
            </w:pPr>
          </w:p>
        </w:tc>
      </w:tr>
      <w:tr w:rsidR="0028402E" w:rsidTr="0028402E">
        <w:tblPrEx>
          <w:tblCellMar>
            <w:top w:w="0" w:type="dxa"/>
            <w:bottom w:w="0" w:type="dxa"/>
          </w:tblCellMar>
        </w:tblPrEx>
        <w:trPr>
          <w:cantSplit/>
          <w:trHeight w:val="833"/>
        </w:trPr>
        <w:tc>
          <w:tcPr>
            <w:tcW w:w="559" w:type="dxa"/>
            <w:vAlign w:val="center"/>
          </w:tcPr>
          <w:p w:rsidR="0028402E" w:rsidRDefault="0028402E" w:rsidP="0028402E">
            <w:pPr>
              <w:rPr>
                <w:rFonts w:cs="Arial"/>
                <w:color w:val="auto"/>
                <w:sz w:val="20"/>
              </w:rPr>
            </w:pPr>
          </w:p>
        </w:tc>
        <w:tc>
          <w:tcPr>
            <w:tcW w:w="1712" w:type="dxa"/>
            <w:vAlign w:val="center"/>
          </w:tcPr>
          <w:p w:rsidR="0028402E" w:rsidRDefault="0028402E" w:rsidP="0028402E">
            <w:pPr>
              <w:pStyle w:val="AutoCorrect"/>
              <w:rPr>
                <w:rFonts w:ascii="Bookman Old Style" w:hAnsi="Bookman Old Style" w:cs="Arial"/>
              </w:rPr>
            </w:pPr>
          </w:p>
        </w:tc>
        <w:tc>
          <w:tcPr>
            <w:tcW w:w="2253" w:type="dxa"/>
            <w:vAlign w:val="center"/>
          </w:tcPr>
          <w:p w:rsidR="0028402E" w:rsidRDefault="0028402E" w:rsidP="0028402E">
            <w:pPr>
              <w:pStyle w:val="Header"/>
              <w:tabs>
                <w:tab w:val="clear" w:pos="4320"/>
                <w:tab w:val="clear" w:pos="8640"/>
              </w:tabs>
              <w:rPr>
                <w:rFonts w:cs="Arial"/>
                <w:color w:val="auto"/>
                <w:sz w:val="20"/>
              </w:rPr>
            </w:pPr>
          </w:p>
        </w:tc>
        <w:tc>
          <w:tcPr>
            <w:tcW w:w="1712" w:type="dxa"/>
            <w:vAlign w:val="center"/>
          </w:tcPr>
          <w:p w:rsidR="0028402E" w:rsidRDefault="0028402E" w:rsidP="0028402E">
            <w:pPr>
              <w:pStyle w:val="Header"/>
              <w:tabs>
                <w:tab w:val="clear" w:pos="4320"/>
                <w:tab w:val="clear" w:pos="8640"/>
              </w:tabs>
              <w:rPr>
                <w:rFonts w:cs="Arial"/>
                <w:color w:val="auto"/>
                <w:sz w:val="20"/>
              </w:rPr>
            </w:pPr>
          </w:p>
        </w:tc>
        <w:tc>
          <w:tcPr>
            <w:tcW w:w="1622" w:type="dxa"/>
            <w:vAlign w:val="center"/>
          </w:tcPr>
          <w:p w:rsidR="0028402E" w:rsidRDefault="0028402E" w:rsidP="0028402E">
            <w:pPr>
              <w:pStyle w:val="AutoCorrect"/>
              <w:rPr>
                <w:rFonts w:ascii="Bookman Old Style" w:hAnsi="Bookman Old Style" w:cs="Arial"/>
              </w:rPr>
            </w:pPr>
          </w:p>
        </w:tc>
        <w:tc>
          <w:tcPr>
            <w:tcW w:w="1352" w:type="dxa"/>
            <w:vAlign w:val="center"/>
          </w:tcPr>
          <w:p w:rsidR="0028402E" w:rsidRDefault="0028402E" w:rsidP="0028402E">
            <w:pPr>
              <w:pStyle w:val="AutoCorrect"/>
              <w:rPr>
                <w:rFonts w:ascii="Bookman Old Style" w:hAnsi="Bookman Old Style" w:cs="Arial"/>
              </w:rPr>
            </w:pPr>
          </w:p>
        </w:tc>
        <w:tc>
          <w:tcPr>
            <w:tcW w:w="1442" w:type="dxa"/>
            <w:vAlign w:val="center"/>
          </w:tcPr>
          <w:p w:rsidR="0028402E" w:rsidRDefault="0028402E" w:rsidP="0028402E">
            <w:pPr>
              <w:pStyle w:val="AutoCorrect"/>
              <w:rPr>
                <w:rFonts w:ascii="Bookman Old Style" w:hAnsi="Bookman Old Style" w:cs="Arial"/>
              </w:rPr>
            </w:pPr>
          </w:p>
        </w:tc>
        <w:tc>
          <w:tcPr>
            <w:tcW w:w="1622" w:type="dxa"/>
            <w:vAlign w:val="center"/>
          </w:tcPr>
          <w:p w:rsidR="0028402E" w:rsidRDefault="0028402E" w:rsidP="0028402E">
            <w:pPr>
              <w:pStyle w:val="AutoCorrect"/>
              <w:rPr>
                <w:rFonts w:ascii="Bookman Old Style" w:hAnsi="Bookman Old Style" w:cs="Arial"/>
              </w:rPr>
            </w:pPr>
          </w:p>
        </w:tc>
        <w:tc>
          <w:tcPr>
            <w:tcW w:w="2433" w:type="dxa"/>
            <w:vAlign w:val="center"/>
          </w:tcPr>
          <w:p w:rsidR="0028402E" w:rsidRDefault="0028402E" w:rsidP="0028402E">
            <w:pPr>
              <w:rPr>
                <w:rFonts w:cs="Arial"/>
                <w:color w:val="auto"/>
                <w:sz w:val="20"/>
              </w:rPr>
            </w:pPr>
          </w:p>
        </w:tc>
      </w:tr>
      <w:tr w:rsidR="0028402E" w:rsidTr="0028402E">
        <w:tblPrEx>
          <w:tblCellMar>
            <w:top w:w="0" w:type="dxa"/>
            <w:bottom w:w="0" w:type="dxa"/>
          </w:tblCellMar>
        </w:tblPrEx>
        <w:trPr>
          <w:cantSplit/>
          <w:trHeight w:val="833"/>
        </w:trPr>
        <w:tc>
          <w:tcPr>
            <w:tcW w:w="559" w:type="dxa"/>
            <w:vAlign w:val="center"/>
          </w:tcPr>
          <w:p w:rsidR="0028402E" w:rsidRDefault="0028402E" w:rsidP="0028402E">
            <w:pPr>
              <w:rPr>
                <w:rFonts w:cs="Arial"/>
                <w:color w:val="auto"/>
                <w:sz w:val="20"/>
              </w:rPr>
            </w:pPr>
          </w:p>
        </w:tc>
        <w:tc>
          <w:tcPr>
            <w:tcW w:w="1712" w:type="dxa"/>
            <w:vAlign w:val="center"/>
          </w:tcPr>
          <w:p w:rsidR="0028402E" w:rsidRDefault="0028402E" w:rsidP="0028402E">
            <w:pPr>
              <w:pStyle w:val="AutoCorrect"/>
              <w:rPr>
                <w:rFonts w:ascii="Bookman Old Style" w:hAnsi="Bookman Old Style" w:cs="Arial"/>
              </w:rPr>
            </w:pPr>
          </w:p>
        </w:tc>
        <w:tc>
          <w:tcPr>
            <w:tcW w:w="2253" w:type="dxa"/>
            <w:vAlign w:val="center"/>
          </w:tcPr>
          <w:p w:rsidR="0028402E" w:rsidRDefault="0028402E" w:rsidP="0028402E">
            <w:pPr>
              <w:pStyle w:val="Header"/>
              <w:tabs>
                <w:tab w:val="clear" w:pos="4320"/>
                <w:tab w:val="clear" w:pos="8640"/>
              </w:tabs>
              <w:rPr>
                <w:rFonts w:cs="Arial"/>
                <w:color w:val="auto"/>
                <w:sz w:val="20"/>
              </w:rPr>
            </w:pPr>
          </w:p>
        </w:tc>
        <w:tc>
          <w:tcPr>
            <w:tcW w:w="1712" w:type="dxa"/>
            <w:vAlign w:val="center"/>
          </w:tcPr>
          <w:p w:rsidR="0028402E" w:rsidRDefault="0028402E" w:rsidP="0028402E">
            <w:pPr>
              <w:pStyle w:val="Header"/>
              <w:tabs>
                <w:tab w:val="clear" w:pos="4320"/>
                <w:tab w:val="clear" w:pos="8640"/>
              </w:tabs>
              <w:rPr>
                <w:rFonts w:cs="Arial"/>
                <w:color w:val="auto"/>
                <w:sz w:val="20"/>
              </w:rPr>
            </w:pPr>
          </w:p>
        </w:tc>
        <w:tc>
          <w:tcPr>
            <w:tcW w:w="1622" w:type="dxa"/>
            <w:vAlign w:val="center"/>
          </w:tcPr>
          <w:p w:rsidR="0028402E" w:rsidRDefault="0028402E" w:rsidP="0028402E">
            <w:pPr>
              <w:pStyle w:val="AutoCorrect"/>
              <w:rPr>
                <w:rFonts w:ascii="Bookman Old Style" w:hAnsi="Bookman Old Style" w:cs="Arial"/>
              </w:rPr>
            </w:pPr>
          </w:p>
        </w:tc>
        <w:tc>
          <w:tcPr>
            <w:tcW w:w="1352" w:type="dxa"/>
            <w:vAlign w:val="center"/>
          </w:tcPr>
          <w:p w:rsidR="0028402E" w:rsidRDefault="0028402E" w:rsidP="0028402E">
            <w:pPr>
              <w:pStyle w:val="AutoCorrect"/>
              <w:rPr>
                <w:rFonts w:ascii="Bookman Old Style" w:hAnsi="Bookman Old Style" w:cs="Arial"/>
              </w:rPr>
            </w:pPr>
          </w:p>
        </w:tc>
        <w:tc>
          <w:tcPr>
            <w:tcW w:w="1442" w:type="dxa"/>
            <w:vAlign w:val="center"/>
          </w:tcPr>
          <w:p w:rsidR="0028402E" w:rsidRDefault="0028402E" w:rsidP="0028402E">
            <w:pPr>
              <w:pStyle w:val="AutoCorrect"/>
              <w:rPr>
                <w:rFonts w:ascii="Bookman Old Style" w:hAnsi="Bookman Old Style" w:cs="Arial"/>
              </w:rPr>
            </w:pPr>
          </w:p>
        </w:tc>
        <w:tc>
          <w:tcPr>
            <w:tcW w:w="1622" w:type="dxa"/>
            <w:vAlign w:val="center"/>
          </w:tcPr>
          <w:p w:rsidR="0028402E" w:rsidRDefault="0028402E" w:rsidP="0028402E">
            <w:pPr>
              <w:pStyle w:val="AutoCorrect"/>
              <w:rPr>
                <w:rFonts w:ascii="Bookman Old Style" w:hAnsi="Bookman Old Style" w:cs="Arial"/>
              </w:rPr>
            </w:pPr>
          </w:p>
        </w:tc>
        <w:tc>
          <w:tcPr>
            <w:tcW w:w="2433" w:type="dxa"/>
            <w:vAlign w:val="center"/>
          </w:tcPr>
          <w:p w:rsidR="0028402E" w:rsidRDefault="0028402E" w:rsidP="0028402E">
            <w:pPr>
              <w:rPr>
                <w:rFonts w:cs="Arial"/>
                <w:color w:val="auto"/>
                <w:sz w:val="20"/>
              </w:rPr>
            </w:pPr>
          </w:p>
        </w:tc>
      </w:tr>
      <w:tr w:rsidR="0028402E" w:rsidTr="0028402E">
        <w:tblPrEx>
          <w:tblCellMar>
            <w:top w:w="0" w:type="dxa"/>
            <w:bottom w:w="0" w:type="dxa"/>
          </w:tblCellMar>
        </w:tblPrEx>
        <w:trPr>
          <w:cantSplit/>
          <w:trHeight w:val="833"/>
        </w:trPr>
        <w:tc>
          <w:tcPr>
            <w:tcW w:w="559" w:type="dxa"/>
            <w:vAlign w:val="center"/>
          </w:tcPr>
          <w:p w:rsidR="0028402E" w:rsidRDefault="0028402E" w:rsidP="0028402E">
            <w:pPr>
              <w:rPr>
                <w:rFonts w:cs="Arial"/>
                <w:color w:val="auto"/>
                <w:sz w:val="20"/>
              </w:rPr>
            </w:pPr>
          </w:p>
        </w:tc>
        <w:tc>
          <w:tcPr>
            <w:tcW w:w="1712" w:type="dxa"/>
            <w:vAlign w:val="center"/>
          </w:tcPr>
          <w:p w:rsidR="0028402E" w:rsidRDefault="0028402E" w:rsidP="0028402E">
            <w:pPr>
              <w:pStyle w:val="AutoCorrect"/>
              <w:rPr>
                <w:rFonts w:ascii="Bookman Old Style" w:hAnsi="Bookman Old Style" w:cs="Arial"/>
              </w:rPr>
            </w:pPr>
          </w:p>
        </w:tc>
        <w:tc>
          <w:tcPr>
            <w:tcW w:w="2253" w:type="dxa"/>
            <w:vAlign w:val="center"/>
          </w:tcPr>
          <w:p w:rsidR="0028402E" w:rsidRDefault="0028402E" w:rsidP="0028402E">
            <w:pPr>
              <w:pStyle w:val="Header"/>
              <w:tabs>
                <w:tab w:val="clear" w:pos="4320"/>
                <w:tab w:val="clear" w:pos="8640"/>
              </w:tabs>
              <w:rPr>
                <w:rFonts w:cs="Arial"/>
                <w:color w:val="auto"/>
                <w:sz w:val="20"/>
              </w:rPr>
            </w:pPr>
          </w:p>
        </w:tc>
        <w:tc>
          <w:tcPr>
            <w:tcW w:w="1712" w:type="dxa"/>
            <w:vAlign w:val="center"/>
          </w:tcPr>
          <w:p w:rsidR="0028402E" w:rsidRDefault="0028402E" w:rsidP="0028402E">
            <w:pPr>
              <w:pStyle w:val="Header"/>
              <w:tabs>
                <w:tab w:val="clear" w:pos="4320"/>
                <w:tab w:val="clear" w:pos="8640"/>
              </w:tabs>
              <w:rPr>
                <w:rFonts w:cs="Arial"/>
                <w:color w:val="auto"/>
                <w:sz w:val="20"/>
              </w:rPr>
            </w:pPr>
          </w:p>
        </w:tc>
        <w:tc>
          <w:tcPr>
            <w:tcW w:w="1622" w:type="dxa"/>
            <w:vAlign w:val="center"/>
          </w:tcPr>
          <w:p w:rsidR="0028402E" w:rsidRDefault="0028402E" w:rsidP="0028402E">
            <w:pPr>
              <w:pStyle w:val="AutoCorrect"/>
              <w:rPr>
                <w:rFonts w:ascii="Bookman Old Style" w:hAnsi="Bookman Old Style" w:cs="Arial"/>
              </w:rPr>
            </w:pPr>
          </w:p>
        </w:tc>
        <w:tc>
          <w:tcPr>
            <w:tcW w:w="1352" w:type="dxa"/>
            <w:vAlign w:val="center"/>
          </w:tcPr>
          <w:p w:rsidR="0028402E" w:rsidRDefault="0028402E" w:rsidP="0028402E">
            <w:pPr>
              <w:pStyle w:val="AutoCorrect"/>
              <w:rPr>
                <w:rFonts w:ascii="Bookman Old Style" w:hAnsi="Bookman Old Style" w:cs="Arial"/>
              </w:rPr>
            </w:pPr>
          </w:p>
        </w:tc>
        <w:tc>
          <w:tcPr>
            <w:tcW w:w="1442" w:type="dxa"/>
            <w:vAlign w:val="center"/>
          </w:tcPr>
          <w:p w:rsidR="0028402E" w:rsidRDefault="0028402E" w:rsidP="0028402E">
            <w:pPr>
              <w:pStyle w:val="AutoCorrect"/>
              <w:rPr>
                <w:rFonts w:ascii="Bookman Old Style" w:hAnsi="Bookman Old Style" w:cs="Arial"/>
              </w:rPr>
            </w:pPr>
          </w:p>
        </w:tc>
        <w:tc>
          <w:tcPr>
            <w:tcW w:w="1622" w:type="dxa"/>
            <w:vAlign w:val="center"/>
          </w:tcPr>
          <w:p w:rsidR="0028402E" w:rsidRDefault="0028402E" w:rsidP="0028402E">
            <w:pPr>
              <w:pStyle w:val="AutoCorrect"/>
              <w:rPr>
                <w:rFonts w:ascii="Bookman Old Style" w:hAnsi="Bookman Old Style" w:cs="Arial"/>
              </w:rPr>
            </w:pPr>
          </w:p>
        </w:tc>
        <w:tc>
          <w:tcPr>
            <w:tcW w:w="2433" w:type="dxa"/>
            <w:vAlign w:val="center"/>
          </w:tcPr>
          <w:p w:rsidR="0028402E" w:rsidRDefault="0028402E" w:rsidP="0028402E">
            <w:pPr>
              <w:rPr>
                <w:rFonts w:cs="Arial"/>
                <w:color w:val="auto"/>
                <w:sz w:val="20"/>
              </w:rPr>
            </w:pPr>
          </w:p>
        </w:tc>
      </w:tr>
    </w:tbl>
    <w:p w:rsidR="00696973" w:rsidRDefault="00696973">
      <w:pPr>
        <w:rPr>
          <w:rFonts w:cs="Arial"/>
          <w:color w:val="auto"/>
          <w:sz w:val="20"/>
        </w:rPr>
      </w:pPr>
    </w:p>
    <w:sectPr w:rsidR="00696973">
      <w:headerReference w:type="even" r:id="rId7"/>
      <w:headerReference w:type="default" r:id="rId8"/>
      <w:footerReference w:type="even" r:id="rId9"/>
      <w:footerReference w:type="default" r:id="rId10"/>
      <w:headerReference w:type="first" r:id="rId11"/>
      <w:footerReference w:type="first" r:id="rId12"/>
      <w:pgSz w:w="16834" w:h="11909" w:orient="landscape" w:code="9"/>
      <w:pgMar w:top="1440" w:right="1080" w:bottom="1440" w:left="1080" w:header="1296" w:footer="12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EA3" w:rsidRDefault="00362EA3">
      <w:r>
        <w:separator/>
      </w:r>
    </w:p>
  </w:endnote>
  <w:endnote w:type="continuationSeparator" w:id="1">
    <w:p w:rsidR="00362EA3" w:rsidRDefault="00362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E5" w:rsidRDefault="00EE42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3653"/>
      <w:gridCol w:w="3652"/>
      <w:gridCol w:w="3821"/>
    </w:tblGrid>
    <w:tr w:rsidR="00696973" w:rsidTr="0028402E">
      <w:tblPrEx>
        <w:tblCellMar>
          <w:top w:w="0" w:type="dxa"/>
          <w:bottom w:w="0" w:type="dxa"/>
        </w:tblCellMar>
      </w:tblPrEx>
      <w:trPr>
        <w:cantSplit/>
        <w:trHeight w:val="710"/>
      </w:trPr>
      <w:tc>
        <w:tcPr>
          <w:tcW w:w="3652" w:type="dxa"/>
          <w:vAlign w:val="center"/>
        </w:tcPr>
        <w:p w:rsidR="00696973" w:rsidRDefault="00696973">
          <w:pPr>
            <w:pStyle w:val="Heading3"/>
            <w:jc w:val="center"/>
            <w:rPr>
              <w:rFonts w:cs="Arial"/>
              <w:color w:val="auto"/>
              <w:sz w:val="20"/>
            </w:rPr>
          </w:pPr>
          <w:r>
            <w:rPr>
              <w:rFonts w:cs="Arial"/>
              <w:color w:val="auto"/>
              <w:sz w:val="20"/>
            </w:rPr>
            <w:t>PREPARED BY</w:t>
          </w:r>
        </w:p>
      </w:tc>
      <w:tc>
        <w:tcPr>
          <w:tcW w:w="3653" w:type="dxa"/>
          <w:vAlign w:val="center"/>
        </w:tcPr>
        <w:p w:rsidR="00696973" w:rsidRDefault="00696973">
          <w:pPr>
            <w:jc w:val="center"/>
            <w:rPr>
              <w:rFonts w:cs="Arial"/>
              <w:color w:val="auto"/>
              <w:sz w:val="20"/>
            </w:rPr>
          </w:pPr>
        </w:p>
      </w:tc>
      <w:tc>
        <w:tcPr>
          <w:tcW w:w="3652" w:type="dxa"/>
          <w:vAlign w:val="center"/>
        </w:tcPr>
        <w:p w:rsidR="00696973" w:rsidRDefault="00696973">
          <w:pPr>
            <w:pStyle w:val="Heading3"/>
            <w:jc w:val="center"/>
            <w:rPr>
              <w:rFonts w:cs="Arial"/>
              <w:color w:val="auto"/>
              <w:sz w:val="20"/>
            </w:rPr>
          </w:pPr>
          <w:r>
            <w:rPr>
              <w:rFonts w:cs="Arial"/>
              <w:color w:val="auto"/>
              <w:sz w:val="20"/>
            </w:rPr>
            <w:t>APPROVED BY</w:t>
          </w:r>
        </w:p>
      </w:tc>
      <w:tc>
        <w:tcPr>
          <w:tcW w:w="3821" w:type="dxa"/>
          <w:vAlign w:val="center"/>
        </w:tcPr>
        <w:p w:rsidR="00696973" w:rsidRDefault="00696973">
          <w:pPr>
            <w:jc w:val="center"/>
            <w:rPr>
              <w:rFonts w:cs="Arial"/>
              <w:color w:val="auto"/>
              <w:sz w:val="20"/>
            </w:rPr>
          </w:pPr>
        </w:p>
      </w:tc>
    </w:tr>
  </w:tbl>
  <w:p w:rsidR="00696973" w:rsidRDefault="006969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E5" w:rsidRDefault="00EE4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EA3" w:rsidRDefault="00362EA3">
      <w:r>
        <w:separator/>
      </w:r>
    </w:p>
  </w:footnote>
  <w:footnote w:type="continuationSeparator" w:id="1">
    <w:p w:rsidR="00362EA3" w:rsidRDefault="00362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E5" w:rsidRDefault="00EE42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8190"/>
      <w:gridCol w:w="1710"/>
      <w:gridCol w:w="2340"/>
    </w:tblGrid>
    <w:tr w:rsidR="0028402E" w:rsidRPr="0028402E" w:rsidTr="0028402E">
      <w:tblPrEx>
        <w:tblCellMar>
          <w:top w:w="0" w:type="dxa"/>
          <w:bottom w:w="0" w:type="dxa"/>
        </w:tblCellMar>
      </w:tblPrEx>
      <w:trPr>
        <w:cantSplit/>
        <w:trHeight w:val="285"/>
      </w:trPr>
      <w:tc>
        <w:tcPr>
          <w:tcW w:w="2448" w:type="dxa"/>
          <w:vMerge w:val="restart"/>
          <w:vAlign w:val="center"/>
        </w:tcPr>
        <w:p w:rsidR="0028402E" w:rsidRPr="0028402E" w:rsidRDefault="0028402E" w:rsidP="00696973">
          <w:pPr>
            <w:pStyle w:val="Header"/>
            <w:jc w:val="center"/>
            <w:rPr>
              <w:rFonts w:ascii="Times New Roman" w:hAnsi="Times New Roman"/>
              <w:b/>
              <w:bCs/>
              <w:color w:val="FF0000"/>
              <w:sz w:val="24"/>
              <w:szCs w:val="24"/>
            </w:rPr>
          </w:pPr>
          <w:r w:rsidRPr="0028402E">
            <w:rPr>
              <w:rFonts w:ascii="Times New Roman" w:hAnsi="Times New Roman"/>
              <w:b/>
              <w:bCs/>
              <w:noProof/>
              <w:color w:val="FF0000"/>
              <w:sz w:val="24"/>
              <w:szCs w:val="24"/>
              <w:lang w:eastAsia="zh-TW" w:bidi="th-T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8.65pt;margin-top:4.9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1025" DrawAspect="Content" ObjectID="_1448297483" r:id="rId2"/>
            </w:pict>
          </w:r>
        </w:p>
      </w:tc>
      <w:tc>
        <w:tcPr>
          <w:tcW w:w="8190" w:type="dxa"/>
          <w:vMerge w:val="restart"/>
          <w:vAlign w:val="center"/>
        </w:tcPr>
        <w:p w:rsidR="0028402E" w:rsidRPr="0028402E" w:rsidRDefault="0028402E" w:rsidP="00696973">
          <w:pPr>
            <w:pStyle w:val="Header"/>
            <w:jc w:val="center"/>
            <w:rPr>
              <w:rFonts w:ascii="Times New Roman" w:hAnsi="Times New Roman"/>
              <w:b/>
              <w:bCs/>
              <w:sz w:val="24"/>
              <w:szCs w:val="24"/>
            </w:rPr>
          </w:pPr>
          <w:r w:rsidRPr="0028402E">
            <w:rPr>
              <w:rFonts w:ascii="Times New Roman" w:hAnsi="Times New Roman"/>
              <w:b/>
              <w:bCs/>
              <w:color w:val="000000"/>
            </w:rPr>
            <w:t>CONTINUOUS IMPROVEMENT PLAN</w:t>
          </w:r>
        </w:p>
      </w:tc>
      <w:tc>
        <w:tcPr>
          <w:tcW w:w="1710" w:type="dxa"/>
          <w:vAlign w:val="center"/>
        </w:tcPr>
        <w:p w:rsidR="0028402E" w:rsidRPr="0028402E" w:rsidRDefault="0028402E" w:rsidP="00696973">
          <w:pPr>
            <w:pStyle w:val="Header"/>
            <w:rPr>
              <w:rFonts w:ascii="Times New Roman" w:hAnsi="Times New Roman"/>
              <w:b/>
              <w:bCs/>
              <w:color w:val="000000"/>
            </w:rPr>
          </w:pPr>
          <w:r w:rsidRPr="0028402E">
            <w:rPr>
              <w:rFonts w:ascii="Times New Roman" w:hAnsi="Times New Roman"/>
              <w:b/>
              <w:bCs/>
              <w:color w:val="000000"/>
            </w:rPr>
            <w:t>Doc Ref.</w:t>
          </w:r>
        </w:p>
      </w:tc>
      <w:tc>
        <w:tcPr>
          <w:tcW w:w="2340" w:type="dxa"/>
          <w:vAlign w:val="center"/>
        </w:tcPr>
        <w:p w:rsidR="0028402E" w:rsidRPr="0028402E" w:rsidRDefault="00EE42E5" w:rsidP="00EE42E5">
          <w:pPr>
            <w:pStyle w:val="Header"/>
            <w:jc w:val="center"/>
            <w:rPr>
              <w:rFonts w:ascii="Times New Roman" w:hAnsi="Times New Roman"/>
              <w:b/>
              <w:bCs/>
              <w:color w:val="000000"/>
            </w:rPr>
          </w:pPr>
          <w:r>
            <w:rPr>
              <w:rFonts w:ascii="Times New Roman" w:hAnsi="Times New Roman"/>
              <w:b/>
              <w:bCs/>
              <w:color w:val="000000"/>
            </w:rPr>
            <w:t>CIP</w:t>
          </w:r>
          <w:r w:rsidR="0028402E" w:rsidRPr="0028402E">
            <w:rPr>
              <w:rFonts w:ascii="Times New Roman" w:hAnsi="Times New Roman"/>
              <w:b/>
              <w:bCs/>
              <w:color w:val="000000"/>
            </w:rPr>
            <w:t>/</w:t>
          </w:r>
          <w:r>
            <w:rPr>
              <w:rFonts w:ascii="Times New Roman" w:hAnsi="Times New Roman"/>
              <w:b/>
              <w:bCs/>
              <w:color w:val="000000"/>
            </w:rPr>
            <w:t>F</w:t>
          </w:r>
          <w:r w:rsidR="0028402E" w:rsidRPr="0028402E">
            <w:rPr>
              <w:rFonts w:ascii="Times New Roman" w:hAnsi="Times New Roman"/>
              <w:b/>
              <w:bCs/>
              <w:color w:val="000000"/>
            </w:rPr>
            <w:t>/0</w:t>
          </w:r>
          <w:r>
            <w:rPr>
              <w:rFonts w:ascii="Times New Roman" w:hAnsi="Times New Roman"/>
              <w:b/>
              <w:bCs/>
              <w:color w:val="000000"/>
            </w:rPr>
            <w:t>1</w:t>
          </w:r>
        </w:p>
      </w:tc>
    </w:tr>
    <w:tr w:rsidR="0028402E" w:rsidRPr="0028402E" w:rsidTr="0028402E">
      <w:tblPrEx>
        <w:tblCellMar>
          <w:top w:w="0" w:type="dxa"/>
          <w:bottom w:w="0" w:type="dxa"/>
        </w:tblCellMar>
      </w:tblPrEx>
      <w:trPr>
        <w:cantSplit/>
        <w:trHeight w:val="187"/>
      </w:trPr>
      <w:tc>
        <w:tcPr>
          <w:tcW w:w="2448" w:type="dxa"/>
          <w:vMerge/>
          <w:vAlign w:val="center"/>
        </w:tcPr>
        <w:p w:rsidR="0028402E" w:rsidRPr="0028402E" w:rsidRDefault="0028402E" w:rsidP="00696973">
          <w:pPr>
            <w:pStyle w:val="Header"/>
            <w:jc w:val="center"/>
            <w:rPr>
              <w:rFonts w:ascii="Times New Roman" w:hAnsi="Times New Roman"/>
              <w:b/>
              <w:bCs/>
            </w:rPr>
          </w:pPr>
        </w:p>
      </w:tc>
      <w:tc>
        <w:tcPr>
          <w:tcW w:w="8190" w:type="dxa"/>
          <w:vMerge/>
          <w:vAlign w:val="center"/>
        </w:tcPr>
        <w:p w:rsidR="0028402E" w:rsidRPr="0028402E" w:rsidRDefault="0028402E" w:rsidP="00696973">
          <w:pPr>
            <w:pStyle w:val="Header"/>
            <w:jc w:val="center"/>
            <w:rPr>
              <w:rFonts w:ascii="Times New Roman" w:hAnsi="Times New Roman"/>
              <w:b/>
              <w:bCs/>
            </w:rPr>
          </w:pPr>
        </w:p>
      </w:tc>
      <w:tc>
        <w:tcPr>
          <w:tcW w:w="1710" w:type="dxa"/>
          <w:vAlign w:val="center"/>
        </w:tcPr>
        <w:p w:rsidR="0028402E" w:rsidRPr="0028402E" w:rsidRDefault="0028402E" w:rsidP="00696973">
          <w:pPr>
            <w:pStyle w:val="Header"/>
            <w:rPr>
              <w:rFonts w:ascii="Times New Roman" w:hAnsi="Times New Roman"/>
              <w:b/>
              <w:bCs/>
              <w:color w:val="000000"/>
            </w:rPr>
          </w:pPr>
          <w:r w:rsidRPr="0028402E">
            <w:rPr>
              <w:rFonts w:ascii="Times New Roman" w:hAnsi="Times New Roman"/>
              <w:b/>
              <w:bCs/>
              <w:color w:val="000000"/>
            </w:rPr>
            <w:t>Rev No.</w:t>
          </w:r>
        </w:p>
      </w:tc>
      <w:tc>
        <w:tcPr>
          <w:tcW w:w="2340" w:type="dxa"/>
          <w:vAlign w:val="center"/>
        </w:tcPr>
        <w:p w:rsidR="0028402E" w:rsidRPr="0028402E" w:rsidRDefault="0028402E" w:rsidP="00696973">
          <w:pPr>
            <w:pStyle w:val="Header"/>
            <w:jc w:val="center"/>
            <w:rPr>
              <w:rFonts w:ascii="Times New Roman" w:hAnsi="Times New Roman"/>
              <w:b/>
              <w:bCs/>
              <w:color w:val="000000"/>
            </w:rPr>
          </w:pPr>
          <w:r w:rsidRPr="0028402E">
            <w:rPr>
              <w:rFonts w:ascii="Times New Roman" w:hAnsi="Times New Roman"/>
              <w:b/>
              <w:bCs/>
              <w:color w:val="000000"/>
            </w:rPr>
            <w:t>0</w:t>
          </w:r>
        </w:p>
      </w:tc>
    </w:tr>
    <w:tr w:rsidR="0028402E" w:rsidRPr="0028402E" w:rsidTr="0028402E">
      <w:tblPrEx>
        <w:tblCellMar>
          <w:top w:w="0" w:type="dxa"/>
          <w:bottom w:w="0" w:type="dxa"/>
        </w:tblCellMar>
      </w:tblPrEx>
      <w:trPr>
        <w:cantSplit/>
        <w:trHeight w:val="187"/>
      </w:trPr>
      <w:tc>
        <w:tcPr>
          <w:tcW w:w="2448" w:type="dxa"/>
          <w:vMerge/>
          <w:vAlign w:val="center"/>
        </w:tcPr>
        <w:p w:rsidR="0028402E" w:rsidRPr="0028402E" w:rsidRDefault="0028402E" w:rsidP="00696973">
          <w:pPr>
            <w:pStyle w:val="Header"/>
            <w:jc w:val="center"/>
            <w:rPr>
              <w:rFonts w:ascii="Times New Roman" w:hAnsi="Times New Roman"/>
              <w:b/>
              <w:bCs/>
            </w:rPr>
          </w:pPr>
        </w:p>
      </w:tc>
      <w:tc>
        <w:tcPr>
          <w:tcW w:w="8190" w:type="dxa"/>
          <w:vMerge/>
          <w:vAlign w:val="center"/>
        </w:tcPr>
        <w:p w:rsidR="0028402E" w:rsidRPr="0028402E" w:rsidRDefault="0028402E" w:rsidP="00696973">
          <w:pPr>
            <w:pStyle w:val="Header"/>
            <w:jc w:val="center"/>
            <w:rPr>
              <w:rFonts w:ascii="Times New Roman" w:hAnsi="Times New Roman"/>
              <w:b/>
              <w:bCs/>
            </w:rPr>
          </w:pPr>
        </w:p>
      </w:tc>
      <w:tc>
        <w:tcPr>
          <w:tcW w:w="1710" w:type="dxa"/>
          <w:vAlign w:val="center"/>
        </w:tcPr>
        <w:p w:rsidR="0028402E" w:rsidRPr="0028402E" w:rsidRDefault="0028402E" w:rsidP="00696973">
          <w:pPr>
            <w:pStyle w:val="Header"/>
            <w:rPr>
              <w:rFonts w:ascii="Times New Roman" w:hAnsi="Times New Roman"/>
              <w:b/>
              <w:bCs/>
              <w:color w:val="000000"/>
            </w:rPr>
          </w:pPr>
          <w:r w:rsidRPr="0028402E">
            <w:rPr>
              <w:rFonts w:ascii="Times New Roman" w:hAnsi="Times New Roman"/>
              <w:b/>
              <w:bCs/>
              <w:color w:val="000000"/>
            </w:rPr>
            <w:t>Date</w:t>
          </w:r>
        </w:p>
      </w:tc>
      <w:tc>
        <w:tcPr>
          <w:tcW w:w="2340" w:type="dxa"/>
          <w:vAlign w:val="center"/>
        </w:tcPr>
        <w:p w:rsidR="0028402E" w:rsidRPr="0028402E" w:rsidRDefault="0028402E" w:rsidP="00696973">
          <w:pPr>
            <w:pStyle w:val="Header"/>
            <w:jc w:val="center"/>
            <w:rPr>
              <w:rFonts w:ascii="Times New Roman" w:hAnsi="Times New Roman"/>
              <w:b/>
              <w:bCs/>
              <w:color w:val="000000"/>
            </w:rPr>
          </w:pPr>
          <w:r w:rsidRPr="0028402E">
            <w:rPr>
              <w:rFonts w:ascii="Times New Roman" w:hAnsi="Times New Roman"/>
              <w:b/>
              <w:bCs/>
              <w:color w:val="000000"/>
            </w:rPr>
            <w:t>25.4.2013</w:t>
          </w:r>
        </w:p>
      </w:tc>
    </w:tr>
    <w:tr w:rsidR="0028402E" w:rsidRPr="0028402E" w:rsidTr="0028402E">
      <w:tblPrEx>
        <w:tblCellMar>
          <w:top w:w="0" w:type="dxa"/>
          <w:bottom w:w="0" w:type="dxa"/>
        </w:tblCellMar>
      </w:tblPrEx>
      <w:trPr>
        <w:cantSplit/>
        <w:trHeight w:val="187"/>
      </w:trPr>
      <w:tc>
        <w:tcPr>
          <w:tcW w:w="2448" w:type="dxa"/>
          <w:vMerge/>
          <w:vAlign w:val="center"/>
        </w:tcPr>
        <w:p w:rsidR="0028402E" w:rsidRPr="0028402E" w:rsidRDefault="0028402E" w:rsidP="00696973">
          <w:pPr>
            <w:pStyle w:val="Header"/>
            <w:jc w:val="center"/>
            <w:rPr>
              <w:rFonts w:ascii="Times New Roman" w:hAnsi="Times New Roman"/>
              <w:b/>
              <w:bCs/>
            </w:rPr>
          </w:pPr>
        </w:p>
      </w:tc>
      <w:tc>
        <w:tcPr>
          <w:tcW w:w="8190" w:type="dxa"/>
          <w:vMerge/>
          <w:vAlign w:val="center"/>
        </w:tcPr>
        <w:p w:rsidR="0028402E" w:rsidRPr="0028402E" w:rsidRDefault="0028402E" w:rsidP="00696973">
          <w:pPr>
            <w:pStyle w:val="Header"/>
            <w:jc w:val="center"/>
            <w:rPr>
              <w:rFonts w:ascii="Times New Roman" w:hAnsi="Times New Roman"/>
              <w:b/>
              <w:bCs/>
            </w:rPr>
          </w:pPr>
        </w:p>
      </w:tc>
      <w:tc>
        <w:tcPr>
          <w:tcW w:w="1710" w:type="dxa"/>
          <w:vAlign w:val="center"/>
        </w:tcPr>
        <w:p w:rsidR="0028402E" w:rsidRPr="0028402E" w:rsidRDefault="0028402E" w:rsidP="00696973">
          <w:pPr>
            <w:pStyle w:val="Header"/>
            <w:rPr>
              <w:rFonts w:ascii="Times New Roman" w:hAnsi="Times New Roman"/>
              <w:b/>
              <w:bCs/>
              <w:color w:val="000000"/>
            </w:rPr>
          </w:pPr>
          <w:r w:rsidRPr="0028402E">
            <w:rPr>
              <w:rFonts w:ascii="Times New Roman" w:hAnsi="Times New Roman"/>
              <w:b/>
              <w:bCs/>
              <w:color w:val="000000"/>
            </w:rPr>
            <w:t>Page</w:t>
          </w:r>
        </w:p>
      </w:tc>
      <w:tc>
        <w:tcPr>
          <w:tcW w:w="2340" w:type="dxa"/>
          <w:vAlign w:val="center"/>
        </w:tcPr>
        <w:p w:rsidR="0028402E" w:rsidRPr="0028402E" w:rsidRDefault="0028402E" w:rsidP="00696973">
          <w:pPr>
            <w:pStyle w:val="Header"/>
            <w:jc w:val="center"/>
            <w:rPr>
              <w:rFonts w:ascii="Times New Roman" w:hAnsi="Times New Roman"/>
              <w:b/>
              <w:bCs/>
              <w:color w:val="000000"/>
            </w:rPr>
          </w:pPr>
        </w:p>
      </w:tc>
    </w:tr>
  </w:tbl>
  <w:p w:rsidR="00696973" w:rsidRDefault="00696973">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2E5" w:rsidRDefault="00EE42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90678"/>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28402E"/>
    <w:rsid w:val="000C5CC5"/>
    <w:rsid w:val="001E7F25"/>
    <w:rsid w:val="0028402E"/>
    <w:rsid w:val="00362EA3"/>
    <w:rsid w:val="006423B8"/>
    <w:rsid w:val="00696973"/>
    <w:rsid w:val="00EE42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Old Style" w:hAnsi="Bookman Old Style"/>
      <w:color w:val="008000"/>
      <w:sz w:val="22"/>
      <w:lang w:bidi="ar-SA"/>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AutoCorrect">
    <w:name w:val="AutoCorrect"/>
    <w:rPr>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NNCPL</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2013-12-11T21:05:00Z</cp:lastPrinted>
  <dcterms:created xsi:type="dcterms:W3CDTF">2013-12-12T04:04:00Z</dcterms:created>
  <dcterms:modified xsi:type="dcterms:W3CDTF">2013-12-12T04:04:00Z</dcterms:modified>
</cp:coreProperties>
</file>