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DA9" w:rsidRPr="00241ADE" w:rsidRDefault="00A62DA9" w:rsidP="00A62DA9">
      <w:pPr>
        <w:pStyle w:val="NoSpacing"/>
        <w:jc w:val="center"/>
        <w:rPr>
          <w:rFonts w:ascii="Book Antiqua" w:hAnsi="Book Antiqua" w:cs="Times New Roman"/>
          <w:b/>
          <w:bCs/>
          <w:caps/>
          <w:sz w:val="24"/>
          <w:szCs w:val="24"/>
        </w:rPr>
      </w:pPr>
      <w:r w:rsidRPr="00241ADE">
        <w:rPr>
          <w:rFonts w:ascii="Book Antiqua" w:hAnsi="Book Antiqua" w:cs="Times New Roman"/>
          <w:b/>
          <w:bCs/>
          <w:caps/>
          <w:sz w:val="24"/>
          <w:szCs w:val="24"/>
        </w:rPr>
        <w:t>All India Institute of Speech and Hearing, Mysore-06</w:t>
      </w:r>
    </w:p>
    <w:p w:rsidR="00A62DA9" w:rsidRPr="00241ADE" w:rsidRDefault="00A62DA9" w:rsidP="00A62DA9">
      <w:pPr>
        <w:pStyle w:val="NoSpacing"/>
        <w:jc w:val="center"/>
        <w:rPr>
          <w:rFonts w:ascii="Book Antiqua" w:hAnsi="Book Antiqua" w:cs="Times New Roman"/>
          <w:caps/>
          <w:sz w:val="24"/>
          <w:szCs w:val="24"/>
        </w:rPr>
      </w:pPr>
      <w:r w:rsidRPr="00241ADE">
        <w:rPr>
          <w:rFonts w:ascii="Book Antiqua" w:hAnsi="Book Antiqua" w:cs="Times New Roman"/>
          <w:caps/>
          <w:sz w:val="24"/>
          <w:szCs w:val="24"/>
        </w:rPr>
        <w:t>Library and Information Centre</w:t>
      </w:r>
      <w:r w:rsidR="00A46B90">
        <w:rPr>
          <w:rFonts w:ascii="Book Antiqua" w:hAnsi="Book Antiqua" w:cs="Times New Roman"/>
          <w:caps/>
          <w:sz w:val="24"/>
          <w:szCs w:val="24"/>
        </w:rPr>
        <w:t xml:space="preserve"> </w:t>
      </w:r>
      <w:r w:rsidR="00A46B90" w:rsidRPr="008B6276">
        <w:rPr>
          <w:rFonts w:ascii="Book Antiqua" w:hAnsi="Book Antiqua" w:cs="Times New Roman"/>
          <w:i/>
          <w:caps/>
          <w:sz w:val="24"/>
          <w:szCs w:val="24"/>
        </w:rPr>
        <w:t>(LI/F/02)</w:t>
      </w:r>
    </w:p>
    <w:p w:rsidR="00A62DA9" w:rsidRDefault="00A62DA9" w:rsidP="00A62DA9">
      <w:pPr>
        <w:pStyle w:val="NoSpacing"/>
        <w:jc w:val="center"/>
        <w:rPr>
          <w:rFonts w:ascii="Book Antiqua" w:eastAsia="Times New Roman" w:hAnsi="Book Antiqua" w:cs="Times New Roman"/>
          <w:bCs/>
          <w:color w:val="000000"/>
          <w:kern w:val="36"/>
          <w:sz w:val="24"/>
          <w:szCs w:val="24"/>
          <w:u w:val="single"/>
          <w:lang w:bidi="hi-IN"/>
        </w:rPr>
      </w:pPr>
      <w:r>
        <w:rPr>
          <w:rFonts w:ascii="Book Antiqua" w:eastAsia="Times New Roman" w:hAnsi="Book Antiqua" w:cs="Times New Roman"/>
          <w:bCs/>
          <w:color w:val="000000"/>
          <w:kern w:val="36"/>
          <w:sz w:val="24"/>
          <w:szCs w:val="24"/>
          <w:u w:val="single"/>
          <w:lang w:bidi="hi-IN"/>
        </w:rPr>
        <w:t>Book Recommendation List- Form</w:t>
      </w:r>
    </w:p>
    <w:p w:rsidR="00022748" w:rsidRPr="00CB0ACD" w:rsidRDefault="00022748" w:rsidP="00A62DA9">
      <w:pPr>
        <w:pStyle w:val="NoSpacing"/>
        <w:jc w:val="center"/>
        <w:rPr>
          <w:rFonts w:ascii="Book Antiqua" w:eastAsia="Times New Roman" w:hAnsi="Book Antiqua" w:cs="Times New Roman"/>
          <w:bCs/>
          <w:color w:val="000000"/>
          <w:kern w:val="36"/>
          <w:sz w:val="24"/>
          <w:szCs w:val="24"/>
          <w:u w:val="single"/>
          <w:lang w:bidi="hi-IN"/>
        </w:rPr>
      </w:pPr>
    </w:p>
    <w:p w:rsidR="00A62DA9" w:rsidRPr="00241ADE" w:rsidRDefault="00A62DA9" w:rsidP="00A62DA9">
      <w:pPr>
        <w:pStyle w:val="NoSpacing"/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</w:pPr>
      <w:r w:rsidRPr="00241ADE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>SH/LIC/ACQ/B.</w:t>
      </w:r>
      <w:r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>R-</w:t>
      </w:r>
      <w:r w:rsidR="00B54FA9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>.</w:t>
      </w:r>
      <w:r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>.</w:t>
      </w:r>
      <w:r w:rsidRPr="00241ADE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>./2013-</w:t>
      </w:r>
      <w:proofErr w:type="gramStart"/>
      <w:r w:rsidRPr="00241ADE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>14                                                                                    ..</w:t>
      </w:r>
      <w:proofErr w:type="gramEnd"/>
      <w:r w:rsidRPr="00241ADE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>/../..</w:t>
      </w:r>
    </w:p>
    <w:p w:rsidR="00A62DA9" w:rsidRPr="00124B0F" w:rsidRDefault="00A62DA9" w:rsidP="00A62DA9">
      <w:pPr>
        <w:pStyle w:val="NoSpacing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</w:pPr>
    </w:p>
    <w:p w:rsidR="00A62DA9" w:rsidRPr="00241ADE" w:rsidRDefault="00A62DA9" w:rsidP="00A62DA9">
      <w:pPr>
        <w:pStyle w:val="NoSpacing"/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</w:pPr>
    </w:p>
    <w:p w:rsidR="00A62DA9" w:rsidRPr="00241ADE" w:rsidRDefault="00A62DA9" w:rsidP="00A62DA9">
      <w:pPr>
        <w:pStyle w:val="NoSpacing"/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</w:pPr>
      <w:r w:rsidRPr="00241ADE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 xml:space="preserve">Sub: </w:t>
      </w:r>
      <w:r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>Recommendation for the purchase of books-</w:t>
      </w:r>
      <w:r w:rsidR="00B54FA9" w:rsidRPr="00241ADE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 xml:space="preserve"> </w:t>
      </w:r>
      <w:r w:rsidRPr="00241ADE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>-reg.</w:t>
      </w:r>
    </w:p>
    <w:p w:rsidR="00A62DA9" w:rsidRPr="00241ADE" w:rsidRDefault="00A62DA9" w:rsidP="00A62DA9">
      <w:pPr>
        <w:pStyle w:val="NoSpacing"/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</w:pPr>
    </w:p>
    <w:p w:rsidR="00A62DA9" w:rsidRPr="006B4F6B" w:rsidRDefault="00A62DA9" w:rsidP="00A62DA9">
      <w:pPr>
        <w:pStyle w:val="NoSpacing"/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</w:pPr>
      <w:r w:rsidRPr="006B4F6B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>Sir/Madam</w:t>
      </w:r>
      <w:r w:rsidR="006B4F6B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>,</w:t>
      </w:r>
    </w:p>
    <w:p w:rsidR="00A62DA9" w:rsidRPr="00241ADE" w:rsidRDefault="00A62DA9" w:rsidP="00A62DA9">
      <w:pPr>
        <w:pStyle w:val="NoSpacing"/>
        <w:rPr>
          <w:rFonts w:ascii="Book Antiqua" w:eastAsia="Times New Roman" w:hAnsi="Book Antiqua" w:cs="Times New Roman"/>
          <w:b/>
          <w:bCs/>
          <w:color w:val="000000"/>
          <w:kern w:val="36"/>
          <w:sz w:val="24"/>
          <w:szCs w:val="24"/>
          <w:lang w:bidi="hi-IN"/>
        </w:rPr>
      </w:pPr>
    </w:p>
    <w:p w:rsidR="00A62DA9" w:rsidRPr="00241ADE" w:rsidRDefault="00A62DA9" w:rsidP="00A62DA9">
      <w:pPr>
        <w:pStyle w:val="NoSpacing"/>
        <w:spacing w:line="360" w:lineRule="auto"/>
        <w:jc w:val="both"/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</w:pPr>
      <w:r w:rsidRPr="00241ADE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 xml:space="preserve">With reference to the above, </w:t>
      </w:r>
      <w:r w:rsidR="00B54FA9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 xml:space="preserve">please find enclosed a list of books prepared to procure for our Library and Information Centre along with abstracts.  Kindly peruse the titles and recommend the </w:t>
      </w:r>
      <w:r w:rsidR="00B162E4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>useful ones</w:t>
      </w:r>
      <w:r w:rsidR="00B54FA9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 xml:space="preserve">. The list may be returned within two weeks of this letter.  </w:t>
      </w:r>
    </w:p>
    <w:p w:rsidR="00A62DA9" w:rsidRPr="00241ADE" w:rsidRDefault="00A62DA9" w:rsidP="00A62DA9">
      <w:pPr>
        <w:pStyle w:val="NoSpacing"/>
        <w:spacing w:line="360" w:lineRule="auto"/>
        <w:jc w:val="both"/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</w:pPr>
    </w:p>
    <w:p w:rsidR="00A62DA9" w:rsidRDefault="00A62DA9" w:rsidP="00A62DA9">
      <w:pPr>
        <w:pStyle w:val="NoSpacing"/>
        <w:spacing w:line="360" w:lineRule="auto"/>
        <w:jc w:val="both"/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</w:pPr>
      <w:r w:rsidRPr="00241ADE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 xml:space="preserve">                                                                                                     Yours sincerely</w:t>
      </w:r>
      <w:r w:rsidR="009030B0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>,</w:t>
      </w:r>
    </w:p>
    <w:p w:rsidR="009030B0" w:rsidRPr="00241ADE" w:rsidRDefault="009030B0" w:rsidP="00A62DA9">
      <w:pPr>
        <w:pStyle w:val="NoSpacing"/>
        <w:spacing w:line="360" w:lineRule="auto"/>
        <w:jc w:val="both"/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</w:pPr>
    </w:p>
    <w:p w:rsidR="00A62DA9" w:rsidRPr="00241ADE" w:rsidRDefault="00A62DA9" w:rsidP="00A62DA9">
      <w:pPr>
        <w:pStyle w:val="NoSpacing"/>
        <w:spacing w:line="360" w:lineRule="auto"/>
        <w:jc w:val="both"/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</w:pPr>
      <w:r w:rsidRPr="00241ADE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 xml:space="preserve">                                                                                         Library and Information Officer</w:t>
      </w:r>
    </w:p>
    <w:p w:rsidR="00120B09" w:rsidRDefault="00120B09"/>
    <w:p w:rsidR="00A62DA9" w:rsidRPr="00F10A59" w:rsidRDefault="00A62DA9">
      <w:pPr>
        <w:rPr>
          <w:rFonts w:ascii="Book Antiqua" w:hAnsi="Book Antiqua"/>
          <w:sz w:val="24"/>
          <w:szCs w:val="24"/>
        </w:rPr>
      </w:pPr>
      <w:r w:rsidRPr="00F10A59">
        <w:rPr>
          <w:rFonts w:ascii="Book Antiqua" w:hAnsi="Book Antiqua"/>
          <w:sz w:val="24"/>
          <w:szCs w:val="24"/>
        </w:rPr>
        <w:t>To</w:t>
      </w:r>
    </w:p>
    <w:p w:rsidR="00A62DA9" w:rsidRPr="00F10A59" w:rsidRDefault="00A62DA9">
      <w:pPr>
        <w:rPr>
          <w:rFonts w:ascii="Book Antiqua" w:hAnsi="Book Antiqua"/>
          <w:sz w:val="24"/>
          <w:szCs w:val="24"/>
        </w:rPr>
      </w:pPr>
      <w:r w:rsidRPr="00F10A59">
        <w:rPr>
          <w:rFonts w:ascii="Book Antiqua" w:hAnsi="Book Antiqua"/>
          <w:sz w:val="24"/>
          <w:szCs w:val="24"/>
        </w:rPr>
        <w:t>The Head</w:t>
      </w:r>
    </w:p>
    <w:p w:rsidR="00A62DA9" w:rsidRPr="00F10A59" w:rsidRDefault="00A62DA9">
      <w:pPr>
        <w:rPr>
          <w:rFonts w:ascii="Book Antiqua" w:hAnsi="Book Antiqua"/>
          <w:sz w:val="24"/>
          <w:szCs w:val="24"/>
        </w:rPr>
      </w:pPr>
      <w:r w:rsidRPr="00F10A59">
        <w:rPr>
          <w:rFonts w:ascii="Book Antiqua" w:hAnsi="Book Antiqua"/>
          <w:sz w:val="24"/>
          <w:szCs w:val="24"/>
        </w:rPr>
        <w:t>Department of ……</w:t>
      </w:r>
    </w:p>
    <w:sectPr w:rsidR="00A62DA9" w:rsidRPr="00F10A59" w:rsidSect="00435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2DA9"/>
    <w:rsid w:val="00022748"/>
    <w:rsid w:val="00120B09"/>
    <w:rsid w:val="004A7F90"/>
    <w:rsid w:val="00595343"/>
    <w:rsid w:val="006253ED"/>
    <w:rsid w:val="00685DAD"/>
    <w:rsid w:val="006B4F6B"/>
    <w:rsid w:val="0074407C"/>
    <w:rsid w:val="008B6276"/>
    <w:rsid w:val="008F2C72"/>
    <w:rsid w:val="009030B0"/>
    <w:rsid w:val="00A46B90"/>
    <w:rsid w:val="00A62DA9"/>
    <w:rsid w:val="00B162E4"/>
    <w:rsid w:val="00B54FA9"/>
    <w:rsid w:val="00F10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B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2D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</Words>
  <Characters>722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Circulation Desk</cp:lastModifiedBy>
  <cp:revision>10</cp:revision>
  <dcterms:created xsi:type="dcterms:W3CDTF">2014-01-16T00:27:00Z</dcterms:created>
  <dcterms:modified xsi:type="dcterms:W3CDTF">2014-01-20T09:14:00Z</dcterms:modified>
</cp:coreProperties>
</file>