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F0" w:rsidRPr="00200CF0" w:rsidRDefault="00200CF0" w:rsidP="00200CF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6699"/>
          <w:sz w:val="24"/>
          <w:szCs w:val="24"/>
        </w:rPr>
      </w:pPr>
      <w:r w:rsidRPr="00200CF0">
        <w:rPr>
          <w:rFonts w:ascii="Verdana" w:eastAsia="Times New Roman" w:hAnsi="Verdana" w:cs="Times New Roman"/>
          <w:b/>
          <w:bCs/>
          <w:color w:val="006699"/>
          <w:sz w:val="24"/>
          <w:szCs w:val="24"/>
        </w:rPr>
        <w:t xml:space="preserve">The Australian and New Zealand Journal of Audiology </w:t>
      </w:r>
    </w:p>
    <w:p w:rsidR="00200CF0" w:rsidRPr="00200CF0" w:rsidRDefault="00200CF0" w:rsidP="00200CF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CC6600"/>
          <w:sz w:val="24"/>
          <w:szCs w:val="24"/>
        </w:rPr>
      </w:pPr>
      <w:r w:rsidRPr="00200CF0">
        <w:rPr>
          <w:rFonts w:ascii="Verdana" w:eastAsia="Times New Roman" w:hAnsi="Verdana" w:cs="Times New Roman"/>
          <w:b/>
          <w:bCs/>
          <w:color w:val="CC6600"/>
          <w:sz w:val="24"/>
          <w:szCs w:val="24"/>
        </w:rPr>
        <w:t xml:space="preserve">Subscription Enquiries </w:t>
      </w:r>
    </w:p>
    <w:p w:rsidR="00200CF0" w:rsidRPr="00200CF0" w:rsidRDefault="00200CF0" w:rsidP="00200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CF0">
        <w:rPr>
          <w:rFonts w:ascii="Verdana" w:eastAsia="Times New Roman" w:hAnsi="Verdana" w:cs="Times New Roman"/>
          <w:sz w:val="18"/>
        </w:rPr>
        <w:t>For information about subscription and subscription rates contact</w:t>
      </w:r>
      <w:proofErr w:type="gramStart"/>
      <w:r w:rsidRPr="00200CF0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200CF0">
        <w:rPr>
          <w:rFonts w:ascii="Times New Roman" w:eastAsia="Times New Roman" w:hAnsi="Times New Roman" w:cs="Times New Roman"/>
          <w:sz w:val="24"/>
          <w:szCs w:val="24"/>
        </w:rPr>
        <w:br/>
      </w:r>
      <w:r w:rsidRPr="00200CF0">
        <w:rPr>
          <w:rFonts w:ascii="Times New Roman" w:eastAsia="Times New Roman" w:hAnsi="Times New Roman" w:cs="Times New Roman"/>
          <w:sz w:val="24"/>
          <w:szCs w:val="24"/>
        </w:rPr>
        <w:br/>
      </w:r>
      <w:r w:rsidRPr="00200CF0">
        <w:rPr>
          <w:rFonts w:ascii="Verdana" w:eastAsia="Times New Roman" w:hAnsi="Verdana" w:cs="Times New Roman"/>
          <w:color w:val="006699"/>
          <w:sz w:val="20"/>
        </w:rPr>
        <w:t>Subscriptions</w:t>
      </w:r>
      <w:r w:rsidRPr="00200CF0">
        <w:rPr>
          <w:rFonts w:ascii="Verdana" w:eastAsia="Times New Roman" w:hAnsi="Verdana" w:cs="Times New Roman"/>
          <w:sz w:val="18"/>
          <w:szCs w:val="18"/>
        </w:rPr>
        <w:br/>
      </w:r>
      <w:r w:rsidRPr="00200CF0">
        <w:rPr>
          <w:rFonts w:ascii="Verdana" w:eastAsia="Times New Roman" w:hAnsi="Verdana" w:cs="Times New Roman"/>
          <w:sz w:val="16"/>
        </w:rPr>
        <w:t>Australian Academic Press</w:t>
      </w:r>
      <w:r w:rsidRPr="00200CF0">
        <w:rPr>
          <w:rFonts w:ascii="Verdana" w:eastAsia="Times New Roman" w:hAnsi="Verdana" w:cs="Times New Roman"/>
          <w:sz w:val="16"/>
          <w:szCs w:val="16"/>
        </w:rPr>
        <w:br/>
      </w:r>
      <w:r w:rsidRPr="00200CF0">
        <w:rPr>
          <w:rFonts w:ascii="Verdana" w:eastAsia="Times New Roman" w:hAnsi="Verdana" w:cs="Times New Roman"/>
          <w:sz w:val="16"/>
        </w:rPr>
        <w:t xml:space="preserve">32 </w:t>
      </w:r>
      <w:proofErr w:type="spellStart"/>
      <w:r w:rsidRPr="00200CF0">
        <w:rPr>
          <w:rFonts w:ascii="Verdana" w:eastAsia="Times New Roman" w:hAnsi="Verdana" w:cs="Times New Roman"/>
          <w:sz w:val="16"/>
        </w:rPr>
        <w:t>Jeays</w:t>
      </w:r>
      <w:proofErr w:type="spellEnd"/>
      <w:r w:rsidRPr="00200CF0">
        <w:rPr>
          <w:rFonts w:ascii="Verdana" w:eastAsia="Times New Roman" w:hAnsi="Verdana" w:cs="Times New Roman"/>
          <w:sz w:val="16"/>
        </w:rPr>
        <w:t xml:space="preserve"> Street</w:t>
      </w:r>
      <w:r w:rsidRPr="00200CF0">
        <w:rPr>
          <w:rFonts w:ascii="Verdana" w:eastAsia="Times New Roman" w:hAnsi="Verdana" w:cs="Times New Roman"/>
          <w:sz w:val="16"/>
          <w:szCs w:val="16"/>
        </w:rPr>
        <w:br/>
      </w:r>
      <w:r w:rsidRPr="00200CF0">
        <w:rPr>
          <w:rFonts w:ascii="Verdana" w:eastAsia="Times New Roman" w:hAnsi="Verdana" w:cs="Times New Roman"/>
          <w:sz w:val="16"/>
        </w:rPr>
        <w:t>Bowen Hills. QLD 4006</w:t>
      </w:r>
      <w:r w:rsidRPr="00200CF0">
        <w:rPr>
          <w:rFonts w:ascii="Verdana" w:eastAsia="Times New Roman" w:hAnsi="Verdana" w:cs="Times New Roman"/>
          <w:sz w:val="16"/>
          <w:szCs w:val="16"/>
        </w:rPr>
        <w:br/>
      </w:r>
      <w:r w:rsidRPr="00200CF0">
        <w:rPr>
          <w:rFonts w:ascii="Verdana" w:eastAsia="Times New Roman" w:hAnsi="Verdana" w:cs="Times New Roman"/>
          <w:sz w:val="16"/>
        </w:rPr>
        <w:t>Australia</w:t>
      </w:r>
      <w:r w:rsidRPr="00200CF0">
        <w:rPr>
          <w:rFonts w:ascii="Verdana" w:eastAsia="Times New Roman" w:hAnsi="Verdana" w:cs="Times New Roman"/>
          <w:sz w:val="16"/>
          <w:szCs w:val="16"/>
        </w:rPr>
        <w:br/>
      </w:r>
      <w:r w:rsidRPr="00200CF0">
        <w:rPr>
          <w:rFonts w:ascii="Verdana" w:eastAsia="Times New Roman" w:hAnsi="Verdana" w:cs="Times New Roman"/>
          <w:sz w:val="16"/>
        </w:rPr>
        <w:t>Phone:  (07) 3257 1176</w:t>
      </w:r>
      <w:r w:rsidRPr="00200CF0">
        <w:rPr>
          <w:rFonts w:ascii="Verdana" w:eastAsia="Times New Roman" w:hAnsi="Verdana" w:cs="Times New Roman"/>
          <w:sz w:val="16"/>
          <w:szCs w:val="16"/>
        </w:rPr>
        <w:br/>
      </w:r>
      <w:r w:rsidRPr="00200CF0">
        <w:rPr>
          <w:rFonts w:ascii="Verdana" w:eastAsia="Times New Roman" w:hAnsi="Verdana" w:cs="Times New Roman"/>
          <w:sz w:val="16"/>
        </w:rPr>
        <w:t>Fax:      (07) 3252 5908</w:t>
      </w:r>
      <w:r w:rsidRPr="00200CF0">
        <w:rPr>
          <w:rFonts w:ascii="Verdana" w:eastAsia="Times New Roman" w:hAnsi="Verdana" w:cs="Times New Roman"/>
          <w:sz w:val="16"/>
          <w:szCs w:val="16"/>
        </w:rPr>
        <w:br/>
      </w:r>
      <w:r w:rsidRPr="00200CF0">
        <w:rPr>
          <w:rFonts w:ascii="Verdana" w:eastAsia="Times New Roman" w:hAnsi="Verdana" w:cs="Times New Roman"/>
          <w:sz w:val="16"/>
        </w:rPr>
        <w:t xml:space="preserve">Email: </w:t>
      </w:r>
      <w:hyperlink r:id="rId4" w:history="1">
        <w:r w:rsidRPr="00200CF0">
          <w:rPr>
            <w:rFonts w:ascii="Verdana" w:eastAsia="Times New Roman" w:hAnsi="Verdana" w:cs="Times New Roman"/>
            <w:color w:val="006699"/>
            <w:sz w:val="18"/>
          </w:rPr>
          <w:t>australianacademicpress@compuserve.com</w:t>
        </w:r>
      </w:hyperlink>
    </w:p>
    <w:p w:rsidR="00200CF0" w:rsidRPr="00200CF0" w:rsidRDefault="00200CF0" w:rsidP="00200CF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C6600"/>
          <w:sz w:val="24"/>
          <w:szCs w:val="24"/>
        </w:rPr>
      </w:pPr>
      <w:r w:rsidRPr="00200CF0">
        <w:rPr>
          <w:rFonts w:ascii="Verdana" w:eastAsia="Times New Roman" w:hAnsi="Verdana" w:cs="Times New Roman"/>
          <w:b/>
          <w:bCs/>
          <w:color w:val="CC6600"/>
          <w:sz w:val="24"/>
          <w:szCs w:val="24"/>
        </w:rPr>
        <w:t xml:space="preserve">Advertising Enquiries </w:t>
      </w:r>
    </w:p>
    <w:p w:rsidR="00200CF0" w:rsidRPr="00200CF0" w:rsidRDefault="00200CF0" w:rsidP="0020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8"/>
          <w:szCs w:val="18"/>
        </w:rPr>
      </w:pPr>
      <w:r w:rsidRPr="00200CF0">
        <w:rPr>
          <w:rFonts w:ascii="Verdana" w:eastAsia="Times New Roman" w:hAnsi="Verdana" w:cs="Times New Roman"/>
          <w:sz w:val="18"/>
          <w:szCs w:val="18"/>
        </w:rPr>
        <w:t>For information about advertising in the journal contact</w:t>
      </w:r>
      <w:proofErr w:type="gramStart"/>
      <w:r w:rsidRPr="00200CF0">
        <w:rPr>
          <w:rFonts w:ascii="Verdana" w:eastAsia="Times New Roman" w:hAnsi="Verdana" w:cs="Times New Roman"/>
          <w:sz w:val="18"/>
          <w:szCs w:val="18"/>
        </w:rPr>
        <w:t>:</w:t>
      </w:r>
      <w:proofErr w:type="gramEnd"/>
      <w:r w:rsidRPr="00200CF0">
        <w:rPr>
          <w:rFonts w:ascii="Verdana" w:eastAsia="Times New Roman" w:hAnsi="Verdana" w:cs="Times New Roman"/>
          <w:sz w:val="18"/>
          <w:szCs w:val="18"/>
        </w:rPr>
        <w:br/>
      </w:r>
      <w:r w:rsidRPr="00200CF0">
        <w:rPr>
          <w:rFonts w:ascii="Verdana" w:eastAsia="Times New Roman" w:hAnsi="Verdana" w:cs="Times New Roman"/>
          <w:color w:val="006699"/>
          <w:sz w:val="20"/>
        </w:rPr>
        <w:br/>
        <w:t>ANZJA Advertising</w:t>
      </w:r>
      <w:r w:rsidRPr="00200CF0">
        <w:rPr>
          <w:rFonts w:ascii="Verdana" w:eastAsia="Times New Roman" w:hAnsi="Verdana" w:cs="Times New Roman"/>
          <w:sz w:val="16"/>
          <w:szCs w:val="16"/>
        </w:rPr>
        <w:br/>
      </w:r>
      <w:r w:rsidRPr="00200CF0">
        <w:rPr>
          <w:rFonts w:ascii="Verdana" w:eastAsia="Times New Roman" w:hAnsi="Verdana" w:cs="Times New Roman"/>
          <w:sz w:val="16"/>
        </w:rPr>
        <w:t>ASA</w:t>
      </w:r>
      <w:r w:rsidRPr="00200CF0">
        <w:rPr>
          <w:rFonts w:ascii="Verdana" w:eastAsia="Times New Roman" w:hAnsi="Verdana" w:cs="Times New Roman"/>
          <w:sz w:val="16"/>
          <w:szCs w:val="16"/>
        </w:rPr>
        <w:br/>
      </w:r>
      <w:r w:rsidRPr="00200CF0">
        <w:rPr>
          <w:rFonts w:ascii="Verdana" w:eastAsia="Times New Roman" w:hAnsi="Verdana" w:cs="Times New Roman"/>
          <w:sz w:val="16"/>
        </w:rPr>
        <w:t xml:space="preserve">Suite 7, 476 Canterbury Rd </w:t>
      </w:r>
      <w:r w:rsidRPr="00200CF0">
        <w:rPr>
          <w:rFonts w:ascii="Verdana" w:eastAsia="Times New Roman" w:hAnsi="Verdana" w:cs="Times New Roman"/>
          <w:sz w:val="16"/>
          <w:szCs w:val="16"/>
        </w:rPr>
        <w:br/>
      </w:r>
      <w:r w:rsidRPr="00200CF0">
        <w:rPr>
          <w:rFonts w:ascii="Verdana" w:eastAsia="Times New Roman" w:hAnsi="Verdana" w:cs="Times New Roman"/>
          <w:sz w:val="16"/>
        </w:rPr>
        <w:t>Forest Hill VIC 3131</w:t>
      </w:r>
      <w:r w:rsidRPr="00200CF0">
        <w:rPr>
          <w:rFonts w:ascii="Verdana" w:eastAsia="Times New Roman" w:hAnsi="Verdana" w:cs="Times New Roman"/>
          <w:sz w:val="16"/>
          <w:szCs w:val="16"/>
        </w:rPr>
        <w:br/>
      </w:r>
      <w:r w:rsidRPr="00200CF0">
        <w:rPr>
          <w:rFonts w:ascii="Verdana" w:eastAsia="Times New Roman" w:hAnsi="Verdana" w:cs="Times New Roman"/>
          <w:sz w:val="16"/>
        </w:rPr>
        <w:t>Australia</w:t>
      </w:r>
      <w:r w:rsidRPr="00200CF0">
        <w:rPr>
          <w:rFonts w:ascii="Verdana" w:eastAsia="Times New Roman" w:hAnsi="Verdana" w:cs="Times New Roman"/>
          <w:sz w:val="16"/>
          <w:szCs w:val="16"/>
        </w:rPr>
        <w:br/>
      </w:r>
      <w:r w:rsidRPr="00200CF0">
        <w:rPr>
          <w:rFonts w:ascii="Verdana" w:eastAsia="Times New Roman" w:hAnsi="Verdana" w:cs="Times New Roman"/>
          <w:sz w:val="16"/>
        </w:rPr>
        <w:t>Phone: (61 3) 03 9416 4606</w:t>
      </w:r>
      <w:r w:rsidRPr="00200CF0">
        <w:rPr>
          <w:rFonts w:ascii="Verdana" w:eastAsia="Times New Roman" w:hAnsi="Verdana" w:cs="Times New Roman"/>
          <w:sz w:val="16"/>
          <w:szCs w:val="16"/>
        </w:rPr>
        <w:br/>
      </w:r>
      <w:r w:rsidRPr="00200CF0">
        <w:rPr>
          <w:rFonts w:ascii="Verdana" w:eastAsia="Times New Roman" w:hAnsi="Verdana" w:cs="Times New Roman"/>
          <w:sz w:val="16"/>
        </w:rPr>
        <w:t>Fax:    (61 3) 03 9416 4607</w:t>
      </w:r>
      <w:r w:rsidRPr="00200CF0">
        <w:rPr>
          <w:rFonts w:ascii="Verdana" w:eastAsia="Times New Roman" w:hAnsi="Verdana" w:cs="Times New Roman"/>
          <w:sz w:val="16"/>
          <w:szCs w:val="16"/>
        </w:rPr>
        <w:br/>
      </w:r>
      <w:r w:rsidRPr="00200CF0">
        <w:rPr>
          <w:rFonts w:ascii="Verdana" w:eastAsia="Times New Roman" w:hAnsi="Verdana" w:cs="Times New Roman"/>
          <w:sz w:val="16"/>
        </w:rPr>
        <w:t xml:space="preserve">Email: </w:t>
      </w:r>
      <w:hyperlink r:id="rId5" w:history="1">
        <w:r w:rsidRPr="00200CF0">
          <w:rPr>
            <w:rFonts w:ascii="Verdana" w:eastAsia="Times New Roman" w:hAnsi="Verdana" w:cs="Times New Roman"/>
            <w:color w:val="006699"/>
            <w:sz w:val="18"/>
          </w:rPr>
          <w:t>info@audiology.asn.au</w:t>
        </w:r>
      </w:hyperlink>
    </w:p>
    <w:p w:rsidR="00200CF0" w:rsidRPr="00200CF0" w:rsidRDefault="00200CF0" w:rsidP="00200CF0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CC6600"/>
          <w:sz w:val="24"/>
          <w:szCs w:val="24"/>
        </w:rPr>
      </w:pPr>
      <w:r w:rsidRPr="00200CF0">
        <w:rPr>
          <w:rFonts w:ascii="Verdana" w:eastAsia="Times New Roman" w:hAnsi="Verdana" w:cs="Times New Roman"/>
          <w:b/>
          <w:bCs/>
          <w:color w:val="CC6600"/>
          <w:sz w:val="24"/>
          <w:szCs w:val="24"/>
        </w:rPr>
        <w:t>Editorial Board</w:t>
      </w:r>
    </w:p>
    <w:p w:rsidR="00200CF0" w:rsidRPr="00200CF0" w:rsidRDefault="00200CF0" w:rsidP="00200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CF0">
        <w:rPr>
          <w:rFonts w:ascii="Verdana" w:eastAsia="Times New Roman" w:hAnsi="Verdana" w:cs="Times New Roman"/>
          <w:b/>
          <w:bCs/>
          <w:color w:val="006699"/>
          <w:sz w:val="18"/>
        </w:rPr>
        <w:t>EDITOR</w:t>
      </w:r>
      <w:proofErr w:type="gramStart"/>
      <w:r w:rsidRPr="00200CF0">
        <w:rPr>
          <w:rFonts w:ascii="Verdana" w:eastAsia="Times New Roman" w:hAnsi="Verdana" w:cs="Times New Roman"/>
          <w:b/>
          <w:bCs/>
          <w:color w:val="006699"/>
          <w:sz w:val="18"/>
        </w:rPr>
        <w:t>:</w:t>
      </w:r>
      <w:proofErr w:type="gramEnd"/>
      <w:r w:rsidRPr="00200CF0">
        <w:rPr>
          <w:rFonts w:ascii="Times New Roman" w:eastAsia="Times New Roman" w:hAnsi="Times New Roman" w:cs="Times New Roman"/>
          <w:sz w:val="24"/>
          <w:szCs w:val="24"/>
        </w:rPr>
        <w:br/>
      </w:r>
      <w:r w:rsidRPr="00200CF0">
        <w:rPr>
          <w:rFonts w:ascii="Verdana" w:eastAsia="Times New Roman" w:hAnsi="Verdana" w:cs="Times New Roman"/>
          <w:b/>
          <w:bCs/>
          <w:color w:val="CC6600"/>
          <w:sz w:val="18"/>
          <w:szCs w:val="18"/>
        </w:rPr>
        <w:t xml:space="preserve">Dr Teresa </w:t>
      </w:r>
      <w:proofErr w:type="spellStart"/>
      <w:r w:rsidRPr="00200CF0">
        <w:rPr>
          <w:rFonts w:ascii="Verdana" w:eastAsia="Times New Roman" w:hAnsi="Verdana" w:cs="Times New Roman"/>
          <w:b/>
          <w:bCs/>
          <w:color w:val="CC6600"/>
          <w:sz w:val="18"/>
          <w:szCs w:val="18"/>
        </w:rPr>
        <w:t>Ching</w:t>
      </w:r>
      <w:proofErr w:type="spellEnd"/>
      <w:r w:rsidRPr="00200CF0">
        <w:rPr>
          <w:rFonts w:ascii="Times New Roman" w:eastAsia="Times New Roman" w:hAnsi="Times New Roman" w:cs="Times New Roman"/>
          <w:sz w:val="24"/>
          <w:szCs w:val="24"/>
        </w:rPr>
        <w:br/>
      </w:r>
      <w:r w:rsidRPr="00200CF0">
        <w:rPr>
          <w:rFonts w:ascii="Verdana" w:eastAsia="Times New Roman" w:hAnsi="Verdana" w:cs="Times New Roman"/>
          <w:sz w:val="16"/>
        </w:rPr>
        <w:t>National Acoustic Laboratories</w:t>
      </w:r>
      <w:r w:rsidRPr="00200CF0">
        <w:rPr>
          <w:rFonts w:ascii="Verdana" w:eastAsia="Times New Roman" w:hAnsi="Verdana" w:cs="Times New Roman"/>
          <w:sz w:val="16"/>
          <w:szCs w:val="16"/>
        </w:rPr>
        <w:br/>
      </w:r>
      <w:r w:rsidRPr="00200CF0">
        <w:rPr>
          <w:rFonts w:ascii="Verdana" w:eastAsia="Times New Roman" w:hAnsi="Verdana" w:cs="Times New Roman"/>
          <w:sz w:val="16"/>
        </w:rPr>
        <w:t xml:space="preserve">126 </w:t>
      </w:r>
      <w:proofErr w:type="spellStart"/>
      <w:r w:rsidRPr="00200CF0">
        <w:rPr>
          <w:rFonts w:ascii="Verdana" w:eastAsia="Times New Roman" w:hAnsi="Verdana" w:cs="Times New Roman"/>
          <w:sz w:val="16"/>
        </w:rPr>
        <w:t>Greville</w:t>
      </w:r>
      <w:proofErr w:type="spellEnd"/>
      <w:r w:rsidRPr="00200CF0">
        <w:rPr>
          <w:rFonts w:ascii="Verdana" w:eastAsia="Times New Roman" w:hAnsi="Verdana" w:cs="Times New Roman"/>
          <w:sz w:val="16"/>
        </w:rPr>
        <w:t xml:space="preserve"> St</w:t>
      </w:r>
      <w:r w:rsidRPr="00200CF0">
        <w:rPr>
          <w:rFonts w:ascii="Verdana" w:eastAsia="Times New Roman" w:hAnsi="Verdana" w:cs="Times New Roman"/>
          <w:sz w:val="16"/>
          <w:szCs w:val="16"/>
        </w:rPr>
        <w:br/>
      </w:r>
      <w:proofErr w:type="spellStart"/>
      <w:r w:rsidRPr="00200CF0">
        <w:rPr>
          <w:rFonts w:ascii="Verdana" w:eastAsia="Times New Roman" w:hAnsi="Verdana" w:cs="Times New Roman"/>
          <w:sz w:val="16"/>
        </w:rPr>
        <w:t>Chatswood</w:t>
      </w:r>
      <w:proofErr w:type="spellEnd"/>
      <w:r w:rsidRPr="00200CF0">
        <w:rPr>
          <w:rFonts w:ascii="Verdana" w:eastAsia="Times New Roman" w:hAnsi="Verdana" w:cs="Times New Roman"/>
          <w:sz w:val="16"/>
        </w:rPr>
        <w:t xml:space="preserve"> 2067 NSW</w:t>
      </w:r>
      <w:r w:rsidRPr="00200CF0">
        <w:rPr>
          <w:rFonts w:ascii="Verdana" w:eastAsia="Times New Roman" w:hAnsi="Verdana" w:cs="Times New Roman"/>
          <w:sz w:val="16"/>
          <w:szCs w:val="16"/>
        </w:rPr>
        <w:br/>
      </w:r>
      <w:r w:rsidRPr="00200CF0">
        <w:rPr>
          <w:rFonts w:ascii="Verdana" w:eastAsia="Times New Roman" w:hAnsi="Verdana" w:cs="Times New Roman"/>
          <w:sz w:val="16"/>
        </w:rPr>
        <w:t>Australia</w:t>
      </w:r>
      <w:r w:rsidRPr="00200CF0">
        <w:rPr>
          <w:rFonts w:ascii="Verdana" w:eastAsia="Times New Roman" w:hAnsi="Verdana" w:cs="Times New Roman"/>
          <w:sz w:val="16"/>
          <w:szCs w:val="16"/>
        </w:rPr>
        <w:br/>
      </w:r>
      <w:r w:rsidRPr="00200CF0">
        <w:rPr>
          <w:rFonts w:ascii="Verdana" w:eastAsia="Times New Roman" w:hAnsi="Verdana" w:cs="Times New Roman"/>
          <w:sz w:val="16"/>
        </w:rPr>
        <w:t>Phone: (61 2) 02- 94126800</w:t>
      </w:r>
      <w:r w:rsidRPr="00200CF0">
        <w:rPr>
          <w:rFonts w:ascii="Verdana" w:eastAsia="Times New Roman" w:hAnsi="Verdana" w:cs="Times New Roman"/>
          <w:sz w:val="16"/>
          <w:szCs w:val="16"/>
        </w:rPr>
        <w:br/>
      </w:r>
      <w:r w:rsidRPr="00200CF0">
        <w:rPr>
          <w:rFonts w:ascii="Verdana" w:eastAsia="Times New Roman" w:hAnsi="Verdana" w:cs="Times New Roman"/>
          <w:sz w:val="16"/>
        </w:rPr>
        <w:t xml:space="preserve">Email: </w:t>
      </w:r>
      <w:hyperlink r:id="rId6" w:history="1">
        <w:r w:rsidRPr="00200CF0">
          <w:rPr>
            <w:rFonts w:ascii="Verdana" w:eastAsia="Times New Roman" w:hAnsi="Verdana" w:cs="Times New Roman"/>
            <w:color w:val="006699"/>
            <w:sz w:val="18"/>
          </w:rPr>
          <w:t>Teresa.Ching@nal.gov.au</w:t>
        </w:r>
      </w:hyperlink>
    </w:p>
    <w:p w:rsidR="00200CF0" w:rsidRPr="00200CF0" w:rsidRDefault="00200CF0" w:rsidP="00200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CF0">
        <w:rPr>
          <w:rFonts w:ascii="Verdana" w:eastAsia="Times New Roman" w:hAnsi="Verdana" w:cs="Times New Roman"/>
          <w:b/>
          <w:bCs/>
          <w:color w:val="006699"/>
          <w:sz w:val="18"/>
        </w:rPr>
        <w:t>EDITORIAL ASSISTANT</w:t>
      </w:r>
      <w:proofErr w:type="gramStart"/>
      <w:r w:rsidRPr="00200CF0">
        <w:rPr>
          <w:rFonts w:ascii="Verdana" w:eastAsia="Times New Roman" w:hAnsi="Verdana" w:cs="Times New Roman"/>
          <w:b/>
          <w:bCs/>
          <w:color w:val="006699"/>
          <w:sz w:val="18"/>
        </w:rPr>
        <w:t>:</w:t>
      </w:r>
      <w:proofErr w:type="gramEnd"/>
      <w:r w:rsidRPr="00200CF0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00CF0">
        <w:rPr>
          <w:rFonts w:ascii="Verdana" w:eastAsia="Times New Roman" w:hAnsi="Verdana" w:cs="Times New Roman"/>
          <w:b/>
          <w:bCs/>
          <w:color w:val="CC6600"/>
          <w:sz w:val="18"/>
          <w:szCs w:val="18"/>
        </w:rPr>
        <w:t>Narelle</w:t>
      </w:r>
      <w:proofErr w:type="spellEnd"/>
      <w:r w:rsidRPr="00200CF0">
        <w:rPr>
          <w:rFonts w:ascii="Verdana" w:eastAsia="Times New Roman" w:hAnsi="Verdana" w:cs="Times New Roman"/>
          <w:b/>
          <w:bCs/>
          <w:color w:val="CC6600"/>
          <w:sz w:val="18"/>
          <w:szCs w:val="18"/>
        </w:rPr>
        <w:t xml:space="preserve"> Murray</w:t>
      </w:r>
      <w:r w:rsidRPr="00200CF0">
        <w:rPr>
          <w:rFonts w:ascii="Times New Roman" w:eastAsia="Times New Roman" w:hAnsi="Times New Roman" w:cs="Times New Roman"/>
          <w:sz w:val="24"/>
          <w:szCs w:val="24"/>
        </w:rPr>
        <w:br/>
      </w:r>
      <w:r w:rsidRPr="00200CF0">
        <w:rPr>
          <w:rFonts w:ascii="Verdana" w:eastAsia="Times New Roman" w:hAnsi="Verdana" w:cs="Times New Roman"/>
          <w:sz w:val="16"/>
        </w:rPr>
        <w:t>National Acoustic Laboratories</w:t>
      </w:r>
    </w:p>
    <w:p w:rsidR="00200CF0" w:rsidRPr="00200CF0" w:rsidRDefault="00200CF0" w:rsidP="00200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CF0">
        <w:rPr>
          <w:rFonts w:ascii="Verdana" w:eastAsia="Times New Roman" w:hAnsi="Verdana" w:cs="Times New Roman"/>
          <w:b/>
          <w:bCs/>
          <w:color w:val="006699"/>
          <w:sz w:val="24"/>
          <w:szCs w:val="24"/>
        </w:rPr>
        <w:t>EDITORIAL BOARD</w:t>
      </w:r>
      <w:r w:rsidRPr="00200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0CF0" w:rsidRPr="00200CF0" w:rsidRDefault="00200CF0" w:rsidP="0020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 w:rsidRPr="00200CF0">
        <w:rPr>
          <w:rFonts w:ascii="Verdana" w:eastAsia="Times New Roman" w:hAnsi="Verdana" w:cs="Times New Roman"/>
          <w:b/>
          <w:bCs/>
          <w:color w:val="006699"/>
          <w:sz w:val="18"/>
        </w:rPr>
        <w:t>Associate Editors</w:t>
      </w:r>
      <w:r w:rsidRPr="00200CF0">
        <w:rPr>
          <w:rFonts w:ascii="Verdana" w:eastAsia="Times New Roman" w:hAnsi="Verdana" w:cs="Times New Roman"/>
          <w:b/>
          <w:bCs/>
          <w:color w:val="006699"/>
          <w:sz w:val="18"/>
          <w:szCs w:val="18"/>
        </w:rPr>
        <w:br/>
      </w:r>
      <w:r w:rsidRPr="00200CF0">
        <w:rPr>
          <w:rFonts w:ascii="Verdana" w:eastAsia="Times New Roman" w:hAnsi="Verdana" w:cs="Times New Roman"/>
          <w:b/>
          <w:bCs/>
          <w:color w:val="CC6600"/>
          <w:sz w:val="18"/>
        </w:rPr>
        <w:t>Bob Cowan</w:t>
      </w:r>
      <w:r w:rsidRPr="00200CF0">
        <w:rPr>
          <w:rFonts w:ascii="Verdana" w:eastAsia="Times New Roman" w:hAnsi="Verdana" w:cs="Times New Roman"/>
          <w:sz w:val="16"/>
          <w:szCs w:val="16"/>
        </w:rPr>
        <w:br/>
      </w:r>
      <w:r w:rsidRPr="00200CF0">
        <w:rPr>
          <w:rFonts w:ascii="Verdana" w:eastAsia="Times New Roman" w:hAnsi="Verdana" w:cs="Times New Roman"/>
          <w:sz w:val="16"/>
        </w:rPr>
        <w:t>Cochlear Implants (Bionic Ear Institute)</w:t>
      </w:r>
    </w:p>
    <w:p w:rsidR="00200CF0" w:rsidRPr="00200CF0" w:rsidRDefault="00200CF0" w:rsidP="0020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 w:rsidRPr="00200CF0">
        <w:rPr>
          <w:rFonts w:ascii="Verdana" w:eastAsia="Times New Roman" w:hAnsi="Verdana" w:cs="Times New Roman"/>
          <w:b/>
          <w:bCs/>
          <w:color w:val="CC6600"/>
          <w:sz w:val="18"/>
          <w:szCs w:val="18"/>
        </w:rPr>
        <w:t xml:space="preserve">Louise </w:t>
      </w:r>
      <w:proofErr w:type="spellStart"/>
      <w:r w:rsidRPr="00200CF0">
        <w:rPr>
          <w:rFonts w:ascii="Verdana" w:eastAsia="Times New Roman" w:hAnsi="Verdana" w:cs="Times New Roman"/>
          <w:b/>
          <w:bCs/>
          <w:color w:val="CC6600"/>
          <w:sz w:val="18"/>
          <w:szCs w:val="18"/>
        </w:rPr>
        <w:t>Hickson</w:t>
      </w:r>
      <w:proofErr w:type="spellEnd"/>
      <w:r w:rsidRPr="00200CF0">
        <w:rPr>
          <w:rFonts w:ascii="Verdana" w:eastAsia="Times New Roman" w:hAnsi="Verdana" w:cs="Times New Roman"/>
          <w:sz w:val="16"/>
          <w:szCs w:val="16"/>
        </w:rPr>
        <w:br/>
        <w:t>Rehabilitation (University of Queensland)</w:t>
      </w:r>
    </w:p>
    <w:p w:rsidR="00200CF0" w:rsidRPr="00200CF0" w:rsidRDefault="00200CF0" w:rsidP="0020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 w:rsidRPr="00200CF0">
        <w:rPr>
          <w:rFonts w:ascii="Verdana" w:eastAsia="Times New Roman" w:hAnsi="Verdana" w:cs="Times New Roman"/>
          <w:b/>
          <w:bCs/>
          <w:color w:val="CC6600"/>
          <w:sz w:val="18"/>
          <w:szCs w:val="18"/>
        </w:rPr>
        <w:t xml:space="preserve">Gary </w:t>
      </w:r>
      <w:proofErr w:type="spellStart"/>
      <w:r w:rsidRPr="00200CF0">
        <w:rPr>
          <w:rFonts w:ascii="Verdana" w:eastAsia="Times New Roman" w:hAnsi="Verdana" w:cs="Times New Roman"/>
          <w:b/>
          <w:bCs/>
          <w:color w:val="CC6600"/>
          <w:sz w:val="18"/>
          <w:szCs w:val="18"/>
        </w:rPr>
        <w:t>Rance</w:t>
      </w:r>
      <w:proofErr w:type="spellEnd"/>
      <w:r w:rsidRPr="00200CF0">
        <w:rPr>
          <w:rFonts w:ascii="Verdana" w:eastAsia="Times New Roman" w:hAnsi="Verdana" w:cs="Times New Roman"/>
          <w:sz w:val="16"/>
          <w:szCs w:val="16"/>
        </w:rPr>
        <w:br/>
        <w:t>Electrophysiology (University of Melbourne)</w:t>
      </w:r>
    </w:p>
    <w:p w:rsidR="00200CF0" w:rsidRPr="00200CF0" w:rsidRDefault="00200CF0" w:rsidP="0020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proofErr w:type="spellStart"/>
      <w:r w:rsidRPr="00200CF0">
        <w:rPr>
          <w:rFonts w:ascii="Verdana" w:eastAsia="Times New Roman" w:hAnsi="Verdana" w:cs="Times New Roman"/>
          <w:b/>
          <w:bCs/>
          <w:color w:val="CC6600"/>
          <w:sz w:val="18"/>
          <w:szCs w:val="18"/>
        </w:rPr>
        <w:lastRenderedPageBreak/>
        <w:t>Linnett</w:t>
      </w:r>
      <w:proofErr w:type="spellEnd"/>
      <w:r w:rsidRPr="00200CF0">
        <w:rPr>
          <w:rFonts w:ascii="Verdana" w:eastAsia="Times New Roman" w:hAnsi="Verdana" w:cs="Times New Roman"/>
          <w:b/>
          <w:bCs/>
          <w:color w:val="CC6600"/>
          <w:sz w:val="18"/>
          <w:szCs w:val="18"/>
        </w:rPr>
        <w:t xml:space="preserve"> Sanchez</w:t>
      </w:r>
      <w:proofErr w:type="gramStart"/>
      <w:r w:rsidRPr="00200CF0">
        <w:rPr>
          <w:rFonts w:ascii="Verdana" w:eastAsia="Times New Roman" w:hAnsi="Verdana" w:cs="Times New Roman"/>
          <w:b/>
          <w:bCs/>
          <w:color w:val="CC6600"/>
          <w:sz w:val="18"/>
          <w:szCs w:val="18"/>
        </w:rPr>
        <w:t>:</w:t>
      </w:r>
      <w:proofErr w:type="gramEnd"/>
      <w:r w:rsidRPr="00200CF0">
        <w:rPr>
          <w:rFonts w:ascii="Verdana" w:eastAsia="Times New Roman" w:hAnsi="Verdana" w:cs="Times New Roman"/>
          <w:sz w:val="16"/>
          <w:szCs w:val="16"/>
        </w:rPr>
        <w:br/>
      </w:r>
      <w:proofErr w:type="spellStart"/>
      <w:r w:rsidRPr="00200CF0">
        <w:rPr>
          <w:rFonts w:ascii="Verdana" w:eastAsia="Times New Roman" w:hAnsi="Verdana" w:cs="Times New Roman"/>
          <w:sz w:val="16"/>
          <w:szCs w:val="16"/>
        </w:rPr>
        <w:t>Behavioural</w:t>
      </w:r>
      <w:proofErr w:type="spellEnd"/>
      <w:r w:rsidRPr="00200CF0">
        <w:rPr>
          <w:rFonts w:ascii="Verdana" w:eastAsia="Times New Roman" w:hAnsi="Verdana" w:cs="Times New Roman"/>
          <w:sz w:val="16"/>
          <w:szCs w:val="16"/>
        </w:rPr>
        <w:t xml:space="preserve"> Assessment (Flinders University)</w:t>
      </w:r>
    </w:p>
    <w:p w:rsidR="00200CF0" w:rsidRPr="00200CF0" w:rsidRDefault="00200CF0" w:rsidP="0020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 w:rsidRPr="00200CF0">
        <w:rPr>
          <w:rFonts w:ascii="Verdana" w:eastAsia="Times New Roman" w:hAnsi="Verdana" w:cs="Times New Roman"/>
          <w:b/>
          <w:bCs/>
          <w:color w:val="CC6600"/>
          <w:sz w:val="18"/>
          <w:szCs w:val="18"/>
        </w:rPr>
        <w:t>Peter Thorne</w:t>
      </w:r>
      <w:r w:rsidRPr="00200CF0">
        <w:rPr>
          <w:rFonts w:ascii="Verdana" w:eastAsia="Times New Roman" w:hAnsi="Verdana" w:cs="Times New Roman"/>
          <w:sz w:val="16"/>
          <w:szCs w:val="16"/>
        </w:rPr>
        <w:br/>
        <w:t>Hearing Physiology (University of Auckland)</w:t>
      </w:r>
    </w:p>
    <w:p w:rsidR="00200CF0" w:rsidRPr="00200CF0" w:rsidRDefault="00200CF0" w:rsidP="0020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 w:rsidRPr="00200CF0">
        <w:rPr>
          <w:rFonts w:ascii="Verdana" w:eastAsia="Times New Roman" w:hAnsi="Verdana" w:cs="Times New Roman"/>
          <w:b/>
          <w:bCs/>
          <w:color w:val="CC6600"/>
          <w:sz w:val="18"/>
        </w:rPr>
        <w:t xml:space="preserve">Greg </w:t>
      </w:r>
      <w:proofErr w:type="spellStart"/>
      <w:r w:rsidRPr="00200CF0">
        <w:rPr>
          <w:rFonts w:ascii="Verdana" w:eastAsia="Times New Roman" w:hAnsi="Verdana" w:cs="Times New Roman"/>
          <w:b/>
          <w:bCs/>
          <w:color w:val="CC6600"/>
          <w:sz w:val="18"/>
        </w:rPr>
        <w:t>Birtles</w:t>
      </w:r>
      <w:proofErr w:type="spellEnd"/>
      <w:r w:rsidRPr="00200CF0">
        <w:rPr>
          <w:rFonts w:ascii="Verdana" w:eastAsia="Times New Roman" w:hAnsi="Verdana" w:cs="Times New Roman"/>
          <w:sz w:val="16"/>
          <w:szCs w:val="16"/>
        </w:rPr>
        <w:br/>
        <w:t>Private Practice, NSW</w:t>
      </w:r>
    </w:p>
    <w:p w:rsidR="00200CF0" w:rsidRPr="00200CF0" w:rsidRDefault="00200CF0" w:rsidP="0020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 w:rsidRPr="00200CF0">
        <w:rPr>
          <w:rFonts w:ascii="Verdana" w:eastAsia="Times New Roman" w:hAnsi="Verdana" w:cs="Times New Roman"/>
          <w:b/>
          <w:bCs/>
          <w:color w:val="CC6600"/>
          <w:sz w:val="18"/>
          <w:szCs w:val="18"/>
        </w:rPr>
        <w:t xml:space="preserve">Field </w:t>
      </w:r>
      <w:proofErr w:type="spellStart"/>
      <w:r w:rsidRPr="00200CF0">
        <w:rPr>
          <w:rFonts w:ascii="Verdana" w:eastAsia="Times New Roman" w:hAnsi="Verdana" w:cs="Times New Roman"/>
          <w:b/>
          <w:bCs/>
          <w:color w:val="CC6600"/>
          <w:sz w:val="18"/>
          <w:szCs w:val="18"/>
        </w:rPr>
        <w:t>Rickards</w:t>
      </w:r>
      <w:proofErr w:type="spellEnd"/>
      <w:r w:rsidRPr="00200CF0">
        <w:rPr>
          <w:rFonts w:ascii="Verdana" w:eastAsia="Times New Roman" w:hAnsi="Verdana" w:cs="Times New Roman"/>
          <w:sz w:val="16"/>
          <w:szCs w:val="16"/>
        </w:rPr>
        <w:br/>
        <w:t>University of Melbourne</w:t>
      </w:r>
    </w:p>
    <w:p w:rsidR="00200CF0" w:rsidRPr="00200CF0" w:rsidRDefault="00200CF0" w:rsidP="00200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CF0">
        <w:rPr>
          <w:rFonts w:ascii="Verdana" w:eastAsia="Times New Roman" w:hAnsi="Verdana" w:cs="Times New Roman"/>
          <w:b/>
          <w:bCs/>
          <w:color w:val="006699"/>
          <w:sz w:val="24"/>
        </w:rPr>
        <w:t>EDITORIAL CONSULTANTS</w:t>
      </w:r>
      <w:r w:rsidRPr="00200CF0">
        <w:rPr>
          <w:rFonts w:ascii="Verdana" w:eastAsia="Times New Roman" w:hAnsi="Verdana" w:cs="Times New Roman"/>
          <w:b/>
          <w:bCs/>
          <w:color w:val="006699"/>
          <w:sz w:val="24"/>
          <w:szCs w:val="24"/>
        </w:rPr>
        <w:br/>
      </w:r>
      <w:r w:rsidRPr="00200CF0">
        <w:rPr>
          <w:rFonts w:ascii="Verdana" w:eastAsia="Times New Roman" w:hAnsi="Verdana" w:cs="Times New Roman"/>
          <w:b/>
          <w:bCs/>
          <w:color w:val="006699"/>
          <w:sz w:val="18"/>
          <w:szCs w:val="18"/>
        </w:rPr>
        <w:br/>
      </w:r>
      <w:r w:rsidRPr="00200CF0">
        <w:rPr>
          <w:rFonts w:ascii="Verdana" w:eastAsia="Times New Roman" w:hAnsi="Verdana" w:cs="Times New Roman"/>
          <w:b/>
          <w:bCs/>
          <w:color w:val="006699"/>
          <w:sz w:val="18"/>
        </w:rPr>
        <w:t>Australia and New Zealand</w:t>
      </w:r>
    </w:p>
    <w:p w:rsidR="00200CF0" w:rsidRPr="00200CF0" w:rsidRDefault="00200CF0" w:rsidP="0020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 w:rsidRPr="00200CF0">
        <w:rPr>
          <w:rFonts w:ascii="Verdana" w:eastAsia="Times New Roman" w:hAnsi="Verdana" w:cs="Times New Roman"/>
          <w:b/>
          <w:bCs/>
          <w:color w:val="CC6600"/>
          <w:sz w:val="18"/>
          <w:szCs w:val="18"/>
        </w:rPr>
        <w:t>Harvey Dillon</w:t>
      </w:r>
      <w:r w:rsidRPr="00200CF0">
        <w:rPr>
          <w:rFonts w:ascii="Verdana" w:eastAsia="Times New Roman" w:hAnsi="Verdana" w:cs="Times New Roman"/>
          <w:sz w:val="16"/>
          <w:szCs w:val="16"/>
        </w:rPr>
        <w:br/>
        <w:t>National Acoustic Laboratories</w:t>
      </w:r>
    </w:p>
    <w:p w:rsidR="00200CF0" w:rsidRPr="00200CF0" w:rsidRDefault="00200CF0" w:rsidP="0020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 w:rsidRPr="00200CF0">
        <w:rPr>
          <w:rFonts w:ascii="Verdana" w:eastAsia="Times New Roman" w:hAnsi="Verdana" w:cs="Times New Roman"/>
          <w:b/>
          <w:bCs/>
          <w:color w:val="CC6600"/>
          <w:sz w:val="18"/>
        </w:rPr>
        <w:t>Richard Dowell</w:t>
      </w:r>
      <w:r w:rsidRPr="00200CF0">
        <w:rPr>
          <w:rFonts w:ascii="Verdana" w:eastAsia="Times New Roman" w:hAnsi="Verdana" w:cs="Times New Roman"/>
          <w:b/>
          <w:bCs/>
          <w:sz w:val="16"/>
          <w:szCs w:val="16"/>
        </w:rPr>
        <w:br/>
      </w:r>
      <w:r w:rsidRPr="00200CF0">
        <w:rPr>
          <w:rFonts w:ascii="Verdana" w:eastAsia="Times New Roman" w:hAnsi="Verdana" w:cs="Times New Roman"/>
          <w:sz w:val="16"/>
          <w:szCs w:val="16"/>
        </w:rPr>
        <w:t xml:space="preserve">University of Melbourne </w:t>
      </w:r>
    </w:p>
    <w:p w:rsidR="00200CF0" w:rsidRPr="00200CF0" w:rsidRDefault="00200CF0" w:rsidP="0020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 w:rsidRPr="00200CF0">
        <w:rPr>
          <w:rFonts w:ascii="Verdana" w:eastAsia="Times New Roman" w:hAnsi="Verdana" w:cs="Times New Roman"/>
          <w:b/>
          <w:bCs/>
          <w:color w:val="CC6600"/>
          <w:sz w:val="18"/>
        </w:rPr>
        <w:t>Maryanne Golding</w:t>
      </w:r>
      <w:r w:rsidRPr="00200CF0">
        <w:rPr>
          <w:rFonts w:ascii="Verdana" w:eastAsia="Times New Roman" w:hAnsi="Verdana" w:cs="Times New Roman"/>
          <w:b/>
          <w:bCs/>
          <w:sz w:val="16"/>
          <w:szCs w:val="16"/>
        </w:rPr>
        <w:br/>
      </w:r>
      <w:r w:rsidRPr="00200CF0">
        <w:rPr>
          <w:rFonts w:ascii="Verdana" w:eastAsia="Times New Roman" w:hAnsi="Verdana" w:cs="Times New Roman"/>
          <w:sz w:val="16"/>
          <w:szCs w:val="16"/>
        </w:rPr>
        <w:t xml:space="preserve">National Acoustic Laboratories </w:t>
      </w:r>
    </w:p>
    <w:p w:rsidR="00200CF0" w:rsidRPr="00200CF0" w:rsidRDefault="00200CF0" w:rsidP="0020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 w:rsidRPr="00200CF0">
        <w:rPr>
          <w:rFonts w:ascii="Verdana" w:eastAsia="Times New Roman" w:hAnsi="Verdana" w:cs="Times New Roman"/>
          <w:b/>
          <w:bCs/>
          <w:color w:val="CC6600"/>
          <w:sz w:val="18"/>
          <w:szCs w:val="18"/>
        </w:rPr>
        <w:t>Andrea Kelly</w:t>
      </w:r>
      <w:r w:rsidRPr="00200CF0">
        <w:rPr>
          <w:rFonts w:ascii="Verdana" w:eastAsia="Times New Roman" w:hAnsi="Verdana" w:cs="Times New Roman"/>
          <w:sz w:val="16"/>
          <w:szCs w:val="16"/>
        </w:rPr>
        <w:br/>
        <w:t>University of Auckland</w:t>
      </w:r>
      <w:r w:rsidRPr="00200CF0">
        <w:rPr>
          <w:rFonts w:ascii="Verdana" w:eastAsia="Times New Roman" w:hAnsi="Verdana" w:cs="Times New Roman"/>
          <w:b/>
          <w:bCs/>
          <w:color w:val="CC6600"/>
          <w:sz w:val="18"/>
        </w:rPr>
        <w:t xml:space="preserve"> </w:t>
      </w:r>
    </w:p>
    <w:p w:rsidR="00200CF0" w:rsidRPr="00200CF0" w:rsidRDefault="00200CF0" w:rsidP="0020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 w:rsidRPr="00200CF0">
        <w:rPr>
          <w:rFonts w:ascii="Verdana" w:eastAsia="Times New Roman" w:hAnsi="Verdana" w:cs="Times New Roman"/>
          <w:b/>
          <w:bCs/>
          <w:color w:val="CC6600"/>
          <w:sz w:val="18"/>
          <w:szCs w:val="18"/>
        </w:rPr>
        <w:t xml:space="preserve">Eric </w:t>
      </w:r>
      <w:proofErr w:type="spellStart"/>
      <w:r w:rsidRPr="00200CF0">
        <w:rPr>
          <w:rFonts w:ascii="Verdana" w:eastAsia="Times New Roman" w:hAnsi="Verdana" w:cs="Times New Roman"/>
          <w:b/>
          <w:bCs/>
          <w:color w:val="CC6600"/>
          <w:sz w:val="18"/>
          <w:szCs w:val="18"/>
        </w:rPr>
        <w:t>LePage</w:t>
      </w:r>
      <w:proofErr w:type="spellEnd"/>
      <w:r w:rsidRPr="00200CF0">
        <w:rPr>
          <w:rFonts w:ascii="Verdana" w:eastAsia="Times New Roman" w:hAnsi="Verdana" w:cs="Times New Roman"/>
          <w:sz w:val="16"/>
          <w:szCs w:val="16"/>
        </w:rPr>
        <w:br/>
      </w:r>
      <w:proofErr w:type="spellStart"/>
      <w:r w:rsidRPr="00200CF0">
        <w:rPr>
          <w:rFonts w:ascii="Verdana" w:eastAsia="Times New Roman" w:hAnsi="Verdana" w:cs="Times New Roman"/>
          <w:sz w:val="16"/>
          <w:szCs w:val="16"/>
        </w:rPr>
        <w:t>OAEricle</w:t>
      </w:r>
      <w:proofErr w:type="spellEnd"/>
      <w:r w:rsidRPr="00200CF0">
        <w:rPr>
          <w:rFonts w:ascii="Verdana" w:eastAsia="Times New Roman" w:hAnsi="Verdana" w:cs="Times New Roman"/>
          <w:sz w:val="16"/>
          <w:szCs w:val="16"/>
        </w:rPr>
        <w:t xml:space="preserve"> Laboratory, NSW</w:t>
      </w:r>
    </w:p>
    <w:p w:rsidR="00200CF0" w:rsidRPr="00200CF0" w:rsidRDefault="00200CF0" w:rsidP="0020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 w:rsidRPr="00200CF0">
        <w:rPr>
          <w:rFonts w:ascii="Verdana" w:eastAsia="Times New Roman" w:hAnsi="Verdana" w:cs="Times New Roman"/>
          <w:b/>
          <w:bCs/>
          <w:color w:val="CC6600"/>
          <w:sz w:val="18"/>
          <w:szCs w:val="18"/>
        </w:rPr>
        <w:t xml:space="preserve">Philip </w:t>
      </w:r>
      <w:proofErr w:type="spellStart"/>
      <w:r w:rsidRPr="00200CF0">
        <w:rPr>
          <w:rFonts w:ascii="Verdana" w:eastAsia="Times New Roman" w:hAnsi="Verdana" w:cs="Times New Roman"/>
          <w:b/>
          <w:bCs/>
          <w:color w:val="CC6600"/>
          <w:sz w:val="18"/>
          <w:szCs w:val="18"/>
        </w:rPr>
        <w:t>Newall</w:t>
      </w:r>
      <w:proofErr w:type="spellEnd"/>
      <w:r w:rsidRPr="00200CF0">
        <w:rPr>
          <w:rFonts w:ascii="Verdana" w:eastAsia="Times New Roman" w:hAnsi="Verdana" w:cs="Times New Roman"/>
          <w:sz w:val="16"/>
          <w:szCs w:val="16"/>
        </w:rPr>
        <w:br/>
        <w:t>Macquarie University</w:t>
      </w:r>
    </w:p>
    <w:p w:rsidR="00200CF0" w:rsidRPr="00200CF0" w:rsidRDefault="00200CF0" w:rsidP="0020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 w:rsidRPr="00200CF0">
        <w:rPr>
          <w:rFonts w:ascii="Verdana" w:eastAsia="Times New Roman" w:hAnsi="Verdana" w:cs="Times New Roman"/>
          <w:b/>
          <w:bCs/>
          <w:color w:val="CC6600"/>
          <w:sz w:val="18"/>
          <w:szCs w:val="18"/>
        </w:rPr>
        <w:t>Suzanne Purdy</w:t>
      </w:r>
      <w:r w:rsidRPr="00200CF0">
        <w:rPr>
          <w:rFonts w:ascii="Verdana" w:eastAsia="Times New Roman" w:hAnsi="Verdana" w:cs="Times New Roman"/>
          <w:sz w:val="16"/>
          <w:szCs w:val="16"/>
        </w:rPr>
        <w:br/>
        <w:t>University of Auckland</w:t>
      </w:r>
    </w:p>
    <w:p w:rsidR="00200CF0" w:rsidRPr="00200CF0" w:rsidRDefault="00200CF0" w:rsidP="0020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 w:rsidRPr="00200CF0">
        <w:rPr>
          <w:rFonts w:ascii="Verdana" w:eastAsia="Times New Roman" w:hAnsi="Verdana" w:cs="Times New Roman"/>
          <w:b/>
          <w:bCs/>
          <w:color w:val="CC6600"/>
          <w:sz w:val="18"/>
        </w:rPr>
        <w:t>Jenny Rosen</w:t>
      </w:r>
      <w:r w:rsidRPr="00200CF0">
        <w:rPr>
          <w:rFonts w:ascii="Verdana" w:eastAsia="Times New Roman" w:hAnsi="Verdana" w:cs="Times New Roman"/>
          <w:sz w:val="16"/>
          <w:szCs w:val="16"/>
        </w:rPr>
        <w:br/>
        <w:t>Hornsby &amp; Ku-ring-gai Hospital</w:t>
      </w:r>
    </w:p>
    <w:p w:rsidR="00200CF0" w:rsidRPr="00200CF0" w:rsidRDefault="00200CF0" w:rsidP="0020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 w:rsidRPr="00200CF0">
        <w:rPr>
          <w:rFonts w:ascii="Verdana" w:eastAsia="Times New Roman" w:hAnsi="Verdana" w:cs="Times New Roman"/>
          <w:b/>
          <w:bCs/>
          <w:color w:val="CC6600"/>
          <w:sz w:val="18"/>
          <w:szCs w:val="18"/>
        </w:rPr>
        <w:t>Gary Walker</w:t>
      </w:r>
      <w:r w:rsidRPr="00200CF0">
        <w:rPr>
          <w:rFonts w:ascii="Verdana" w:eastAsia="Times New Roman" w:hAnsi="Verdana" w:cs="Times New Roman"/>
          <w:sz w:val="16"/>
          <w:szCs w:val="16"/>
        </w:rPr>
        <w:br/>
        <w:t xml:space="preserve">Macquarie University </w:t>
      </w:r>
    </w:p>
    <w:p w:rsidR="00200CF0" w:rsidRPr="00200CF0" w:rsidRDefault="00200CF0" w:rsidP="0020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 w:rsidRPr="00200CF0">
        <w:rPr>
          <w:rFonts w:ascii="Verdana" w:eastAsia="Times New Roman" w:hAnsi="Verdana" w:cs="Times New Roman"/>
          <w:b/>
          <w:bCs/>
          <w:color w:val="CC6600"/>
          <w:sz w:val="18"/>
        </w:rPr>
        <w:t>Ron Wilde</w:t>
      </w:r>
      <w:r w:rsidRPr="00200CF0">
        <w:rPr>
          <w:rFonts w:ascii="Verdana" w:eastAsia="Times New Roman" w:hAnsi="Verdana" w:cs="Times New Roman"/>
          <w:sz w:val="16"/>
          <w:szCs w:val="16"/>
        </w:rPr>
        <w:br/>
        <w:t>Private Practice, WA</w:t>
      </w:r>
    </w:p>
    <w:p w:rsidR="00200CF0" w:rsidRPr="00200CF0" w:rsidRDefault="00200CF0" w:rsidP="00200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0CF0">
        <w:rPr>
          <w:rFonts w:ascii="Verdana" w:eastAsia="Times New Roman" w:hAnsi="Verdana" w:cs="Times New Roman"/>
          <w:b/>
          <w:bCs/>
          <w:color w:val="006699"/>
          <w:sz w:val="18"/>
          <w:szCs w:val="18"/>
        </w:rPr>
        <w:t>OVERSEAS</w:t>
      </w:r>
      <w:r w:rsidRPr="00200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00CF0" w:rsidRPr="00200CF0" w:rsidRDefault="00200CF0" w:rsidP="00200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0CF0">
        <w:rPr>
          <w:rFonts w:ascii="Verdana" w:eastAsia="Times New Roman" w:hAnsi="Verdana" w:cs="Times New Roman"/>
          <w:b/>
          <w:bCs/>
          <w:color w:val="CC6600"/>
          <w:sz w:val="18"/>
        </w:rPr>
        <w:t>Stig</w:t>
      </w:r>
      <w:proofErr w:type="spellEnd"/>
      <w:r w:rsidRPr="00200CF0">
        <w:rPr>
          <w:rFonts w:ascii="Verdana" w:eastAsia="Times New Roman" w:hAnsi="Verdana" w:cs="Times New Roman"/>
          <w:b/>
          <w:bCs/>
          <w:color w:val="CC6600"/>
          <w:sz w:val="18"/>
        </w:rPr>
        <w:t xml:space="preserve"> </w:t>
      </w:r>
      <w:proofErr w:type="spellStart"/>
      <w:r w:rsidRPr="00200CF0">
        <w:rPr>
          <w:rFonts w:ascii="Verdana" w:eastAsia="Times New Roman" w:hAnsi="Verdana" w:cs="Times New Roman"/>
          <w:b/>
          <w:bCs/>
          <w:color w:val="CC6600"/>
          <w:sz w:val="18"/>
        </w:rPr>
        <w:t>Arlinger</w:t>
      </w:r>
      <w:proofErr w:type="spellEnd"/>
      <w:r w:rsidRPr="00200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0CF0">
        <w:rPr>
          <w:rFonts w:ascii="Verdana" w:eastAsia="Times New Roman" w:hAnsi="Verdana" w:cs="Times New Roman"/>
          <w:sz w:val="16"/>
          <w:szCs w:val="16"/>
        </w:rPr>
        <w:br/>
      </w:r>
      <w:r w:rsidRPr="00200CF0">
        <w:rPr>
          <w:rFonts w:ascii="Verdana" w:eastAsia="Times New Roman" w:hAnsi="Verdana" w:cs="Times New Roman"/>
          <w:sz w:val="16"/>
        </w:rPr>
        <w:t>University Hospital, Linkoping, Sweden</w:t>
      </w:r>
    </w:p>
    <w:p w:rsidR="00200CF0" w:rsidRPr="00200CF0" w:rsidRDefault="00200CF0" w:rsidP="00200CF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</w:rPr>
      </w:pPr>
      <w:r w:rsidRPr="00200CF0">
        <w:rPr>
          <w:rFonts w:ascii="Verdana" w:eastAsia="Times New Roman" w:hAnsi="Verdana" w:cs="Times New Roman"/>
          <w:b/>
          <w:bCs/>
          <w:color w:val="CC6600"/>
          <w:sz w:val="18"/>
          <w:szCs w:val="18"/>
        </w:rPr>
        <w:t>Randall Beattie</w:t>
      </w:r>
      <w:r w:rsidRPr="00200CF0">
        <w:rPr>
          <w:rFonts w:ascii="Verdana" w:eastAsia="Times New Roman" w:hAnsi="Verdana" w:cs="Times New Roman"/>
          <w:sz w:val="16"/>
          <w:szCs w:val="16"/>
        </w:rPr>
        <w:br/>
        <w:t>California State University, Long Beach, USA</w:t>
      </w:r>
    </w:p>
    <w:p w:rsidR="00D729D5" w:rsidRDefault="00D729D5"/>
    <w:sectPr w:rsidR="00D729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00CF0"/>
    <w:rsid w:val="00200CF0"/>
    <w:rsid w:val="00D7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0CF0"/>
    <w:rPr>
      <w:rFonts w:ascii="Verdana" w:hAnsi="Verdana" w:hint="default"/>
      <w:i w:val="0"/>
      <w:iCs w:val="0"/>
      <w:strike w:val="0"/>
      <w:dstrike w:val="0"/>
      <w:color w:val="006699"/>
      <w:sz w:val="18"/>
      <w:szCs w:val="18"/>
      <w:u w:val="none"/>
      <w:effect w:val="none"/>
    </w:rPr>
  </w:style>
  <w:style w:type="paragraph" w:customStyle="1" w:styleId="text1">
    <w:name w:val="text1"/>
    <w:basedOn w:val="Normal"/>
    <w:rsid w:val="00200CF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paragraph" w:customStyle="1" w:styleId="text2">
    <w:name w:val="text2"/>
    <w:basedOn w:val="Normal"/>
    <w:rsid w:val="00200CF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head1">
    <w:name w:val="head1"/>
    <w:basedOn w:val="Normal"/>
    <w:rsid w:val="00200CF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6699"/>
      <w:sz w:val="24"/>
      <w:szCs w:val="24"/>
    </w:rPr>
  </w:style>
  <w:style w:type="paragraph" w:customStyle="1" w:styleId="head3">
    <w:name w:val="head3"/>
    <w:basedOn w:val="Normal"/>
    <w:rsid w:val="00200CF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CC66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0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1">
    <w:name w:val="text11"/>
    <w:basedOn w:val="DefaultParagraphFont"/>
    <w:rsid w:val="00200CF0"/>
    <w:rPr>
      <w:rFonts w:ascii="Verdana" w:hAnsi="Verdana" w:hint="default"/>
      <w:b w:val="0"/>
      <w:bCs w:val="0"/>
      <w:sz w:val="18"/>
      <w:szCs w:val="18"/>
    </w:rPr>
  </w:style>
  <w:style w:type="character" w:customStyle="1" w:styleId="headinline21">
    <w:name w:val="headinline21"/>
    <w:basedOn w:val="DefaultParagraphFont"/>
    <w:rsid w:val="00200CF0"/>
    <w:rPr>
      <w:rFonts w:ascii="Verdana" w:hAnsi="Verdana" w:hint="default"/>
      <w:color w:val="006699"/>
      <w:sz w:val="20"/>
      <w:szCs w:val="20"/>
    </w:rPr>
  </w:style>
  <w:style w:type="character" w:customStyle="1" w:styleId="text21">
    <w:name w:val="text21"/>
    <w:basedOn w:val="DefaultParagraphFont"/>
    <w:rsid w:val="00200CF0"/>
    <w:rPr>
      <w:rFonts w:ascii="Verdana" w:hAnsi="Verdana" w:hint="default"/>
      <w:b w:val="0"/>
      <w:bCs w:val="0"/>
      <w:sz w:val="16"/>
      <w:szCs w:val="16"/>
    </w:rPr>
  </w:style>
  <w:style w:type="character" w:customStyle="1" w:styleId="head21">
    <w:name w:val="head21"/>
    <w:basedOn w:val="DefaultParagraphFont"/>
    <w:rsid w:val="00200CF0"/>
    <w:rPr>
      <w:rFonts w:ascii="Verdana" w:hAnsi="Verdana" w:hint="default"/>
      <w:b/>
      <w:bCs/>
      <w:color w:val="006699"/>
      <w:sz w:val="18"/>
      <w:szCs w:val="18"/>
    </w:rPr>
  </w:style>
  <w:style w:type="character" w:customStyle="1" w:styleId="head41">
    <w:name w:val="head41"/>
    <w:basedOn w:val="DefaultParagraphFont"/>
    <w:rsid w:val="00200CF0"/>
    <w:rPr>
      <w:rFonts w:ascii="Verdana" w:hAnsi="Verdana" w:hint="default"/>
      <w:b/>
      <w:bCs/>
      <w:color w:val="CC6600"/>
      <w:sz w:val="18"/>
      <w:szCs w:val="18"/>
    </w:rPr>
  </w:style>
  <w:style w:type="character" w:customStyle="1" w:styleId="head11">
    <w:name w:val="head11"/>
    <w:basedOn w:val="DefaultParagraphFont"/>
    <w:rsid w:val="00200CF0"/>
    <w:rPr>
      <w:rFonts w:ascii="Verdana" w:hAnsi="Verdana" w:hint="default"/>
      <w:b/>
      <w:bCs/>
      <w:color w:val="006699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resa.ching@nal.gov.au" TargetMode="External"/><Relationship Id="rId5" Type="http://schemas.openxmlformats.org/officeDocument/2006/relationships/hyperlink" Target="mailto:info@audiology.asn.au" TargetMode="External"/><Relationship Id="rId4" Type="http://schemas.openxmlformats.org/officeDocument/2006/relationships/hyperlink" Target="mailto:info@australianacademicpres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Shijith Kumar C</dc:creator>
  <cp:keywords/>
  <dc:description/>
  <cp:lastModifiedBy>Dr. Shijith Kumar C</cp:lastModifiedBy>
  <cp:revision>2</cp:revision>
  <dcterms:created xsi:type="dcterms:W3CDTF">2012-11-06T20:00:00Z</dcterms:created>
  <dcterms:modified xsi:type="dcterms:W3CDTF">2012-11-06T20:00:00Z</dcterms:modified>
</cp:coreProperties>
</file>