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B0" w:rsidRPr="00E81052" w:rsidRDefault="00E81052" w:rsidP="009B3F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052">
        <w:rPr>
          <w:rFonts w:ascii="Times New Roman" w:hAnsi="Times New Roman" w:cs="Times New Roman"/>
          <w:b/>
          <w:sz w:val="24"/>
          <w:szCs w:val="24"/>
          <w:u w:val="single"/>
        </w:rPr>
        <w:t>Input for Sl. No. 13</w:t>
      </w:r>
    </w:p>
    <w:tbl>
      <w:tblPr>
        <w:tblStyle w:val="TableGrid"/>
        <w:tblW w:w="15615" w:type="dxa"/>
        <w:tblInd w:w="-540" w:type="dxa"/>
        <w:tblLayout w:type="fixed"/>
        <w:tblLook w:val="04A0"/>
      </w:tblPr>
      <w:tblGrid>
        <w:gridCol w:w="2808"/>
        <w:gridCol w:w="125"/>
        <w:gridCol w:w="955"/>
        <w:gridCol w:w="134"/>
        <w:gridCol w:w="946"/>
        <w:gridCol w:w="148"/>
        <w:gridCol w:w="932"/>
        <w:gridCol w:w="158"/>
        <w:gridCol w:w="1012"/>
        <w:gridCol w:w="83"/>
        <w:gridCol w:w="997"/>
        <w:gridCol w:w="93"/>
        <w:gridCol w:w="1077"/>
        <w:gridCol w:w="209"/>
        <w:gridCol w:w="961"/>
        <w:gridCol w:w="138"/>
        <w:gridCol w:w="1122"/>
        <w:gridCol w:w="165"/>
        <w:gridCol w:w="1095"/>
        <w:gridCol w:w="193"/>
        <w:gridCol w:w="1067"/>
        <w:gridCol w:w="219"/>
        <w:gridCol w:w="681"/>
        <w:gridCol w:w="297"/>
      </w:tblGrid>
      <w:tr w:rsidR="00B37930" w:rsidRPr="005745CF" w:rsidTr="009F1CB0">
        <w:trPr>
          <w:gridAfter w:val="1"/>
          <w:wAfter w:w="297" w:type="dxa"/>
          <w:trHeight w:val="422"/>
        </w:trPr>
        <w:tc>
          <w:tcPr>
            <w:tcW w:w="2808" w:type="dxa"/>
          </w:tcPr>
          <w:p w:rsidR="00B37930" w:rsidRPr="005745CF" w:rsidRDefault="00B37930" w:rsidP="00CD53A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Identity-H"/>
                <w:b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b/>
                <w:sz w:val="24"/>
                <w:szCs w:val="24"/>
              </w:rPr>
              <w:t>Category</w:t>
            </w:r>
          </w:p>
        </w:tc>
        <w:tc>
          <w:tcPr>
            <w:tcW w:w="108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2010-11</w:t>
            </w:r>
          </w:p>
        </w:tc>
        <w:tc>
          <w:tcPr>
            <w:tcW w:w="108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2011-12</w:t>
            </w:r>
          </w:p>
        </w:tc>
        <w:tc>
          <w:tcPr>
            <w:tcW w:w="108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2012-13</w:t>
            </w:r>
          </w:p>
        </w:tc>
        <w:tc>
          <w:tcPr>
            <w:tcW w:w="117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2013-14</w:t>
            </w:r>
          </w:p>
        </w:tc>
        <w:tc>
          <w:tcPr>
            <w:tcW w:w="108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2014-15</w:t>
            </w:r>
          </w:p>
        </w:tc>
        <w:tc>
          <w:tcPr>
            <w:tcW w:w="117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2015-16</w:t>
            </w:r>
          </w:p>
        </w:tc>
        <w:tc>
          <w:tcPr>
            <w:tcW w:w="117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2016-17</w:t>
            </w:r>
          </w:p>
        </w:tc>
        <w:tc>
          <w:tcPr>
            <w:tcW w:w="126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2017-18</w:t>
            </w:r>
          </w:p>
        </w:tc>
        <w:tc>
          <w:tcPr>
            <w:tcW w:w="126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2018-19</w:t>
            </w:r>
          </w:p>
        </w:tc>
        <w:tc>
          <w:tcPr>
            <w:tcW w:w="126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2019-20</w:t>
            </w:r>
          </w:p>
        </w:tc>
        <w:tc>
          <w:tcPr>
            <w:tcW w:w="900" w:type="dxa"/>
            <w:gridSpan w:val="2"/>
          </w:tcPr>
          <w:p w:rsidR="00B37930" w:rsidRPr="005745CF" w:rsidRDefault="00B37930" w:rsidP="00CD53A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Academic Programmes Offered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156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Students Admitted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362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369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339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284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296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364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258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242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291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3134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Total Student Strength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586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631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614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431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532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524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539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554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589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5614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Guest Lectures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01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128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CD53AF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9B3F2F">
              <w:rPr>
                <w:rFonts w:ascii="Book Antiqua" w:eastAsiaTheme="minorEastAsia" w:hAnsi="Book Antiqua" w:cs="Garamond-Identity-H"/>
                <w:sz w:val="24"/>
                <w:szCs w:val="24"/>
                <w:lang w:eastAsia="en-IN"/>
              </w:rPr>
              <w:t>Orientation</w:t>
            </w:r>
            <w:r w:rsidRPr="005745CF">
              <w:rPr>
                <w:rFonts w:ascii="Book Antiqua" w:eastAsiaTheme="minorEastAsia" w:hAnsi="Book Antiqua" w:cs="Garamond-Identity-H"/>
                <w:sz w:val="24"/>
                <w:szCs w:val="24"/>
                <w:lang w:eastAsia="en-IN"/>
              </w:rPr>
              <w:t xml:space="preserve"> </w:t>
            </w:r>
            <w:r w:rsidRPr="009B3F2F">
              <w:rPr>
                <w:rFonts w:ascii="Book Antiqua" w:eastAsiaTheme="minorEastAsia" w:hAnsi="Book Antiqua" w:cs="Garamond-Identity-H"/>
                <w:sz w:val="24"/>
                <w:szCs w:val="24"/>
                <w:lang w:eastAsia="en-IN"/>
              </w:rPr>
              <w:t>/Short Term</w:t>
            </w:r>
            <w:r w:rsidRPr="005745CF">
              <w:rPr>
                <w:rFonts w:ascii="Book Antiqua" w:eastAsiaTheme="minorEastAsia" w:hAnsi="Book Antiqua" w:cs="Garamond-Identity-H"/>
                <w:sz w:val="24"/>
                <w:szCs w:val="24"/>
                <w:lang w:eastAsia="en-IN"/>
              </w:rPr>
              <w:t xml:space="preserve"> Training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47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102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143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199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187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296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261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1621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Workshops /Seminars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284</w:t>
            </w:r>
          </w:p>
        </w:tc>
      </w:tr>
      <w:tr w:rsidR="00AB0CC7" w:rsidRPr="005745CF" w:rsidTr="009F1CB0">
        <w:trPr>
          <w:gridAfter w:val="1"/>
          <w:wAfter w:w="297" w:type="dxa"/>
          <w:trHeight w:val="601"/>
        </w:trPr>
        <w:tc>
          <w:tcPr>
            <w:tcW w:w="2808" w:type="dxa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Invited talk by Faculty &amp; Staff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117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142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145</w:t>
            </w:r>
          </w:p>
        </w:tc>
        <w:tc>
          <w:tcPr>
            <w:tcW w:w="108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240</w:t>
            </w:r>
          </w:p>
        </w:tc>
        <w:tc>
          <w:tcPr>
            <w:tcW w:w="117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259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203</w:t>
            </w:r>
          </w:p>
        </w:tc>
        <w:tc>
          <w:tcPr>
            <w:tcW w:w="126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171</w:t>
            </w:r>
          </w:p>
        </w:tc>
        <w:tc>
          <w:tcPr>
            <w:tcW w:w="900" w:type="dxa"/>
            <w:gridSpan w:val="2"/>
          </w:tcPr>
          <w:p w:rsidR="00AB0CC7" w:rsidRPr="00E53CC6" w:rsidRDefault="00AB0CC7" w:rsidP="00AB0CC7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E53CC6">
              <w:rPr>
                <w:rFonts w:ascii="Book Antiqua" w:hAnsi="Book Antiqua" w:cs="Calibri"/>
                <w:color w:val="000000"/>
                <w:sz w:val="24"/>
                <w:szCs w:val="24"/>
              </w:rPr>
              <w:t>1717</w:t>
            </w:r>
          </w:p>
        </w:tc>
      </w:tr>
      <w:tr w:rsidR="00B37930" w:rsidRPr="005745CF" w:rsidTr="009F1CB0">
        <w:trPr>
          <w:trHeight w:val="440"/>
        </w:trPr>
        <w:tc>
          <w:tcPr>
            <w:tcW w:w="15615" w:type="dxa"/>
            <w:gridSpan w:val="24"/>
          </w:tcPr>
          <w:p w:rsidR="00B37930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br w:type="page"/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Research</w:t>
            </w:r>
          </w:p>
          <w:p w:rsidR="00B37930" w:rsidRPr="005B6180" w:rsidRDefault="00B37930" w:rsidP="009F1CB0">
            <w:pPr>
              <w:jc w:val="center"/>
              <w:rPr>
                <w:rFonts w:ascii="Book Antiqua" w:hAnsi="Book Antiqua"/>
                <w:b/>
                <w:sz w:val="20"/>
                <w:szCs w:val="24"/>
              </w:rPr>
            </w:pP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Identity-H"/>
                <w:b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b/>
                <w:sz w:val="24"/>
                <w:szCs w:val="24"/>
              </w:rPr>
              <w:t>Category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2010-11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2011-12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2012-13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2013-14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2014-15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2015-16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2016-17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2017-18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2018-19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2019-20</w:t>
            </w:r>
          </w:p>
        </w:tc>
        <w:tc>
          <w:tcPr>
            <w:tcW w:w="978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Completed Funded Projects: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Extramural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Intramura1</w:t>
            </w:r>
          </w:p>
        </w:tc>
        <w:tc>
          <w:tcPr>
            <w:tcW w:w="108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</w:t>
            </w:r>
          </w:p>
        </w:tc>
        <w:tc>
          <w:tcPr>
            <w:tcW w:w="1094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</w:t>
            </w:r>
          </w:p>
        </w:tc>
        <w:tc>
          <w:tcPr>
            <w:tcW w:w="1095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03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05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04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06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978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New/Ongoing Funded Projects: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Extramural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Intramural/ Plan-Funded</w:t>
            </w:r>
          </w:p>
        </w:tc>
        <w:tc>
          <w:tcPr>
            <w:tcW w:w="108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02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1095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41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12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06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978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85</w:t>
            </w:r>
          </w:p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466</w:t>
            </w:r>
          </w:p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lastRenderedPageBreak/>
              <w:t>Completed Doctoral Research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95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Ongoing Doctoral Research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44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449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Completed Postgraduate Research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77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64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68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74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714</w:t>
            </w:r>
          </w:p>
        </w:tc>
      </w:tr>
      <w:tr w:rsidR="00B37930" w:rsidRPr="005745CF" w:rsidTr="009F1CB0">
        <w:trPr>
          <w:trHeight w:val="503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Ongoing Postgraduate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70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72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693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4A65F2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4A65F2">
              <w:rPr>
                <w:rFonts w:ascii="Book Antiqua" w:hAnsi="Book Antiqua" w:cs="Garamond-Identity-H"/>
                <w:sz w:val="24"/>
                <w:szCs w:val="24"/>
              </w:rPr>
              <w:t>International/National Conference Presentations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59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73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83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172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123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160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96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1027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4A65F2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4A65F2">
              <w:rPr>
                <w:rFonts w:ascii="Book Antiqua" w:hAnsi="Book Antiqua" w:cs="Garamond-Identity-H"/>
                <w:sz w:val="24"/>
                <w:szCs w:val="24"/>
              </w:rPr>
              <w:t>International/National Journal Articles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58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90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94</w:t>
            </w:r>
          </w:p>
        </w:tc>
        <w:tc>
          <w:tcPr>
            <w:tcW w:w="978" w:type="dxa"/>
            <w:gridSpan w:val="2"/>
          </w:tcPr>
          <w:p w:rsidR="00B37930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904</w:t>
            </w:r>
          </w:p>
        </w:tc>
      </w:tr>
      <w:tr w:rsidR="00B37930" w:rsidRPr="005745CF" w:rsidTr="009F1CB0">
        <w:trPr>
          <w:trHeight w:val="422"/>
        </w:trPr>
        <w:tc>
          <w:tcPr>
            <w:tcW w:w="2933" w:type="dxa"/>
            <w:gridSpan w:val="2"/>
          </w:tcPr>
          <w:p w:rsidR="00B37930" w:rsidRPr="004A65F2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4A65F2">
              <w:rPr>
                <w:rFonts w:ascii="Book Antiqua" w:hAnsi="Book Antiqua" w:cs="Garamond-Identity-H"/>
                <w:sz w:val="24"/>
                <w:szCs w:val="24"/>
              </w:rPr>
              <w:t>Books/Book Chapters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6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109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1287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1288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</w:tcPr>
          <w:p w:rsidR="00B37930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</w:t>
            </w:r>
          </w:p>
        </w:tc>
        <w:tc>
          <w:tcPr>
            <w:tcW w:w="978" w:type="dxa"/>
            <w:gridSpan w:val="2"/>
          </w:tcPr>
          <w:p w:rsidR="00B37930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179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4A65F2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4A65F2">
              <w:rPr>
                <w:rFonts w:ascii="Book Antiqua" w:hAnsi="Book Antiqua" w:cs="Garamond-Identity-H"/>
                <w:sz w:val="24"/>
                <w:szCs w:val="24"/>
              </w:rPr>
              <w:t>In-house publications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51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1286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</w:t>
            </w:r>
          </w:p>
        </w:tc>
        <w:tc>
          <w:tcPr>
            <w:tcW w:w="109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1287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</w:t>
            </w:r>
          </w:p>
        </w:tc>
        <w:tc>
          <w:tcPr>
            <w:tcW w:w="1286" w:type="dxa"/>
            <w:gridSpan w:val="2"/>
          </w:tcPr>
          <w:p w:rsidR="00B37930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</w:t>
            </w:r>
          </w:p>
          <w:p w:rsidR="00B37930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978" w:type="dxa"/>
            <w:gridSpan w:val="2"/>
          </w:tcPr>
          <w:p w:rsidR="00B37930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347</w:t>
            </w:r>
          </w:p>
        </w:tc>
      </w:tr>
      <w:tr w:rsidR="00B37930" w:rsidRPr="005745CF" w:rsidTr="009F1CB0">
        <w:trPr>
          <w:trHeight w:val="350"/>
        </w:trPr>
        <w:tc>
          <w:tcPr>
            <w:tcW w:w="15615" w:type="dxa"/>
            <w:gridSpan w:val="24"/>
          </w:tcPr>
          <w:p w:rsidR="00B37930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Clinical Care</w:t>
            </w:r>
          </w:p>
          <w:p w:rsidR="00B37930" w:rsidRPr="006F2BD6" w:rsidRDefault="00B37930" w:rsidP="009F1CB0">
            <w:pPr>
              <w:jc w:val="center"/>
              <w:rPr>
                <w:rFonts w:ascii="Book Antiqua" w:hAnsi="Book Antiqua"/>
                <w:b/>
                <w:sz w:val="10"/>
                <w:szCs w:val="24"/>
              </w:rPr>
            </w:pPr>
          </w:p>
        </w:tc>
      </w:tr>
      <w:tr w:rsidR="00B37930" w:rsidRPr="005745CF" w:rsidTr="009F1CB0">
        <w:trPr>
          <w:trHeight w:val="440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Identity-H"/>
                <w:b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b/>
                <w:sz w:val="24"/>
                <w:szCs w:val="24"/>
              </w:rPr>
              <w:t>Category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2010-11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2011-12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2012-13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2013-14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2014-15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2015-16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2016-17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2017-18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2018-19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2019-20</w:t>
            </w:r>
          </w:p>
        </w:tc>
        <w:tc>
          <w:tcPr>
            <w:tcW w:w="978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 xml:space="preserve">Patient Registration 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 xml:space="preserve">New Cases 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Repeat Cases</w:t>
            </w:r>
          </w:p>
        </w:tc>
        <w:tc>
          <w:tcPr>
            <w:tcW w:w="108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50560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19607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30953</w:t>
            </w:r>
          </w:p>
        </w:tc>
        <w:tc>
          <w:tcPr>
            <w:tcW w:w="1094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47756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19382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28374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50906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21006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29900</w:t>
            </w:r>
          </w:p>
        </w:tc>
        <w:tc>
          <w:tcPr>
            <w:tcW w:w="1095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56386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20896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35490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63450</w:t>
            </w: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22650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40800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69079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23818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45261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69490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22469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47021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72419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22519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49900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73909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22037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51872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74002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23232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50770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627957</w:t>
            </w:r>
          </w:p>
          <w:p w:rsidR="00B37930" w:rsidRPr="00DC4748" w:rsidRDefault="00B37930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217616</w:t>
            </w:r>
          </w:p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410341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Speech &amp; Language Assessment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6940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7370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8161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8007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8911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8272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7501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6827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6914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7405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76308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Speech &amp; Language Therapy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6286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5565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5945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6250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5711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5484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6346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5300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5062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5721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57670</w:t>
            </w:r>
          </w:p>
        </w:tc>
      </w:tr>
      <w:tr w:rsidR="00AB0CC7" w:rsidRPr="005745CF" w:rsidTr="009F1CB0">
        <w:trPr>
          <w:trHeight w:val="422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Hearing Evaluation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11063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11365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13572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13734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14762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13808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14555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13003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13525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16368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135755</w:t>
            </w:r>
          </w:p>
        </w:tc>
      </w:tr>
      <w:tr w:rsidR="00AB0CC7" w:rsidRPr="005745CF" w:rsidTr="009F1CB0">
        <w:trPr>
          <w:trHeight w:val="440"/>
        </w:trPr>
        <w:tc>
          <w:tcPr>
            <w:tcW w:w="2933" w:type="dxa"/>
            <w:gridSpan w:val="2"/>
          </w:tcPr>
          <w:p w:rsidR="00AB0CC7" w:rsidRPr="005745CF" w:rsidRDefault="00AB0CC7" w:rsidP="00FA6075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lastRenderedPageBreak/>
              <w:t>Hearing Aid Trial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10597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8927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10594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11003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10453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7443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7509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7711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6668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6468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87373</w:t>
            </w:r>
          </w:p>
        </w:tc>
      </w:tr>
      <w:tr w:rsidR="00AB0CC7" w:rsidRPr="005745CF" w:rsidTr="009F1CB0">
        <w:trPr>
          <w:trHeight w:val="503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Ear Moulds Made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3247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4424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6151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10315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8306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5867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4895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5580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5475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6320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60580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Psychological Assessment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5577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6509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6494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6260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6410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6541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6343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6563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6768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6424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63889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Otorhinolaryngological Assessment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31623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33895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36910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39388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37502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41942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38409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39307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39665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40589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379230</w:t>
            </w:r>
          </w:p>
        </w:tc>
      </w:tr>
      <w:tr w:rsidR="00AB0CC7" w:rsidRPr="005745CF" w:rsidTr="009F1CB0">
        <w:trPr>
          <w:trHeight w:val="674"/>
        </w:trPr>
        <w:tc>
          <w:tcPr>
            <w:tcW w:w="2933" w:type="dxa"/>
            <w:gridSpan w:val="2"/>
          </w:tcPr>
          <w:p w:rsidR="00AB0CC7" w:rsidRPr="005745CF" w:rsidRDefault="00AB0CC7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Specialized Clinical Services</w:t>
            </w:r>
          </w:p>
        </w:tc>
        <w:tc>
          <w:tcPr>
            <w:tcW w:w="108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07</w:t>
            </w:r>
          </w:p>
        </w:tc>
        <w:tc>
          <w:tcPr>
            <w:tcW w:w="1094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090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5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90" w:type="dxa"/>
            <w:gridSpan w:val="2"/>
          </w:tcPr>
          <w:p w:rsidR="00AB0CC7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99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15</w:t>
            </w:r>
          </w:p>
        </w:tc>
        <w:tc>
          <w:tcPr>
            <w:tcW w:w="1287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288" w:type="dxa"/>
            <w:gridSpan w:val="2"/>
          </w:tcPr>
          <w:p w:rsidR="00AB0CC7" w:rsidRPr="005745CF" w:rsidRDefault="00AB0CC7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286" w:type="dxa"/>
            <w:gridSpan w:val="2"/>
          </w:tcPr>
          <w:p w:rsidR="00AB0CC7" w:rsidRPr="005745CF" w:rsidRDefault="00AB0CC7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978" w:type="dxa"/>
            <w:gridSpan w:val="2"/>
          </w:tcPr>
          <w:p w:rsidR="00AB0CC7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126</w:t>
            </w:r>
          </w:p>
        </w:tc>
      </w:tr>
      <w:tr w:rsidR="00B37930" w:rsidRPr="005745CF" w:rsidTr="009F1CB0">
        <w:trPr>
          <w:trHeight w:val="458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Pre School Admission</w:t>
            </w:r>
          </w:p>
        </w:tc>
        <w:tc>
          <w:tcPr>
            <w:tcW w:w="108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223</w:t>
            </w:r>
          </w:p>
        </w:tc>
        <w:tc>
          <w:tcPr>
            <w:tcW w:w="1094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198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204</w:t>
            </w:r>
          </w:p>
        </w:tc>
        <w:tc>
          <w:tcPr>
            <w:tcW w:w="1095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221</w:t>
            </w:r>
          </w:p>
        </w:tc>
        <w:tc>
          <w:tcPr>
            <w:tcW w:w="1090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225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224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255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226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978" w:type="dxa"/>
            <w:gridSpan w:val="2"/>
          </w:tcPr>
          <w:p w:rsidR="00B37930" w:rsidRPr="00DC4748" w:rsidRDefault="00AB0CC7" w:rsidP="00DC4748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DC4748">
              <w:rPr>
                <w:rFonts w:ascii="Book Antiqua" w:hAnsi="Book Antiqua" w:cs="Calibri"/>
                <w:color w:val="000000"/>
                <w:sz w:val="24"/>
                <w:szCs w:val="24"/>
              </w:rPr>
              <w:t>2181</w:t>
            </w:r>
          </w:p>
        </w:tc>
      </w:tr>
      <w:tr w:rsidR="00B37930" w:rsidRPr="005745CF" w:rsidTr="009F1CB0">
        <w:trPr>
          <w:trHeight w:val="674"/>
        </w:trPr>
        <w:tc>
          <w:tcPr>
            <w:tcW w:w="2933" w:type="dxa"/>
            <w:gridSpan w:val="2"/>
          </w:tcPr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Distribution of Hearing Aids: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ADIP Scheme/AIISH</w:t>
            </w:r>
          </w:p>
          <w:p w:rsidR="00B37930" w:rsidRPr="005745CF" w:rsidRDefault="00B37930" w:rsidP="009F1CB0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AHAD Scheme</w:t>
            </w:r>
          </w:p>
        </w:tc>
        <w:tc>
          <w:tcPr>
            <w:tcW w:w="1089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5438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996</w:t>
            </w:r>
          </w:p>
        </w:tc>
        <w:tc>
          <w:tcPr>
            <w:tcW w:w="1094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1702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1300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2686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1711</w:t>
            </w:r>
          </w:p>
        </w:tc>
        <w:tc>
          <w:tcPr>
            <w:tcW w:w="1095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3358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1530</w:t>
            </w:r>
          </w:p>
        </w:tc>
        <w:tc>
          <w:tcPr>
            <w:tcW w:w="1090" w:type="dxa"/>
            <w:gridSpan w:val="2"/>
          </w:tcPr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4286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1831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3820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1915</w:t>
            </w:r>
          </w:p>
        </w:tc>
        <w:tc>
          <w:tcPr>
            <w:tcW w:w="1099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774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7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1657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1070</w:t>
            </w:r>
          </w:p>
        </w:tc>
        <w:tc>
          <w:tcPr>
            <w:tcW w:w="1288" w:type="dxa"/>
            <w:gridSpan w:val="2"/>
          </w:tcPr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584</w:t>
            </w:r>
          </w:p>
          <w:p w:rsidR="00B37930" w:rsidRPr="005745CF" w:rsidRDefault="00B37930" w:rsidP="00A716A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2324</w:t>
            </w:r>
          </w:p>
        </w:tc>
        <w:tc>
          <w:tcPr>
            <w:tcW w:w="1286" w:type="dxa"/>
            <w:gridSpan w:val="2"/>
          </w:tcPr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1273</w:t>
            </w:r>
          </w:p>
          <w:p w:rsidR="00B37930" w:rsidRPr="005745CF" w:rsidRDefault="00B37930" w:rsidP="009F1CB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1762</w:t>
            </w:r>
          </w:p>
        </w:tc>
        <w:tc>
          <w:tcPr>
            <w:tcW w:w="978" w:type="dxa"/>
            <w:gridSpan w:val="2"/>
          </w:tcPr>
          <w:p w:rsidR="00B37930" w:rsidRDefault="00B37930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</w:p>
          <w:p w:rsidR="00AB0CC7" w:rsidRDefault="00AB0CC7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25578</w:t>
            </w:r>
          </w:p>
          <w:p w:rsidR="00AB0CC7" w:rsidRPr="005745CF" w:rsidRDefault="00AB0CC7" w:rsidP="00DC4748">
            <w:pPr>
              <w:jc w:val="righ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14439</w:t>
            </w:r>
          </w:p>
        </w:tc>
      </w:tr>
    </w:tbl>
    <w:p w:rsidR="006F2BD6" w:rsidRDefault="006F2BD6">
      <w:r>
        <w:br w:type="page"/>
      </w:r>
    </w:p>
    <w:tbl>
      <w:tblPr>
        <w:tblStyle w:val="TableGrid"/>
        <w:tblW w:w="15927" w:type="dxa"/>
        <w:jc w:val="center"/>
        <w:tblInd w:w="-971" w:type="dxa"/>
        <w:tblLayout w:type="fixed"/>
        <w:tblLook w:val="04A0"/>
      </w:tblPr>
      <w:tblGrid>
        <w:gridCol w:w="2933"/>
        <w:gridCol w:w="1089"/>
        <w:gridCol w:w="1094"/>
        <w:gridCol w:w="1090"/>
        <w:gridCol w:w="1095"/>
        <w:gridCol w:w="1090"/>
        <w:gridCol w:w="1286"/>
        <w:gridCol w:w="1099"/>
        <w:gridCol w:w="1287"/>
        <w:gridCol w:w="1288"/>
        <w:gridCol w:w="1288"/>
        <w:gridCol w:w="1288"/>
      </w:tblGrid>
      <w:tr w:rsidR="00B37930" w:rsidRPr="005745CF" w:rsidTr="009F1CB0">
        <w:trPr>
          <w:trHeight w:val="440"/>
          <w:jc w:val="center"/>
        </w:trPr>
        <w:tc>
          <w:tcPr>
            <w:tcW w:w="15927" w:type="dxa"/>
            <w:gridSpan w:val="12"/>
          </w:tcPr>
          <w:p w:rsidR="00B37930" w:rsidRPr="00561B11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61B11">
              <w:rPr>
                <w:rFonts w:ascii="Book Antiqua" w:hAnsi="Book Antiqua"/>
                <w:b/>
                <w:sz w:val="24"/>
                <w:szCs w:val="24"/>
              </w:rPr>
              <w:lastRenderedPageBreak/>
              <w:t>Allied Health &amp; Medical Speciality Services</w:t>
            </w:r>
          </w:p>
        </w:tc>
      </w:tr>
      <w:tr w:rsidR="00B37930" w:rsidRPr="005745CF" w:rsidTr="00B37930">
        <w:trPr>
          <w:trHeight w:val="350"/>
          <w:jc w:val="center"/>
        </w:trPr>
        <w:tc>
          <w:tcPr>
            <w:tcW w:w="2933" w:type="dxa"/>
          </w:tcPr>
          <w:p w:rsidR="00B37930" w:rsidRPr="005745CF" w:rsidRDefault="00B37930" w:rsidP="0045319B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Garamond-Identity-H"/>
                <w:b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b/>
                <w:sz w:val="24"/>
                <w:szCs w:val="24"/>
              </w:rPr>
              <w:t>Category</w:t>
            </w:r>
          </w:p>
        </w:tc>
        <w:tc>
          <w:tcPr>
            <w:tcW w:w="1089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2010-11</w:t>
            </w:r>
          </w:p>
        </w:tc>
        <w:tc>
          <w:tcPr>
            <w:tcW w:w="1094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2011-12</w:t>
            </w:r>
          </w:p>
        </w:tc>
        <w:tc>
          <w:tcPr>
            <w:tcW w:w="1090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2012-13</w:t>
            </w:r>
          </w:p>
        </w:tc>
        <w:tc>
          <w:tcPr>
            <w:tcW w:w="1095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2013-14</w:t>
            </w:r>
          </w:p>
        </w:tc>
        <w:tc>
          <w:tcPr>
            <w:tcW w:w="1090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2014-15</w:t>
            </w:r>
          </w:p>
        </w:tc>
        <w:tc>
          <w:tcPr>
            <w:tcW w:w="1286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2015-16</w:t>
            </w:r>
          </w:p>
        </w:tc>
        <w:tc>
          <w:tcPr>
            <w:tcW w:w="1099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2016-17</w:t>
            </w:r>
          </w:p>
        </w:tc>
        <w:tc>
          <w:tcPr>
            <w:tcW w:w="1287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2017-18</w:t>
            </w:r>
          </w:p>
        </w:tc>
        <w:tc>
          <w:tcPr>
            <w:tcW w:w="1288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2018-19</w:t>
            </w:r>
          </w:p>
        </w:tc>
        <w:tc>
          <w:tcPr>
            <w:tcW w:w="1288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2019-20</w:t>
            </w:r>
          </w:p>
        </w:tc>
        <w:tc>
          <w:tcPr>
            <w:tcW w:w="1288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Total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 xml:space="preserve">Physiotherapy &amp; </w:t>
            </w:r>
          </w:p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Occupational Therapy</w:t>
            </w:r>
          </w:p>
        </w:tc>
        <w:tc>
          <w:tcPr>
            <w:tcW w:w="1089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1148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1162</w:t>
            </w:r>
          </w:p>
        </w:tc>
        <w:tc>
          <w:tcPr>
            <w:tcW w:w="1094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811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1650</w:t>
            </w:r>
          </w:p>
        </w:tc>
        <w:tc>
          <w:tcPr>
            <w:tcW w:w="1090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904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1102</w:t>
            </w:r>
          </w:p>
        </w:tc>
        <w:tc>
          <w:tcPr>
            <w:tcW w:w="1095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819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845</w:t>
            </w:r>
          </w:p>
        </w:tc>
        <w:tc>
          <w:tcPr>
            <w:tcW w:w="1090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622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550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727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1355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631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1739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654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971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837</w:t>
            </w: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1121</w:t>
            </w:r>
          </w:p>
        </w:tc>
        <w:tc>
          <w:tcPr>
            <w:tcW w:w="1288" w:type="dxa"/>
          </w:tcPr>
          <w:p w:rsidR="00537D26" w:rsidRPr="000730F9" w:rsidRDefault="00537D26" w:rsidP="0045319B">
            <w:pPr>
              <w:jc w:val="center"/>
              <w:rPr>
                <w:rFonts w:ascii="Book Antiqua" w:hAnsi="Book Antiqua"/>
                <w:sz w:val="16"/>
                <w:szCs w:val="24"/>
              </w:rPr>
            </w:pPr>
          </w:p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1912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0"/>
                <w:szCs w:val="24"/>
              </w:rPr>
            </w:pPr>
          </w:p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7153</w:t>
            </w:r>
          </w:p>
        </w:tc>
      </w:tr>
      <w:tr w:rsidR="00537D26" w:rsidRPr="005745CF" w:rsidTr="00537D26">
        <w:trPr>
          <w:trHeight w:val="377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>
              <w:rPr>
                <w:rFonts w:ascii="Book Antiqua" w:hAnsi="Book Antiqua" w:cs="Garamond-Identity-H"/>
                <w:sz w:val="24"/>
                <w:szCs w:val="24"/>
              </w:rPr>
              <w:t xml:space="preserve">Neurology Consultancy 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539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499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560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651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771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799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730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12407</w:t>
            </w:r>
          </w:p>
        </w:tc>
      </w:tr>
      <w:tr w:rsidR="00537D26" w:rsidRPr="005745CF" w:rsidTr="00537D26">
        <w:trPr>
          <w:trHeight w:val="368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Paediatric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348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253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325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407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414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244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310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5260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Phono Surgery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67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125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186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177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169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193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3281</w:t>
            </w:r>
          </w:p>
        </w:tc>
      </w:tr>
      <w:tr w:rsidR="00537D26" w:rsidRPr="005745CF" w:rsidTr="00537D26">
        <w:trPr>
          <w:trHeight w:val="647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Plastic Surgery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149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166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182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175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218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207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1304</w:t>
            </w:r>
          </w:p>
        </w:tc>
      </w:tr>
      <w:tr w:rsidR="00537D26" w:rsidRPr="005745CF" w:rsidTr="00537D26">
        <w:trPr>
          <w:trHeight w:val="602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rPr>
                <w:rFonts w:ascii="Book Antiqua" w:hAnsi="Book Antiqua" w:cs="Garamond-Identity-H"/>
                <w:sz w:val="24"/>
                <w:szCs w:val="24"/>
              </w:rPr>
            </w:pPr>
            <w:r>
              <w:rPr>
                <w:rFonts w:ascii="Book Antiqua" w:hAnsi="Book Antiqua" w:cs="Garamond-Identity-H"/>
                <w:sz w:val="24"/>
                <w:szCs w:val="24"/>
              </w:rPr>
              <w:t>Prosthodontic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05</w:t>
            </w:r>
          </w:p>
        </w:tc>
        <w:tc>
          <w:tcPr>
            <w:tcW w:w="1090" w:type="dxa"/>
          </w:tcPr>
          <w:p w:rsidR="00537D26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1894</w:t>
            </w:r>
          </w:p>
        </w:tc>
      </w:tr>
      <w:tr w:rsidR="00537D26" w:rsidRPr="005745CF" w:rsidTr="00537D26">
        <w:trPr>
          <w:trHeight w:val="278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Orthodontic Consultancy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45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33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514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53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115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129</w:t>
            </w:r>
          </w:p>
        </w:tc>
      </w:tr>
      <w:tr w:rsidR="00B37930" w:rsidRPr="005745CF" w:rsidTr="00B37930">
        <w:trPr>
          <w:trHeight w:val="278"/>
          <w:jc w:val="center"/>
        </w:trPr>
        <w:tc>
          <w:tcPr>
            <w:tcW w:w="14639" w:type="dxa"/>
            <w:gridSpan w:val="11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745CF">
              <w:rPr>
                <w:rFonts w:ascii="Book Antiqua" w:hAnsi="Book Antiqua"/>
                <w:b/>
                <w:sz w:val="24"/>
                <w:szCs w:val="24"/>
              </w:rPr>
              <w:t>Outreach Services &amp; Public Education</w:t>
            </w:r>
          </w:p>
        </w:tc>
        <w:tc>
          <w:tcPr>
            <w:tcW w:w="1288" w:type="dxa"/>
          </w:tcPr>
          <w:p w:rsidR="00B37930" w:rsidRPr="005745CF" w:rsidRDefault="00B37930" w:rsidP="0045319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Infant Screening at Mysore City Hospitals/</w:t>
            </w:r>
            <w:r>
              <w:rPr>
                <w:rFonts w:ascii="Book Antiqua" w:hAnsi="Book Antiqua" w:cs="Garamond-Identity-H"/>
                <w:sz w:val="24"/>
                <w:szCs w:val="24"/>
              </w:rPr>
              <w:t xml:space="preserve"> </w:t>
            </w:r>
            <w:r w:rsidRPr="005745CF">
              <w:rPr>
                <w:rFonts w:ascii="Book Antiqua" w:hAnsi="Book Antiqua" w:cs="Garamond-Identity-H"/>
                <w:sz w:val="24"/>
                <w:szCs w:val="24"/>
              </w:rPr>
              <w:t>Outreach Service Centres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12997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13031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14920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15119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14515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14689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19380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13112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14932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11784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144479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Newborn Screening at Newborn Centres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12523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6672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13602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11819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20779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35782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28439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40734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58319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228669</w:t>
            </w:r>
          </w:p>
        </w:tc>
      </w:tr>
      <w:tr w:rsidR="00537D26" w:rsidRPr="005745CF" w:rsidTr="00537D26">
        <w:trPr>
          <w:trHeight w:val="413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Industrial Screening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132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117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224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425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231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304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372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2321</w:t>
            </w:r>
          </w:p>
        </w:tc>
      </w:tr>
      <w:tr w:rsidR="00537D26" w:rsidRPr="005745CF" w:rsidTr="00537D26">
        <w:trPr>
          <w:trHeight w:val="332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School Screening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401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855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520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5247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1570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2743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2951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4076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6536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24899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ind w:right="-73"/>
              <w:rPr>
                <w:rFonts w:ascii="Book Antiqua" w:hAnsi="Book Antiqua" w:cs="Garamond-Identity-H"/>
                <w:sz w:val="24"/>
                <w:szCs w:val="24"/>
              </w:rPr>
            </w:pPr>
            <w:r>
              <w:rPr>
                <w:rFonts w:ascii="Book Antiqua" w:hAnsi="Book Antiqua" w:cs="Garamond-Identity-H"/>
                <w:sz w:val="24"/>
                <w:szCs w:val="24"/>
              </w:rPr>
              <w:t>Communication Disorder Screening</w:t>
            </w:r>
            <w:r w:rsidRPr="005745CF">
              <w:rPr>
                <w:rFonts w:ascii="Book Antiqua" w:hAnsi="Book Antiqua" w:cs="Garamond-Identity-H"/>
                <w:sz w:val="24"/>
                <w:szCs w:val="24"/>
              </w:rPr>
              <w:t xml:space="preserve"> Camps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05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35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46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31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196</w:t>
            </w:r>
          </w:p>
        </w:tc>
      </w:tr>
      <w:tr w:rsidR="00537D26" w:rsidRPr="005745CF" w:rsidTr="00537D26">
        <w:trPr>
          <w:trHeight w:val="674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Clinical Cases at Outreach Service Centres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4461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2872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4078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4447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2111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2887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2630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1488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2136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2481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29591</w:t>
            </w:r>
          </w:p>
        </w:tc>
      </w:tr>
      <w:tr w:rsidR="00537D26" w:rsidRPr="005745CF" w:rsidTr="00537D26">
        <w:trPr>
          <w:trHeight w:val="440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Tele Intervention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202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215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163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122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279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61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102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72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85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1513</w:t>
            </w:r>
          </w:p>
        </w:tc>
      </w:tr>
      <w:tr w:rsidR="00537D26" w:rsidRPr="005745CF" w:rsidTr="00537D26">
        <w:trPr>
          <w:trHeight w:val="350"/>
          <w:jc w:val="center"/>
        </w:trPr>
        <w:tc>
          <w:tcPr>
            <w:tcW w:w="2933" w:type="dxa"/>
          </w:tcPr>
          <w:p w:rsidR="00537D26" w:rsidRPr="005745CF" w:rsidRDefault="00537D26" w:rsidP="0045319B">
            <w:pPr>
              <w:autoSpaceDE w:val="0"/>
              <w:autoSpaceDN w:val="0"/>
              <w:adjustRightInd w:val="0"/>
              <w:rPr>
                <w:rFonts w:ascii="Book Antiqua" w:hAnsi="Book Antiqua" w:cs="Garamond-Identity-H"/>
                <w:sz w:val="24"/>
                <w:szCs w:val="24"/>
              </w:rPr>
            </w:pPr>
            <w:r w:rsidRPr="005745CF">
              <w:rPr>
                <w:rFonts w:ascii="Book Antiqua" w:hAnsi="Book Antiqua" w:cs="Garamond-Identity-H"/>
                <w:sz w:val="24"/>
                <w:szCs w:val="24"/>
              </w:rPr>
              <w:t>Monthly Public Lectures</w:t>
            </w:r>
          </w:p>
        </w:tc>
        <w:tc>
          <w:tcPr>
            <w:tcW w:w="108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4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090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</w:t>
            </w:r>
          </w:p>
        </w:tc>
        <w:tc>
          <w:tcPr>
            <w:tcW w:w="1286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099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09</w:t>
            </w:r>
          </w:p>
        </w:tc>
        <w:tc>
          <w:tcPr>
            <w:tcW w:w="1287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06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10</w:t>
            </w:r>
          </w:p>
        </w:tc>
        <w:tc>
          <w:tcPr>
            <w:tcW w:w="1288" w:type="dxa"/>
          </w:tcPr>
          <w:p w:rsidR="00537D26" w:rsidRPr="005745CF" w:rsidRDefault="00537D26" w:rsidP="0045319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745CF">
              <w:rPr>
                <w:rFonts w:ascii="Book Antiqua" w:hAnsi="Book Antiqua"/>
                <w:sz w:val="24"/>
                <w:szCs w:val="24"/>
              </w:rPr>
              <w:t>11</w:t>
            </w:r>
          </w:p>
        </w:tc>
        <w:tc>
          <w:tcPr>
            <w:tcW w:w="1288" w:type="dxa"/>
          </w:tcPr>
          <w:p w:rsidR="00537D26" w:rsidRPr="00537D26" w:rsidRDefault="00537D26" w:rsidP="00537D26">
            <w:pPr>
              <w:jc w:val="right"/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 w:rsidRPr="00537D26">
              <w:rPr>
                <w:rFonts w:ascii="Book Antiqua" w:hAnsi="Book Antiqua" w:cs="Calibri"/>
                <w:color w:val="000000"/>
                <w:sz w:val="24"/>
                <w:szCs w:val="24"/>
              </w:rPr>
              <w:t>105</w:t>
            </w:r>
          </w:p>
        </w:tc>
      </w:tr>
    </w:tbl>
    <w:p w:rsidR="008B0CB5" w:rsidRPr="005745CF" w:rsidRDefault="009E2B5B" w:rsidP="008B0CB5">
      <w:pPr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lastRenderedPageBreak/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  <w:r w:rsidRPr="005745CF">
        <w:rPr>
          <w:rFonts w:ascii="Book Antiqua" w:hAnsi="Book Antiqua"/>
          <w:b/>
          <w:color w:val="000000" w:themeColor="text1"/>
          <w:sz w:val="24"/>
          <w:szCs w:val="24"/>
        </w:rPr>
        <w:tab/>
      </w:r>
    </w:p>
    <w:sectPr w:rsidR="008B0CB5" w:rsidRPr="005745CF" w:rsidSect="005B6180">
      <w:footerReference w:type="default" r:id="rId6"/>
      <w:pgSz w:w="16838" w:h="11906" w:orient="landscape"/>
      <w:pgMar w:top="10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D7" w:rsidRDefault="007E5CD7" w:rsidP="005B6180">
      <w:pPr>
        <w:spacing w:after="0" w:line="240" w:lineRule="auto"/>
      </w:pPr>
      <w:r>
        <w:separator/>
      </w:r>
    </w:p>
  </w:endnote>
  <w:endnote w:type="continuationSeparator" w:id="1">
    <w:p w:rsidR="007E5CD7" w:rsidRDefault="007E5CD7" w:rsidP="005B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71954"/>
      <w:docPartObj>
        <w:docPartGallery w:val="Page Numbers (Bottom of Page)"/>
        <w:docPartUnique/>
      </w:docPartObj>
    </w:sdtPr>
    <w:sdtContent>
      <w:p w:rsidR="009F1CB0" w:rsidRDefault="009F1CB0">
        <w:pPr>
          <w:pStyle w:val="Footer"/>
          <w:jc w:val="center"/>
        </w:pPr>
        <w:fldSimple w:instr=" PAGE   \* MERGEFORMAT ">
          <w:r w:rsidR="00E81052">
            <w:rPr>
              <w:noProof/>
            </w:rPr>
            <w:t>1</w:t>
          </w:r>
        </w:fldSimple>
      </w:p>
    </w:sdtContent>
  </w:sdt>
  <w:p w:rsidR="009F1CB0" w:rsidRDefault="009F1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D7" w:rsidRDefault="007E5CD7" w:rsidP="005B6180">
      <w:pPr>
        <w:spacing w:after="0" w:line="240" w:lineRule="auto"/>
      </w:pPr>
      <w:r>
        <w:separator/>
      </w:r>
    </w:p>
  </w:footnote>
  <w:footnote w:type="continuationSeparator" w:id="1">
    <w:p w:rsidR="007E5CD7" w:rsidRDefault="007E5CD7" w:rsidP="005B6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F2F"/>
    <w:rsid w:val="00011309"/>
    <w:rsid w:val="000439AB"/>
    <w:rsid w:val="00062D7F"/>
    <w:rsid w:val="000730F9"/>
    <w:rsid w:val="0008268F"/>
    <w:rsid w:val="0012223B"/>
    <w:rsid w:val="0014621C"/>
    <w:rsid w:val="00184DF3"/>
    <w:rsid w:val="00196C99"/>
    <w:rsid w:val="001E201B"/>
    <w:rsid w:val="001E3348"/>
    <w:rsid w:val="0023629B"/>
    <w:rsid w:val="00246D33"/>
    <w:rsid w:val="002A1AD6"/>
    <w:rsid w:val="003337D4"/>
    <w:rsid w:val="00351E2A"/>
    <w:rsid w:val="00395532"/>
    <w:rsid w:val="003D3496"/>
    <w:rsid w:val="003E7219"/>
    <w:rsid w:val="00403F85"/>
    <w:rsid w:val="00442B10"/>
    <w:rsid w:val="0045319B"/>
    <w:rsid w:val="004718D5"/>
    <w:rsid w:val="00480E94"/>
    <w:rsid w:val="004A65F2"/>
    <w:rsid w:val="004D2338"/>
    <w:rsid w:val="004F285F"/>
    <w:rsid w:val="00537D26"/>
    <w:rsid w:val="00544596"/>
    <w:rsid w:val="00561B11"/>
    <w:rsid w:val="005745CF"/>
    <w:rsid w:val="005816B9"/>
    <w:rsid w:val="00592A86"/>
    <w:rsid w:val="005A4987"/>
    <w:rsid w:val="005B6180"/>
    <w:rsid w:val="006077CC"/>
    <w:rsid w:val="00651B29"/>
    <w:rsid w:val="0067069A"/>
    <w:rsid w:val="006706A9"/>
    <w:rsid w:val="0067358A"/>
    <w:rsid w:val="006A6B3B"/>
    <w:rsid w:val="006F2BD6"/>
    <w:rsid w:val="00704D1E"/>
    <w:rsid w:val="00781959"/>
    <w:rsid w:val="007C422A"/>
    <w:rsid w:val="007E5CD7"/>
    <w:rsid w:val="00817C41"/>
    <w:rsid w:val="00826D45"/>
    <w:rsid w:val="0083315D"/>
    <w:rsid w:val="00860E60"/>
    <w:rsid w:val="00864733"/>
    <w:rsid w:val="008730FA"/>
    <w:rsid w:val="00890FEC"/>
    <w:rsid w:val="008B0CB5"/>
    <w:rsid w:val="008D7F6E"/>
    <w:rsid w:val="00931095"/>
    <w:rsid w:val="00943247"/>
    <w:rsid w:val="00950FC0"/>
    <w:rsid w:val="009A4B5C"/>
    <w:rsid w:val="009B3F2F"/>
    <w:rsid w:val="009C6177"/>
    <w:rsid w:val="009E2B5B"/>
    <w:rsid w:val="009F1CB0"/>
    <w:rsid w:val="00A0256F"/>
    <w:rsid w:val="00A46794"/>
    <w:rsid w:val="00A716AB"/>
    <w:rsid w:val="00A818CC"/>
    <w:rsid w:val="00A82C84"/>
    <w:rsid w:val="00AB0CC7"/>
    <w:rsid w:val="00AC3948"/>
    <w:rsid w:val="00AD46D5"/>
    <w:rsid w:val="00AD67C5"/>
    <w:rsid w:val="00B37930"/>
    <w:rsid w:val="00B45B82"/>
    <w:rsid w:val="00B513C4"/>
    <w:rsid w:val="00B619B1"/>
    <w:rsid w:val="00B90C10"/>
    <w:rsid w:val="00BB61F7"/>
    <w:rsid w:val="00BC273A"/>
    <w:rsid w:val="00BC3110"/>
    <w:rsid w:val="00BE4DA2"/>
    <w:rsid w:val="00C10E65"/>
    <w:rsid w:val="00C21EC7"/>
    <w:rsid w:val="00C27E78"/>
    <w:rsid w:val="00C430AE"/>
    <w:rsid w:val="00C5699A"/>
    <w:rsid w:val="00C64EF1"/>
    <w:rsid w:val="00C7472C"/>
    <w:rsid w:val="00C82A6B"/>
    <w:rsid w:val="00CD53AF"/>
    <w:rsid w:val="00CF2425"/>
    <w:rsid w:val="00D47C07"/>
    <w:rsid w:val="00D92611"/>
    <w:rsid w:val="00D96CC4"/>
    <w:rsid w:val="00DA05FB"/>
    <w:rsid w:val="00DC4748"/>
    <w:rsid w:val="00DE2FF5"/>
    <w:rsid w:val="00E53CC6"/>
    <w:rsid w:val="00E81052"/>
    <w:rsid w:val="00EA1FDF"/>
    <w:rsid w:val="00EC0B92"/>
    <w:rsid w:val="00EF0242"/>
    <w:rsid w:val="00F14520"/>
    <w:rsid w:val="00F1605A"/>
    <w:rsid w:val="00F72487"/>
    <w:rsid w:val="00FA3CBD"/>
    <w:rsid w:val="00FA6075"/>
    <w:rsid w:val="00FD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B6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6180"/>
  </w:style>
  <w:style w:type="paragraph" w:styleId="Footer">
    <w:name w:val="footer"/>
    <w:basedOn w:val="Normal"/>
    <w:link w:val="FooterChar"/>
    <w:uiPriority w:val="99"/>
    <w:unhideWhenUsed/>
    <w:rsid w:val="005B6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2020-09-01T11:58:00Z</dcterms:created>
  <dcterms:modified xsi:type="dcterms:W3CDTF">2020-09-01T11:58:00Z</dcterms:modified>
</cp:coreProperties>
</file>