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AE" w:rsidRPr="002323BB" w:rsidRDefault="00946CAE" w:rsidP="00946CAE">
      <w:pPr>
        <w:pStyle w:val="Heading2"/>
        <w:spacing w:line="360" w:lineRule="exact"/>
        <w:ind w:left="720" w:right="-36"/>
        <w:rPr>
          <w:b/>
          <w:bCs/>
          <w:sz w:val="26"/>
          <w:szCs w:val="26"/>
        </w:rPr>
      </w:pPr>
      <w:r w:rsidRPr="002323BB">
        <w:rPr>
          <w:b/>
          <w:bCs/>
          <w:sz w:val="26"/>
          <w:szCs w:val="26"/>
        </w:rPr>
        <w:t>ALL INDIA INSTITUTE OF SPEECH AND HEARING</w:t>
      </w:r>
      <w:r>
        <w:rPr>
          <w:b/>
          <w:bCs/>
          <w:sz w:val="26"/>
          <w:szCs w:val="26"/>
        </w:rPr>
        <w:t xml:space="preserve">, </w:t>
      </w:r>
      <w:r w:rsidRPr="002323BB">
        <w:rPr>
          <w:b/>
          <w:bCs/>
          <w:sz w:val="26"/>
          <w:szCs w:val="26"/>
        </w:rPr>
        <w:t>MYSORE – 6</w:t>
      </w:r>
    </w:p>
    <w:p w:rsidR="00946CAE" w:rsidRPr="008B3FB0" w:rsidRDefault="00946CAE" w:rsidP="00946CAE">
      <w:pPr>
        <w:spacing w:line="320" w:lineRule="exact"/>
        <w:ind w:left="720" w:right="-36"/>
        <w:jc w:val="center"/>
        <w:rPr>
          <w:b/>
          <w:bCs/>
        </w:rPr>
      </w:pPr>
    </w:p>
    <w:p w:rsidR="00946CAE" w:rsidRPr="008B3FB0" w:rsidRDefault="00946CAE" w:rsidP="00946CAE">
      <w:pPr>
        <w:spacing w:line="320" w:lineRule="exact"/>
        <w:ind w:left="720" w:right="-36"/>
        <w:jc w:val="center"/>
        <w:rPr>
          <w:b/>
          <w:bCs/>
        </w:rPr>
      </w:pPr>
      <w:r w:rsidRPr="008B3FB0">
        <w:rPr>
          <w:b/>
          <w:bCs/>
        </w:rPr>
        <w:t xml:space="preserve">CONSTITUTION OF THE </w:t>
      </w:r>
      <w:r>
        <w:rPr>
          <w:b/>
          <w:bCs/>
        </w:rPr>
        <w:t>ACADEMIC SUB COMMITTEE</w:t>
      </w:r>
    </w:p>
    <w:p w:rsidR="00946CAE" w:rsidRPr="008B3FB0" w:rsidRDefault="00946CAE" w:rsidP="00946CAE">
      <w:pPr>
        <w:spacing w:line="320" w:lineRule="exact"/>
        <w:ind w:left="720" w:right="-36"/>
      </w:pPr>
    </w:p>
    <w:p w:rsidR="00946CAE" w:rsidRDefault="00946CAE" w:rsidP="00946CAE">
      <w:pPr>
        <w:spacing w:line="320" w:lineRule="exact"/>
        <w:ind w:left="720" w:right="-36"/>
        <w:rPr>
          <w:b/>
          <w:bCs/>
        </w:rPr>
      </w:pPr>
      <w:r w:rsidRPr="008B3FB0">
        <w:rPr>
          <w:b/>
          <w:bCs/>
        </w:rPr>
        <w:t>Chairperson</w:t>
      </w:r>
    </w:p>
    <w:p w:rsidR="00946CAE" w:rsidRDefault="00946CAE" w:rsidP="00946CAE">
      <w:pPr>
        <w:spacing w:line="320" w:lineRule="exact"/>
        <w:ind w:left="720" w:right="-36"/>
        <w:rPr>
          <w:b/>
          <w:bCs/>
        </w:rPr>
      </w:pPr>
    </w:p>
    <w:p w:rsidR="00946CAE" w:rsidRPr="00C7128B" w:rsidRDefault="00946CAE" w:rsidP="00946CAE">
      <w:pPr>
        <w:pStyle w:val="BodyTextIndent"/>
        <w:numPr>
          <w:ilvl w:val="0"/>
          <w:numId w:val="1"/>
        </w:numPr>
        <w:ind w:left="1134" w:right="72" w:hanging="425"/>
        <w:jc w:val="both"/>
        <w:rPr>
          <w:bCs/>
        </w:rPr>
      </w:pPr>
      <w:proofErr w:type="spellStart"/>
      <w:r w:rsidRPr="00C7128B">
        <w:rPr>
          <w:bCs/>
        </w:rPr>
        <w:t>Shri</w:t>
      </w:r>
      <w:proofErr w:type="spellEnd"/>
      <w:r w:rsidRPr="00C7128B">
        <w:rPr>
          <w:bCs/>
        </w:rPr>
        <w:t xml:space="preserve"> J. </w:t>
      </w:r>
      <w:proofErr w:type="spellStart"/>
      <w:r w:rsidRPr="00C7128B">
        <w:rPr>
          <w:bCs/>
        </w:rPr>
        <w:t>Shashidhar</w:t>
      </w:r>
      <w:proofErr w:type="spellEnd"/>
      <w:r w:rsidRPr="00C7128B">
        <w:rPr>
          <w:bCs/>
        </w:rPr>
        <w:t xml:space="preserve"> Prasad</w:t>
      </w:r>
      <w:r w:rsidRPr="00C7128B">
        <w:rPr>
          <w:bCs/>
        </w:rPr>
        <w:tab/>
      </w:r>
    </w:p>
    <w:p w:rsidR="00946CAE" w:rsidRDefault="00946CAE" w:rsidP="00946CAE">
      <w:pPr>
        <w:ind w:left="1134"/>
        <w:rPr>
          <w:color w:val="222222"/>
          <w:shd w:val="clear" w:color="auto" w:fill="FFFFFF"/>
        </w:rPr>
      </w:pPr>
      <w:r w:rsidRPr="00FA51EF">
        <w:rPr>
          <w:color w:val="222222"/>
          <w:shd w:val="clear" w:color="auto" w:fill="FFFFFF"/>
        </w:rPr>
        <w:t>Vice Chancellor</w:t>
      </w:r>
      <w:r>
        <w:rPr>
          <w:color w:val="222222"/>
          <w:shd w:val="clear" w:color="auto" w:fill="FFFFFF"/>
        </w:rPr>
        <w:t xml:space="preserve"> &amp; Chairman-ASC, AIISH</w:t>
      </w:r>
      <w:r w:rsidRPr="00FA51EF">
        <w:rPr>
          <w:color w:val="222222"/>
        </w:rPr>
        <w:br/>
      </w:r>
      <w:r w:rsidRPr="00FA51EF">
        <w:rPr>
          <w:color w:val="222222"/>
          <w:shd w:val="clear" w:color="auto" w:fill="FFFFFF"/>
        </w:rPr>
        <w:t xml:space="preserve">Sri </w:t>
      </w:r>
      <w:proofErr w:type="spellStart"/>
      <w:r w:rsidRPr="00FA51EF">
        <w:rPr>
          <w:color w:val="222222"/>
          <w:shd w:val="clear" w:color="auto" w:fill="FFFFFF"/>
        </w:rPr>
        <w:t>Sathya</w:t>
      </w:r>
      <w:proofErr w:type="spellEnd"/>
      <w:r w:rsidRPr="00FA51EF">
        <w:rPr>
          <w:color w:val="222222"/>
          <w:shd w:val="clear" w:color="auto" w:fill="FFFFFF"/>
        </w:rPr>
        <w:t xml:space="preserve"> </w:t>
      </w:r>
      <w:proofErr w:type="spellStart"/>
      <w:r w:rsidRPr="00FA51EF">
        <w:rPr>
          <w:color w:val="222222"/>
          <w:shd w:val="clear" w:color="auto" w:fill="FFFFFF"/>
        </w:rPr>
        <w:t>Sa</w:t>
      </w:r>
      <w:r>
        <w:rPr>
          <w:color w:val="222222"/>
          <w:shd w:val="clear" w:color="auto" w:fill="FFFFFF"/>
        </w:rPr>
        <w:t>i</w:t>
      </w:r>
      <w:proofErr w:type="spellEnd"/>
      <w:r>
        <w:rPr>
          <w:color w:val="222222"/>
          <w:shd w:val="clear" w:color="auto" w:fill="FFFFFF"/>
        </w:rPr>
        <w:t xml:space="preserve"> Institute of Higher Learning</w:t>
      </w:r>
    </w:p>
    <w:p w:rsidR="00946CAE" w:rsidRPr="00FA51EF" w:rsidRDefault="00946CAE" w:rsidP="00946CAE">
      <w:pPr>
        <w:ind w:left="1134"/>
        <w:rPr>
          <w:color w:val="222222"/>
          <w:shd w:val="clear" w:color="auto" w:fill="FFFFFF"/>
        </w:rPr>
      </w:pPr>
      <w:proofErr w:type="spellStart"/>
      <w:r w:rsidRPr="00FA51EF">
        <w:rPr>
          <w:color w:val="222222"/>
          <w:shd w:val="clear" w:color="auto" w:fill="FFFFFF"/>
        </w:rPr>
        <w:t>Prasanthi</w:t>
      </w:r>
      <w:proofErr w:type="spellEnd"/>
      <w:r w:rsidRPr="00FA51EF">
        <w:rPr>
          <w:color w:val="222222"/>
          <w:shd w:val="clear" w:color="auto" w:fill="FFFFFF"/>
        </w:rPr>
        <w:t xml:space="preserve"> </w:t>
      </w:r>
      <w:proofErr w:type="spellStart"/>
      <w:r w:rsidRPr="00FA51EF">
        <w:rPr>
          <w:color w:val="222222"/>
          <w:shd w:val="clear" w:color="auto" w:fill="FFFFFF"/>
        </w:rPr>
        <w:t>Nilayam</w:t>
      </w:r>
      <w:proofErr w:type="spellEnd"/>
      <w:r w:rsidRPr="00FA51EF">
        <w:rPr>
          <w:color w:val="222222"/>
          <w:shd w:val="clear" w:color="auto" w:fill="FFFFFF"/>
        </w:rPr>
        <w:t xml:space="preserve">, </w:t>
      </w:r>
      <w:proofErr w:type="spellStart"/>
      <w:r w:rsidRPr="00FA51EF">
        <w:rPr>
          <w:color w:val="222222"/>
          <w:shd w:val="clear" w:color="auto" w:fill="FFFFFF"/>
        </w:rPr>
        <w:t>Vidyagiri</w:t>
      </w:r>
      <w:proofErr w:type="spellEnd"/>
      <w:r w:rsidRPr="00FA51EF">
        <w:rPr>
          <w:color w:val="222222"/>
        </w:rPr>
        <w:br/>
      </w:r>
      <w:r w:rsidRPr="00FA51EF">
        <w:rPr>
          <w:color w:val="222222"/>
          <w:shd w:val="clear" w:color="auto" w:fill="FFFFFF"/>
        </w:rPr>
        <w:t>Dist-</w:t>
      </w:r>
      <w:proofErr w:type="spellStart"/>
      <w:r w:rsidRPr="00FA51EF">
        <w:rPr>
          <w:color w:val="222222"/>
          <w:shd w:val="clear" w:color="auto" w:fill="FFFFFF"/>
        </w:rPr>
        <w:t>Anantapur</w:t>
      </w:r>
      <w:proofErr w:type="spellEnd"/>
      <w:r>
        <w:rPr>
          <w:color w:val="222222"/>
          <w:shd w:val="clear" w:color="auto" w:fill="FFFFFF"/>
        </w:rPr>
        <w:t xml:space="preserve">, </w:t>
      </w:r>
      <w:proofErr w:type="spellStart"/>
      <w:r w:rsidRPr="00FA51EF">
        <w:rPr>
          <w:color w:val="222222"/>
          <w:shd w:val="clear" w:color="auto" w:fill="FFFFFF"/>
        </w:rPr>
        <w:t>Prasanthi</w:t>
      </w:r>
      <w:proofErr w:type="spellEnd"/>
      <w:r w:rsidRPr="00FA51EF">
        <w:rPr>
          <w:color w:val="222222"/>
          <w:shd w:val="clear" w:color="auto" w:fill="FFFFFF"/>
        </w:rPr>
        <w:t xml:space="preserve"> </w:t>
      </w:r>
      <w:proofErr w:type="spellStart"/>
      <w:r w:rsidRPr="00FA51EF">
        <w:rPr>
          <w:color w:val="222222"/>
          <w:shd w:val="clear" w:color="auto" w:fill="FFFFFF"/>
        </w:rPr>
        <w:t>Nilayam</w:t>
      </w:r>
      <w:proofErr w:type="spellEnd"/>
      <w:r>
        <w:rPr>
          <w:color w:val="222222"/>
          <w:shd w:val="clear" w:color="auto" w:fill="FFFFFF"/>
        </w:rPr>
        <w:t xml:space="preserve"> </w:t>
      </w:r>
      <w:r w:rsidRPr="00FA51EF">
        <w:rPr>
          <w:color w:val="222222"/>
          <w:shd w:val="clear" w:color="auto" w:fill="FFFFFF"/>
        </w:rPr>
        <w:t xml:space="preserve">515134 </w:t>
      </w:r>
    </w:p>
    <w:p w:rsidR="00946CAE" w:rsidRDefault="00946CAE" w:rsidP="00946CAE">
      <w:pPr>
        <w:spacing w:line="320" w:lineRule="exact"/>
        <w:ind w:left="1134" w:right="-36"/>
        <w:rPr>
          <w:b/>
          <w:bCs/>
        </w:rPr>
      </w:pPr>
      <w:r w:rsidRPr="00FA51EF">
        <w:rPr>
          <w:color w:val="222222"/>
          <w:shd w:val="clear" w:color="auto" w:fill="FFFFFF"/>
        </w:rPr>
        <w:t>Andhra</w:t>
      </w:r>
      <w:r>
        <w:rPr>
          <w:color w:val="222222"/>
          <w:shd w:val="clear" w:color="auto" w:fill="FFFFFF"/>
        </w:rPr>
        <w:t xml:space="preserve"> Pradesh</w:t>
      </w:r>
      <w:r w:rsidRPr="00FA51EF">
        <w:rPr>
          <w:color w:val="222222"/>
        </w:rPr>
        <w:br/>
      </w:r>
    </w:p>
    <w:p w:rsidR="00946CAE" w:rsidRDefault="00946CAE" w:rsidP="00946CAE">
      <w:pPr>
        <w:spacing w:line="320" w:lineRule="exact"/>
        <w:ind w:left="720" w:right="-36"/>
        <w:rPr>
          <w:b/>
          <w:bCs/>
        </w:rPr>
      </w:pPr>
      <w:r>
        <w:rPr>
          <w:b/>
          <w:bCs/>
        </w:rPr>
        <w:t xml:space="preserve">Members </w:t>
      </w:r>
    </w:p>
    <w:p w:rsidR="00946CAE" w:rsidRDefault="00946CAE" w:rsidP="00946CAE">
      <w:pPr>
        <w:spacing w:line="320" w:lineRule="exact"/>
        <w:ind w:left="720" w:right="-36"/>
        <w:rPr>
          <w:b/>
          <w:bCs/>
        </w:rPr>
      </w:pPr>
    </w:p>
    <w:p w:rsidR="00946CAE" w:rsidRDefault="00946CAE" w:rsidP="00946CAE">
      <w:pPr>
        <w:pStyle w:val="BodyTextIndent"/>
        <w:numPr>
          <w:ilvl w:val="0"/>
          <w:numId w:val="1"/>
        </w:numPr>
        <w:ind w:left="1134" w:right="72" w:hanging="425"/>
        <w:jc w:val="both"/>
        <w:rPr>
          <w:bCs/>
        </w:rPr>
      </w:pPr>
      <w:r>
        <w:rPr>
          <w:bCs/>
        </w:rPr>
        <w:t xml:space="preserve">Dr. G.K Sharma </w:t>
      </w:r>
    </w:p>
    <w:p w:rsidR="00946CAE" w:rsidRPr="00C7128B" w:rsidRDefault="00946CAE" w:rsidP="00946CAE">
      <w:pPr>
        <w:pStyle w:val="BodyTextIndent"/>
        <w:ind w:left="1134" w:right="72" w:firstLine="0"/>
        <w:jc w:val="both"/>
        <w:rPr>
          <w:bCs/>
        </w:rPr>
      </w:pPr>
      <w:r w:rsidRPr="00C7128B">
        <w:rPr>
          <w:bCs/>
        </w:rPr>
        <w:t>Deputy Director General</w:t>
      </w:r>
      <w:r>
        <w:rPr>
          <w:bCs/>
        </w:rPr>
        <w:t xml:space="preserve"> </w:t>
      </w:r>
      <w:r w:rsidRPr="00C7128B">
        <w:rPr>
          <w:bCs/>
        </w:rPr>
        <w:t>(M)</w:t>
      </w:r>
    </w:p>
    <w:p w:rsidR="00946CAE" w:rsidRPr="00C7128B" w:rsidRDefault="00946CAE" w:rsidP="00946CAE">
      <w:pPr>
        <w:pStyle w:val="BodyTextIndent"/>
        <w:ind w:left="1134" w:right="72" w:firstLine="0"/>
        <w:jc w:val="both"/>
        <w:rPr>
          <w:bCs/>
        </w:rPr>
      </w:pPr>
      <w:r w:rsidRPr="00C7128B">
        <w:rPr>
          <w:bCs/>
        </w:rPr>
        <w:t>Directorate General of Health Services</w:t>
      </w:r>
    </w:p>
    <w:p w:rsidR="00946CAE" w:rsidRPr="00C7128B" w:rsidRDefault="00946CAE" w:rsidP="00946CAE">
      <w:pPr>
        <w:pStyle w:val="BodyTextIndent"/>
        <w:ind w:left="1134" w:right="72" w:firstLine="0"/>
        <w:jc w:val="both"/>
        <w:rPr>
          <w:bCs/>
        </w:rPr>
      </w:pPr>
      <w:r w:rsidRPr="00C7128B">
        <w:rPr>
          <w:bCs/>
        </w:rPr>
        <w:t>Government of India</w:t>
      </w:r>
    </w:p>
    <w:p w:rsidR="00946CAE" w:rsidRPr="00C7128B" w:rsidRDefault="00946CAE" w:rsidP="00946CAE">
      <w:pPr>
        <w:pStyle w:val="BodyTextIndent"/>
        <w:ind w:left="1134" w:right="72" w:firstLine="0"/>
        <w:jc w:val="both"/>
        <w:rPr>
          <w:bCs/>
        </w:rPr>
      </w:pPr>
      <w:proofErr w:type="spellStart"/>
      <w:r w:rsidRPr="00C7128B">
        <w:rPr>
          <w:bCs/>
        </w:rPr>
        <w:t>Nirman</w:t>
      </w:r>
      <w:proofErr w:type="spellEnd"/>
      <w:r w:rsidRPr="00C7128B">
        <w:rPr>
          <w:bCs/>
        </w:rPr>
        <w:t xml:space="preserve"> </w:t>
      </w:r>
      <w:proofErr w:type="spellStart"/>
      <w:r w:rsidRPr="00C7128B">
        <w:rPr>
          <w:bCs/>
        </w:rPr>
        <w:t>Bhavan</w:t>
      </w:r>
      <w:proofErr w:type="spellEnd"/>
    </w:p>
    <w:p w:rsidR="00946CAE" w:rsidRPr="00C7128B" w:rsidRDefault="00946CAE" w:rsidP="00946CAE">
      <w:pPr>
        <w:pStyle w:val="BodyTextIndent"/>
        <w:ind w:left="1134" w:right="72" w:firstLine="0"/>
        <w:jc w:val="both"/>
        <w:rPr>
          <w:bCs/>
        </w:rPr>
      </w:pPr>
      <w:r w:rsidRPr="00C7128B">
        <w:rPr>
          <w:bCs/>
        </w:rPr>
        <w:t>New Delhi 110108</w:t>
      </w:r>
    </w:p>
    <w:p w:rsidR="00946CAE" w:rsidRDefault="00946CAE" w:rsidP="00946CAE">
      <w:pPr>
        <w:ind w:left="1134" w:hanging="567"/>
        <w:jc w:val="both"/>
      </w:pPr>
    </w:p>
    <w:p w:rsidR="00946CAE" w:rsidRDefault="00946CAE" w:rsidP="00946CAE">
      <w:pPr>
        <w:pStyle w:val="BodyTextIndent"/>
        <w:numPr>
          <w:ilvl w:val="0"/>
          <w:numId w:val="1"/>
        </w:numPr>
        <w:ind w:left="1134" w:right="72" w:hanging="414"/>
        <w:jc w:val="both"/>
        <w:rPr>
          <w:bCs/>
        </w:rPr>
      </w:pPr>
      <w:r>
        <w:rPr>
          <w:bCs/>
        </w:rPr>
        <w:t xml:space="preserve">Dr. A.K. </w:t>
      </w:r>
      <w:proofErr w:type="spellStart"/>
      <w:r>
        <w:rPr>
          <w:bCs/>
        </w:rPr>
        <w:t>Agarwal</w:t>
      </w:r>
      <w:proofErr w:type="spellEnd"/>
    </w:p>
    <w:p w:rsidR="00946CAE" w:rsidRDefault="00946CAE" w:rsidP="00946CAE">
      <w:pPr>
        <w:pStyle w:val="NoSpacing"/>
        <w:ind w:left="113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Dean &amp;</w:t>
      </w:r>
      <w:proofErr w:type="gramEnd"/>
      <w:r>
        <w:rPr>
          <w:rFonts w:ascii="Times New Roman" w:hAnsi="Times New Roman"/>
          <w:sz w:val="24"/>
          <w:szCs w:val="24"/>
        </w:rPr>
        <w:t xml:space="preserve"> Director, MAMC</w:t>
      </w:r>
    </w:p>
    <w:p w:rsidR="00946CAE" w:rsidRDefault="00946CAE" w:rsidP="00946CAE">
      <w:pPr>
        <w:pStyle w:val="NoSpacing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Director General</w:t>
      </w:r>
    </w:p>
    <w:p w:rsidR="00946CAE" w:rsidRDefault="00946CAE" w:rsidP="00946CAE">
      <w:pPr>
        <w:pStyle w:val="NoSpacing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Government of India</w:t>
      </w:r>
    </w:p>
    <w:p w:rsidR="00946CAE" w:rsidRDefault="00946CAE" w:rsidP="00946CAE">
      <w:pPr>
        <w:pStyle w:val="NoSpacing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O/o the DGHS, </w:t>
      </w:r>
      <w:proofErr w:type="spellStart"/>
      <w:r>
        <w:rPr>
          <w:rFonts w:ascii="Times New Roman" w:hAnsi="Times New Roman"/>
          <w:sz w:val="24"/>
          <w:szCs w:val="24"/>
        </w:rPr>
        <w:t>Nirman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Bhavan</w:t>
      </w:r>
      <w:proofErr w:type="spellEnd"/>
    </w:p>
    <w:p w:rsidR="00946CAE" w:rsidRDefault="00946CAE" w:rsidP="00946CAE">
      <w:pPr>
        <w:pStyle w:val="BodyTextIndent"/>
        <w:ind w:left="1134" w:right="72" w:hanging="54"/>
        <w:jc w:val="both"/>
      </w:pPr>
      <w:r>
        <w:t xml:space="preserve"> New Delhi 110 108</w:t>
      </w:r>
    </w:p>
    <w:p w:rsidR="00946CAE" w:rsidRDefault="00946CAE" w:rsidP="00946CAE">
      <w:pPr>
        <w:pStyle w:val="BodyTextIndent"/>
        <w:ind w:left="1134" w:right="72" w:hanging="54"/>
        <w:jc w:val="both"/>
      </w:pPr>
    </w:p>
    <w:p w:rsidR="00946CAE" w:rsidRPr="0040461C" w:rsidRDefault="00946CAE" w:rsidP="00946CAE">
      <w:pPr>
        <w:pStyle w:val="ListParagraph"/>
        <w:numPr>
          <w:ilvl w:val="0"/>
          <w:numId w:val="1"/>
        </w:numPr>
        <w:ind w:left="1134" w:right="-43" w:hanging="414"/>
        <w:rPr>
          <w:rFonts w:eastAsia="MS Mincho"/>
        </w:rPr>
      </w:pPr>
      <w:r w:rsidRPr="0040461C">
        <w:rPr>
          <w:rFonts w:eastAsia="MS Mincho"/>
        </w:rPr>
        <w:t xml:space="preserve">Dr. G.S. </w:t>
      </w:r>
      <w:proofErr w:type="spellStart"/>
      <w:r w:rsidRPr="0040461C">
        <w:rPr>
          <w:rFonts w:eastAsia="MS Mincho"/>
        </w:rPr>
        <w:t>Venkatesh</w:t>
      </w:r>
      <w:proofErr w:type="spellEnd"/>
      <w:r w:rsidRPr="0040461C">
        <w:rPr>
          <w:rFonts w:eastAsia="MS Mincho"/>
        </w:rPr>
        <w:t xml:space="preserve">                                       </w:t>
      </w:r>
    </w:p>
    <w:p w:rsidR="00946CAE" w:rsidRPr="00C7128B" w:rsidRDefault="00946CAE" w:rsidP="00946CAE">
      <w:pPr>
        <w:ind w:left="720" w:right="-43" w:firstLine="414"/>
        <w:rPr>
          <w:rFonts w:eastAsia="MS Mincho"/>
        </w:rPr>
      </w:pPr>
      <w:r w:rsidRPr="00C7128B">
        <w:rPr>
          <w:rFonts w:eastAsia="MS Mincho"/>
        </w:rPr>
        <w:t>Director of Medical Education</w:t>
      </w:r>
    </w:p>
    <w:p w:rsidR="00946CAE" w:rsidRPr="00C7128B" w:rsidRDefault="00946CAE" w:rsidP="00946CAE">
      <w:pPr>
        <w:ind w:left="720" w:right="-43" w:firstLine="414"/>
        <w:rPr>
          <w:rFonts w:eastAsia="MS Mincho"/>
        </w:rPr>
      </w:pPr>
      <w:r w:rsidRPr="00C7128B">
        <w:rPr>
          <w:rFonts w:eastAsia="MS Mincho"/>
        </w:rPr>
        <w:t>Government of Karnataka</w:t>
      </w:r>
    </w:p>
    <w:p w:rsidR="00946CAE" w:rsidRDefault="00946CAE" w:rsidP="00946CAE">
      <w:pPr>
        <w:ind w:left="720" w:right="-43" w:firstLine="414"/>
        <w:rPr>
          <w:rFonts w:eastAsia="MS Mincho"/>
        </w:rPr>
      </w:pPr>
      <w:proofErr w:type="spellStart"/>
      <w:r w:rsidRPr="00C7128B">
        <w:rPr>
          <w:rFonts w:eastAsia="MS Mincho"/>
        </w:rPr>
        <w:t>Ananda</w:t>
      </w:r>
      <w:proofErr w:type="spellEnd"/>
      <w:r w:rsidRPr="00C7128B">
        <w:rPr>
          <w:rFonts w:eastAsia="MS Mincho"/>
        </w:rPr>
        <w:t xml:space="preserve"> </w:t>
      </w:r>
      <w:proofErr w:type="spellStart"/>
      <w:r w:rsidRPr="00C7128B">
        <w:rPr>
          <w:rFonts w:eastAsia="MS Mincho"/>
        </w:rPr>
        <w:t>Rao</w:t>
      </w:r>
      <w:proofErr w:type="spellEnd"/>
      <w:r w:rsidRPr="00C7128B">
        <w:rPr>
          <w:rFonts w:eastAsia="MS Mincho"/>
        </w:rPr>
        <w:t xml:space="preserve"> Circle</w:t>
      </w:r>
      <w:r>
        <w:rPr>
          <w:rFonts w:eastAsia="MS Mincho"/>
        </w:rPr>
        <w:t xml:space="preserve"> </w:t>
      </w:r>
    </w:p>
    <w:p w:rsidR="00946CAE" w:rsidRDefault="00946CAE" w:rsidP="00946CAE">
      <w:pPr>
        <w:ind w:left="720" w:right="-43" w:firstLine="414"/>
        <w:rPr>
          <w:rFonts w:eastAsia="MS Mincho"/>
        </w:rPr>
      </w:pPr>
      <w:r w:rsidRPr="00C7128B">
        <w:rPr>
          <w:rFonts w:eastAsia="MS Mincho"/>
        </w:rPr>
        <w:t>Bangalore 560 009</w:t>
      </w:r>
    </w:p>
    <w:p w:rsidR="00946CAE" w:rsidRDefault="00946CAE" w:rsidP="00946CAE">
      <w:pPr>
        <w:ind w:left="720"/>
        <w:jc w:val="both"/>
      </w:pPr>
    </w:p>
    <w:p w:rsidR="00946CAE" w:rsidRDefault="00946CAE" w:rsidP="00946CAE">
      <w:pPr>
        <w:pStyle w:val="BodyTextIndent"/>
        <w:numPr>
          <w:ilvl w:val="0"/>
          <w:numId w:val="1"/>
        </w:numPr>
        <w:ind w:left="1134" w:right="72" w:hanging="414"/>
        <w:jc w:val="both"/>
        <w:rPr>
          <w:bCs/>
        </w:rPr>
      </w:pPr>
      <w:r>
        <w:rPr>
          <w:bCs/>
        </w:rPr>
        <w:t xml:space="preserve">Prof. H.A. </w:t>
      </w:r>
      <w:proofErr w:type="spellStart"/>
      <w:r>
        <w:rPr>
          <w:bCs/>
        </w:rPr>
        <w:t>Ranganath</w:t>
      </w:r>
      <w:proofErr w:type="spellEnd"/>
    </w:p>
    <w:p w:rsidR="00946CAE" w:rsidRDefault="00946CAE" w:rsidP="00946CAE">
      <w:pPr>
        <w:pStyle w:val="BodyTextIndent"/>
        <w:ind w:left="1134" w:right="72" w:firstLine="0"/>
        <w:jc w:val="both"/>
        <w:rPr>
          <w:bCs/>
        </w:rPr>
      </w:pPr>
      <w:r>
        <w:rPr>
          <w:bCs/>
        </w:rPr>
        <w:t>Director</w:t>
      </w:r>
    </w:p>
    <w:p w:rsidR="00946CAE" w:rsidRDefault="00946CAE" w:rsidP="00946CAE">
      <w:pPr>
        <w:pStyle w:val="BodyTextIndent"/>
        <w:ind w:left="1134" w:right="72" w:firstLine="0"/>
        <w:jc w:val="both"/>
        <w:rPr>
          <w:bCs/>
        </w:rPr>
      </w:pPr>
      <w:r>
        <w:rPr>
          <w:bCs/>
        </w:rPr>
        <w:t xml:space="preserve">National Assessment and </w:t>
      </w:r>
    </w:p>
    <w:p w:rsidR="00946CAE" w:rsidRDefault="00946CAE" w:rsidP="00946CAE">
      <w:pPr>
        <w:pStyle w:val="BodyTextIndent"/>
        <w:ind w:left="1134" w:right="72" w:firstLine="0"/>
        <w:jc w:val="both"/>
        <w:rPr>
          <w:bCs/>
        </w:rPr>
      </w:pPr>
      <w:r>
        <w:rPr>
          <w:bCs/>
        </w:rPr>
        <w:t>Accreditation Council (NAAC)</w:t>
      </w:r>
    </w:p>
    <w:p w:rsidR="00946CAE" w:rsidRDefault="00946CAE" w:rsidP="00946CAE">
      <w:pPr>
        <w:pStyle w:val="BodyTextIndent"/>
        <w:ind w:left="1134" w:right="72" w:firstLine="0"/>
        <w:jc w:val="both"/>
        <w:rPr>
          <w:bCs/>
        </w:rPr>
      </w:pPr>
      <w:r>
        <w:rPr>
          <w:bCs/>
        </w:rPr>
        <w:t xml:space="preserve">Post Box No.1075, </w:t>
      </w:r>
      <w:proofErr w:type="spellStart"/>
      <w:r>
        <w:rPr>
          <w:bCs/>
        </w:rPr>
        <w:t>Nagarbhavi</w:t>
      </w:r>
      <w:proofErr w:type="spellEnd"/>
    </w:p>
    <w:p w:rsidR="00946CAE" w:rsidRDefault="00946CAE" w:rsidP="00946CAE">
      <w:pPr>
        <w:pStyle w:val="BodyTextIndent"/>
        <w:ind w:left="1134" w:right="72" w:hanging="54"/>
        <w:jc w:val="both"/>
        <w:rPr>
          <w:bCs/>
        </w:rPr>
      </w:pPr>
      <w:r>
        <w:rPr>
          <w:bCs/>
        </w:rPr>
        <w:t xml:space="preserve"> </w:t>
      </w:r>
      <w:proofErr w:type="gramStart"/>
      <w:r>
        <w:rPr>
          <w:bCs/>
        </w:rPr>
        <w:t>Bangalore 560 072.</w:t>
      </w:r>
      <w:proofErr w:type="gramEnd"/>
    </w:p>
    <w:p w:rsidR="00946CAE" w:rsidRDefault="00946CAE" w:rsidP="00946CAE">
      <w:pPr>
        <w:pStyle w:val="BodyTextIndent"/>
        <w:ind w:left="1134" w:right="72" w:hanging="54"/>
        <w:jc w:val="both"/>
        <w:rPr>
          <w:bCs/>
        </w:rPr>
      </w:pPr>
    </w:p>
    <w:p w:rsidR="00946CAE" w:rsidRPr="00C7128B" w:rsidRDefault="00946CAE" w:rsidP="004E17EF">
      <w:pPr>
        <w:pStyle w:val="BodyTextIndent"/>
        <w:numPr>
          <w:ilvl w:val="0"/>
          <w:numId w:val="1"/>
        </w:numPr>
        <w:ind w:right="72"/>
        <w:jc w:val="both"/>
        <w:rPr>
          <w:bCs/>
        </w:rPr>
      </w:pPr>
      <w:r>
        <w:rPr>
          <w:bCs/>
        </w:rPr>
        <w:t>Nominee of Vice Chancellor-UOM</w:t>
      </w:r>
    </w:p>
    <w:p w:rsidR="00946CAE" w:rsidRDefault="00946CAE" w:rsidP="00946CAE">
      <w:pPr>
        <w:ind w:left="1134"/>
        <w:jc w:val="both"/>
      </w:pPr>
      <w:r>
        <w:t>Department of Post Graduate Studies in Psychology</w:t>
      </w:r>
    </w:p>
    <w:p w:rsidR="00946CAE" w:rsidRDefault="00946CAE" w:rsidP="00946CAE">
      <w:pPr>
        <w:ind w:left="1134"/>
        <w:jc w:val="both"/>
      </w:pPr>
      <w:r>
        <w:t>University of Mysore</w:t>
      </w:r>
    </w:p>
    <w:p w:rsidR="00946CAE" w:rsidRDefault="00946CAE" w:rsidP="00946CAE">
      <w:pPr>
        <w:ind w:left="1134" w:hanging="54"/>
        <w:jc w:val="both"/>
      </w:pPr>
      <w:r>
        <w:t xml:space="preserve"> Mysore 570 005</w:t>
      </w:r>
    </w:p>
    <w:p w:rsidR="00946CAE" w:rsidRDefault="00946CAE" w:rsidP="00946CAE">
      <w:pPr>
        <w:ind w:left="1134" w:hanging="414"/>
        <w:jc w:val="both"/>
      </w:pPr>
    </w:p>
    <w:p w:rsidR="00946CAE" w:rsidRDefault="00946CAE" w:rsidP="00946CAE">
      <w:pPr>
        <w:ind w:left="1134" w:hanging="414"/>
        <w:jc w:val="both"/>
      </w:pPr>
    </w:p>
    <w:p w:rsidR="00946CAE" w:rsidRDefault="00946CAE" w:rsidP="00946CAE">
      <w:pPr>
        <w:pStyle w:val="BodyTextIndent"/>
        <w:numPr>
          <w:ilvl w:val="0"/>
          <w:numId w:val="1"/>
        </w:numPr>
        <w:ind w:left="1134" w:right="72" w:hanging="414"/>
        <w:jc w:val="both"/>
      </w:pPr>
      <w:r>
        <w:lastRenderedPageBreak/>
        <w:t xml:space="preserve">Dr. H. </w:t>
      </w:r>
      <w:proofErr w:type="spellStart"/>
      <w:r>
        <w:t>Sudarshan</w:t>
      </w:r>
      <w:proofErr w:type="spellEnd"/>
    </w:p>
    <w:p w:rsidR="00946CAE" w:rsidRDefault="00946CAE" w:rsidP="00946CAE">
      <w:pPr>
        <w:ind w:left="1134"/>
        <w:jc w:val="both"/>
      </w:pPr>
      <w:r>
        <w:t>VGKK, 686, 16</w:t>
      </w:r>
      <w:r>
        <w:rPr>
          <w:vertAlign w:val="superscript"/>
        </w:rPr>
        <w:t>th</w:t>
      </w:r>
      <w:r>
        <w:t xml:space="preserve"> Main, </w:t>
      </w:r>
    </w:p>
    <w:p w:rsidR="00946CAE" w:rsidRDefault="00946CAE" w:rsidP="00946CAE">
      <w:pPr>
        <w:ind w:left="1134"/>
        <w:jc w:val="both"/>
      </w:pPr>
      <w:r>
        <w:t>4</w:t>
      </w:r>
      <w:r>
        <w:rPr>
          <w:vertAlign w:val="superscript"/>
        </w:rPr>
        <w:t>th</w:t>
      </w:r>
      <w:r>
        <w:t xml:space="preserve"> T Block</w:t>
      </w:r>
    </w:p>
    <w:p w:rsidR="00946CAE" w:rsidRDefault="00946CAE" w:rsidP="00946CAE">
      <w:pPr>
        <w:ind w:left="1134"/>
        <w:jc w:val="both"/>
      </w:pPr>
      <w:proofErr w:type="spellStart"/>
      <w:r>
        <w:t>Jayanagar</w:t>
      </w:r>
      <w:proofErr w:type="spellEnd"/>
      <w:r>
        <w:t xml:space="preserve">, </w:t>
      </w:r>
    </w:p>
    <w:p w:rsidR="00946CAE" w:rsidRDefault="00946CAE" w:rsidP="00946CAE">
      <w:pPr>
        <w:ind w:left="1134"/>
        <w:jc w:val="both"/>
      </w:pPr>
      <w:r>
        <w:t>Bangalore 570 041</w:t>
      </w:r>
    </w:p>
    <w:p w:rsidR="00946CAE" w:rsidRDefault="00946CAE" w:rsidP="00946CAE">
      <w:pPr>
        <w:ind w:left="1134" w:hanging="414"/>
        <w:jc w:val="both"/>
      </w:pPr>
    </w:p>
    <w:p w:rsidR="00946CAE" w:rsidRDefault="00946CAE" w:rsidP="00946CAE">
      <w:pPr>
        <w:pStyle w:val="BodyTextIndent"/>
        <w:numPr>
          <w:ilvl w:val="0"/>
          <w:numId w:val="1"/>
        </w:numPr>
        <w:ind w:left="1134" w:right="72" w:hanging="425"/>
        <w:jc w:val="both"/>
        <w:rPr>
          <w:bCs/>
        </w:rPr>
      </w:pPr>
      <w:r>
        <w:rPr>
          <w:bCs/>
        </w:rPr>
        <w:t xml:space="preserve">Prof. </w:t>
      </w:r>
      <w:proofErr w:type="spellStart"/>
      <w:r>
        <w:rPr>
          <w:bCs/>
        </w:rPr>
        <w:t>Shobini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Rao</w:t>
      </w:r>
      <w:proofErr w:type="spellEnd"/>
    </w:p>
    <w:p w:rsidR="00946CAE" w:rsidRDefault="00946CAE" w:rsidP="00946CAE">
      <w:pPr>
        <w:pStyle w:val="BodyTextIndent"/>
        <w:ind w:left="1134" w:right="72" w:firstLine="0"/>
        <w:jc w:val="both"/>
        <w:rPr>
          <w:bCs/>
        </w:rPr>
      </w:pPr>
      <w:r>
        <w:rPr>
          <w:bCs/>
        </w:rPr>
        <w:t>HOD and Professor</w:t>
      </w:r>
    </w:p>
    <w:p w:rsidR="00946CAE" w:rsidRDefault="00946CAE" w:rsidP="00946CAE">
      <w:pPr>
        <w:pStyle w:val="BodyTextIndent"/>
        <w:ind w:left="1134" w:right="72" w:firstLine="0"/>
        <w:jc w:val="both"/>
        <w:rPr>
          <w:bCs/>
        </w:rPr>
      </w:pPr>
      <w:r>
        <w:rPr>
          <w:bCs/>
        </w:rPr>
        <w:t xml:space="preserve">Dept. of Clinical </w:t>
      </w:r>
      <w:proofErr w:type="spellStart"/>
      <w:r>
        <w:rPr>
          <w:bCs/>
        </w:rPr>
        <w:t>Neuro</w:t>
      </w:r>
      <w:proofErr w:type="spellEnd"/>
      <w:r>
        <w:rPr>
          <w:bCs/>
        </w:rPr>
        <w:t xml:space="preserve"> Psychology</w:t>
      </w:r>
    </w:p>
    <w:p w:rsidR="00946CAE" w:rsidRDefault="00946CAE" w:rsidP="00946CAE">
      <w:pPr>
        <w:pStyle w:val="BodyTextIndent"/>
        <w:ind w:left="1134" w:right="72" w:firstLine="0"/>
        <w:jc w:val="both"/>
        <w:rPr>
          <w:bCs/>
        </w:rPr>
      </w:pPr>
      <w:r>
        <w:rPr>
          <w:bCs/>
        </w:rPr>
        <w:t xml:space="preserve">NIMHANS, </w:t>
      </w:r>
    </w:p>
    <w:p w:rsidR="00946CAE" w:rsidRDefault="00946CAE" w:rsidP="00946CAE">
      <w:pPr>
        <w:pStyle w:val="BodyTextIndent"/>
        <w:ind w:left="1134" w:right="72" w:firstLine="0"/>
        <w:jc w:val="both"/>
        <w:rPr>
          <w:bCs/>
        </w:rPr>
      </w:pPr>
      <w:r>
        <w:rPr>
          <w:bCs/>
        </w:rPr>
        <w:t>Bangalore 560 029</w:t>
      </w:r>
    </w:p>
    <w:p w:rsidR="00946CAE" w:rsidRPr="008B3FB0" w:rsidRDefault="00946CAE" w:rsidP="00946CAE">
      <w:pPr>
        <w:spacing w:line="320" w:lineRule="exact"/>
        <w:ind w:left="720" w:right="-36"/>
        <w:rPr>
          <w:b/>
          <w:bCs/>
        </w:rPr>
      </w:pPr>
      <w:r>
        <w:rPr>
          <w:b/>
          <w:bCs/>
        </w:rPr>
        <w:tab/>
      </w:r>
    </w:p>
    <w:p w:rsidR="00946CAE" w:rsidRPr="00596A04" w:rsidRDefault="00946CAE" w:rsidP="00946CAE">
      <w:pPr>
        <w:spacing w:line="320" w:lineRule="exact"/>
        <w:ind w:left="720" w:right="-36"/>
        <w:rPr>
          <w:b/>
          <w:bCs/>
        </w:rPr>
      </w:pPr>
      <w:r w:rsidRPr="00596A04">
        <w:rPr>
          <w:b/>
          <w:bCs/>
        </w:rPr>
        <w:t>Three Heads of Departments of AIISH</w:t>
      </w:r>
    </w:p>
    <w:p w:rsidR="00946CAE" w:rsidRDefault="00946CAE" w:rsidP="00946CAE">
      <w:pPr>
        <w:spacing w:line="320" w:lineRule="exact"/>
        <w:ind w:left="720" w:right="-36"/>
      </w:pPr>
    </w:p>
    <w:p w:rsidR="00946CAE" w:rsidRDefault="00946CAE" w:rsidP="00946CAE">
      <w:pPr>
        <w:pStyle w:val="ListParagraph"/>
        <w:numPr>
          <w:ilvl w:val="0"/>
          <w:numId w:val="1"/>
        </w:numPr>
        <w:spacing w:line="320" w:lineRule="exact"/>
        <w:ind w:left="1134" w:right="-36" w:hanging="414"/>
      </w:pPr>
      <w:r>
        <w:t xml:space="preserve">Dr. </w:t>
      </w:r>
      <w:proofErr w:type="spellStart"/>
      <w:r>
        <w:t>Asha</w:t>
      </w:r>
      <w:proofErr w:type="spellEnd"/>
      <w:r>
        <w:t xml:space="preserve"> </w:t>
      </w:r>
      <w:proofErr w:type="spellStart"/>
      <w:r>
        <w:t>Yathiraj</w:t>
      </w:r>
      <w:proofErr w:type="spellEnd"/>
    </w:p>
    <w:p w:rsidR="00946CAE" w:rsidRDefault="00946CAE" w:rsidP="00946CAE">
      <w:pPr>
        <w:ind w:left="1134"/>
        <w:jc w:val="both"/>
      </w:pPr>
      <w:r>
        <w:t>Professor of Audiology &amp;</w:t>
      </w:r>
    </w:p>
    <w:p w:rsidR="00946CAE" w:rsidRDefault="00946CAE" w:rsidP="00946CAE">
      <w:pPr>
        <w:ind w:left="1134"/>
        <w:jc w:val="both"/>
      </w:pPr>
      <w:r>
        <w:t xml:space="preserve">HOD-Material Development </w:t>
      </w:r>
    </w:p>
    <w:p w:rsidR="00946CAE" w:rsidRDefault="00946CAE" w:rsidP="00946CAE">
      <w:pPr>
        <w:ind w:left="1134" w:hanging="54"/>
        <w:jc w:val="both"/>
      </w:pPr>
      <w:r>
        <w:t xml:space="preserve"> AIISH, Mysore</w:t>
      </w:r>
    </w:p>
    <w:p w:rsidR="00946CAE" w:rsidRDefault="00946CAE" w:rsidP="00946CAE">
      <w:pPr>
        <w:tabs>
          <w:tab w:val="left" w:pos="1575"/>
        </w:tabs>
        <w:ind w:left="1134"/>
        <w:jc w:val="both"/>
      </w:pPr>
      <w:r>
        <w:tab/>
      </w:r>
    </w:p>
    <w:p w:rsidR="00946CAE" w:rsidRDefault="00946CAE" w:rsidP="00946CAE">
      <w:pPr>
        <w:pStyle w:val="ListParagraph"/>
        <w:numPr>
          <w:ilvl w:val="0"/>
          <w:numId w:val="1"/>
        </w:numPr>
        <w:ind w:left="1134" w:hanging="621"/>
        <w:jc w:val="both"/>
      </w:pPr>
      <w:r>
        <w:t xml:space="preserve">Dr. K.C. </w:t>
      </w:r>
      <w:proofErr w:type="spellStart"/>
      <w:r>
        <w:t>Shyamala</w:t>
      </w:r>
      <w:proofErr w:type="spellEnd"/>
      <w:r>
        <w:t xml:space="preserve"> </w:t>
      </w:r>
    </w:p>
    <w:p w:rsidR="00946CAE" w:rsidRDefault="00946CAE" w:rsidP="00946CAE">
      <w:pPr>
        <w:ind w:left="1134"/>
        <w:jc w:val="both"/>
      </w:pPr>
      <w:r>
        <w:t xml:space="preserve">Professor of Language Pathology &amp; </w:t>
      </w:r>
    </w:p>
    <w:p w:rsidR="00946CAE" w:rsidRDefault="00946CAE" w:rsidP="00946CAE">
      <w:pPr>
        <w:ind w:left="1134"/>
        <w:jc w:val="both"/>
      </w:pPr>
      <w:r>
        <w:t>HOD-Speech-Language Pathology</w:t>
      </w:r>
    </w:p>
    <w:p w:rsidR="00946CAE" w:rsidRDefault="00946CAE" w:rsidP="00946CAE">
      <w:pPr>
        <w:ind w:left="1134"/>
        <w:jc w:val="both"/>
      </w:pPr>
      <w:r>
        <w:t>AIISH, Mysore</w:t>
      </w:r>
    </w:p>
    <w:p w:rsidR="00946CAE" w:rsidRDefault="00946CAE" w:rsidP="00946CAE">
      <w:pPr>
        <w:ind w:left="360" w:firstLine="720"/>
        <w:jc w:val="both"/>
      </w:pPr>
    </w:p>
    <w:p w:rsidR="00946CAE" w:rsidRDefault="00946CAE" w:rsidP="00946CAE">
      <w:pPr>
        <w:pStyle w:val="ListParagraph"/>
        <w:numPr>
          <w:ilvl w:val="0"/>
          <w:numId w:val="1"/>
        </w:numPr>
        <w:ind w:left="1134" w:hanging="567"/>
        <w:jc w:val="both"/>
      </w:pPr>
      <w:r>
        <w:t xml:space="preserve">Dr. R. </w:t>
      </w:r>
      <w:proofErr w:type="spellStart"/>
      <w:r>
        <w:t>Manjula</w:t>
      </w:r>
      <w:proofErr w:type="spellEnd"/>
      <w:r>
        <w:t xml:space="preserve">  </w:t>
      </w:r>
    </w:p>
    <w:p w:rsidR="00946CAE" w:rsidRDefault="00946CAE" w:rsidP="00946CAE">
      <w:pPr>
        <w:ind w:left="1134"/>
        <w:jc w:val="both"/>
      </w:pPr>
      <w:r>
        <w:t xml:space="preserve">Professor of Speech Pathology &amp; </w:t>
      </w:r>
    </w:p>
    <w:p w:rsidR="00946CAE" w:rsidRDefault="00946CAE" w:rsidP="00946CAE">
      <w:pPr>
        <w:ind w:left="1134"/>
        <w:jc w:val="both"/>
      </w:pPr>
      <w:r>
        <w:t>HOD-CREDM</w:t>
      </w:r>
    </w:p>
    <w:p w:rsidR="00946CAE" w:rsidRDefault="00946CAE" w:rsidP="00946CAE">
      <w:pPr>
        <w:ind w:left="1134"/>
        <w:jc w:val="both"/>
      </w:pPr>
      <w:r>
        <w:t>AIISH, Mysore</w:t>
      </w:r>
    </w:p>
    <w:p w:rsidR="00946CAE" w:rsidRDefault="00946CAE" w:rsidP="00946CAE">
      <w:pPr>
        <w:ind w:left="360" w:firstLine="720"/>
        <w:jc w:val="both"/>
      </w:pPr>
    </w:p>
    <w:p w:rsidR="00946CAE" w:rsidRPr="0040461C" w:rsidRDefault="00946CAE" w:rsidP="00946CAE">
      <w:pPr>
        <w:jc w:val="both"/>
        <w:rPr>
          <w:b/>
          <w:bCs/>
        </w:rPr>
      </w:pPr>
      <w:r>
        <w:tab/>
      </w:r>
      <w:r>
        <w:rPr>
          <w:b/>
          <w:bCs/>
        </w:rPr>
        <w:t>Member-</w:t>
      </w:r>
      <w:r w:rsidRPr="0040461C">
        <w:rPr>
          <w:b/>
          <w:bCs/>
        </w:rPr>
        <w:t>Secretary</w:t>
      </w:r>
    </w:p>
    <w:p w:rsidR="00946CAE" w:rsidRPr="0040461C" w:rsidRDefault="00946CAE" w:rsidP="00946CAE">
      <w:pPr>
        <w:spacing w:line="320" w:lineRule="exact"/>
        <w:ind w:right="-36"/>
        <w:rPr>
          <w:b/>
          <w:bCs/>
        </w:rPr>
      </w:pPr>
    </w:p>
    <w:p w:rsidR="00946CAE" w:rsidRDefault="00946CAE" w:rsidP="00946CAE">
      <w:pPr>
        <w:pStyle w:val="ListParagraph"/>
        <w:numPr>
          <w:ilvl w:val="0"/>
          <w:numId w:val="1"/>
        </w:numPr>
        <w:ind w:left="1134" w:hanging="567"/>
        <w:jc w:val="both"/>
      </w:pPr>
      <w:r>
        <w:t xml:space="preserve">Dr. S.R. </w:t>
      </w:r>
      <w:proofErr w:type="spellStart"/>
      <w:r>
        <w:t>Savithri</w:t>
      </w:r>
      <w:proofErr w:type="spellEnd"/>
    </w:p>
    <w:p w:rsidR="00946CAE" w:rsidRDefault="00946CAE" w:rsidP="00946CAE">
      <w:pPr>
        <w:ind w:left="1134"/>
        <w:jc w:val="both"/>
      </w:pPr>
      <w:proofErr w:type="gramStart"/>
      <w:r>
        <w:t>Director &amp;</w:t>
      </w:r>
      <w:proofErr w:type="gramEnd"/>
      <w:r>
        <w:t xml:space="preserve"> Member-Secretary </w:t>
      </w:r>
    </w:p>
    <w:p w:rsidR="00946CAE" w:rsidRDefault="00946CAE" w:rsidP="00946CAE">
      <w:pPr>
        <w:ind w:left="1134"/>
        <w:jc w:val="both"/>
      </w:pPr>
      <w:r>
        <w:t>AIISH, Mysore</w:t>
      </w:r>
    </w:p>
    <w:p w:rsidR="00946CAE" w:rsidRDefault="00946CAE" w:rsidP="00946CAE">
      <w:pPr>
        <w:ind w:left="1134" w:hanging="567"/>
        <w:jc w:val="both"/>
      </w:pPr>
    </w:p>
    <w:p w:rsidR="003B4F49" w:rsidRDefault="003B4F49"/>
    <w:sectPr w:rsidR="003B4F49" w:rsidSect="003B4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84D71"/>
    <w:multiLevelType w:val="hybridMultilevel"/>
    <w:tmpl w:val="0D74A08C"/>
    <w:lvl w:ilvl="0" w:tplc="078C0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6CAE"/>
    <w:rsid w:val="00062F8B"/>
    <w:rsid w:val="002073B8"/>
    <w:rsid w:val="003B4F49"/>
    <w:rsid w:val="004E17EF"/>
    <w:rsid w:val="00946CAE"/>
    <w:rsid w:val="0095421D"/>
    <w:rsid w:val="00DA681C"/>
    <w:rsid w:val="00E46001"/>
    <w:rsid w:val="00EF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946CAE"/>
    <w:pPr>
      <w:keepNext/>
      <w:jc w:val="center"/>
      <w:outlineLvl w:val="1"/>
    </w:pPr>
    <w:rPr>
      <w:rFonts w:eastAsia="MS Mincho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46CAE"/>
    <w:rPr>
      <w:rFonts w:ascii="Times New Roman" w:eastAsia="MS Mincho" w:hAnsi="Times New Roman" w:cs="Times New Roman"/>
      <w:sz w:val="28"/>
      <w:szCs w:val="24"/>
      <w:lang w:val="en-US"/>
    </w:rPr>
  </w:style>
  <w:style w:type="paragraph" w:styleId="BodyTextIndent">
    <w:name w:val="Body Text Indent"/>
    <w:basedOn w:val="Normal"/>
    <w:link w:val="BodyTextIndentChar"/>
    <w:rsid w:val="00946CAE"/>
    <w:pPr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946C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link w:val="NoSpacingChar"/>
    <w:uiPriority w:val="99"/>
    <w:qFormat/>
    <w:rsid w:val="00946CA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946CAE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946CAE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1323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2</cp:revision>
  <dcterms:created xsi:type="dcterms:W3CDTF">2014-06-23T15:54:00Z</dcterms:created>
  <dcterms:modified xsi:type="dcterms:W3CDTF">2014-06-23T15:54:00Z</dcterms:modified>
</cp:coreProperties>
</file>