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F3" w:rsidRDefault="000C5EF3" w:rsidP="000C5EF3">
      <w:pPr>
        <w:jc w:val="center"/>
        <w:rPr>
          <w:rFonts w:ascii="Book Antiqua" w:hAnsi="Book Antiqua" w:cs="Times New Roman"/>
          <w:b/>
          <w:caps/>
          <w:sz w:val="24"/>
          <w:szCs w:val="24"/>
        </w:rPr>
      </w:pPr>
      <w:r>
        <w:rPr>
          <w:rFonts w:ascii="Book Antiqua" w:hAnsi="Book Antiqua" w:cs="Times New Roman"/>
          <w:b/>
          <w:caps/>
          <w:sz w:val="24"/>
          <w:szCs w:val="24"/>
        </w:rPr>
        <w:t xml:space="preserve">all india institute of speech and hearing </w:t>
      </w:r>
    </w:p>
    <w:p w:rsidR="00FD52DB" w:rsidRDefault="00BA7EFE" w:rsidP="00DF3E02">
      <w:pPr>
        <w:jc w:val="center"/>
        <w:rPr>
          <w:rFonts w:ascii="Book Antiqua" w:hAnsi="Book Antiqua" w:cs="Times New Roman"/>
          <w:b/>
          <w:caps/>
          <w:sz w:val="24"/>
          <w:szCs w:val="24"/>
        </w:rPr>
      </w:pPr>
      <w:r w:rsidRPr="006F602D">
        <w:rPr>
          <w:rFonts w:ascii="Book Antiqua" w:hAnsi="Book Antiqua" w:cs="Times New Roman"/>
          <w:b/>
          <w:caps/>
          <w:sz w:val="24"/>
          <w:szCs w:val="24"/>
        </w:rPr>
        <w:t>Office of the Public Information Officer</w:t>
      </w:r>
    </w:p>
    <w:p w:rsidR="000C5EF3" w:rsidRPr="00C41067" w:rsidRDefault="000C5EF3" w:rsidP="000C5EF3">
      <w:pPr>
        <w:jc w:val="center"/>
        <w:rPr>
          <w:rFonts w:ascii="Book Antiqua" w:hAnsi="Book Antiqua" w:cs="Times New Roman"/>
          <w:caps/>
          <w:sz w:val="24"/>
          <w:szCs w:val="24"/>
        </w:rPr>
      </w:pPr>
      <w:r w:rsidRPr="00C41067">
        <w:rPr>
          <w:rFonts w:ascii="Book Antiqua" w:hAnsi="Book Antiqua" w:cs="Times New Roman"/>
          <w:caps/>
          <w:sz w:val="24"/>
          <w:szCs w:val="24"/>
        </w:rPr>
        <w:t>Monthly Report for the Month of …………</w:t>
      </w:r>
    </w:p>
    <w:p w:rsidR="000C5EF3" w:rsidRPr="006F602D" w:rsidRDefault="000C5EF3" w:rsidP="00DF3E02">
      <w:pPr>
        <w:jc w:val="center"/>
        <w:rPr>
          <w:rFonts w:ascii="Book Antiqua" w:hAnsi="Book Antiqua" w:cs="Times New Roman"/>
          <w:b/>
          <w:caps/>
          <w:sz w:val="24"/>
          <w:szCs w:val="24"/>
        </w:rPr>
      </w:pPr>
    </w:p>
    <w:p w:rsidR="001F7179" w:rsidRDefault="001F7179" w:rsidP="006F602D">
      <w:pPr>
        <w:rPr>
          <w:rFonts w:ascii="Book Antiqua" w:hAnsi="Book Antiqua" w:cs="Times New Roman"/>
          <w:b/>
          <w:sz w:val="24"/>
          <w:szCs w:val="24"/>
        </w:rPr>
      </w:pPr>
      <w:r w:rsidRPr="006F602D">
        <w:rPr>
          <w:rFonts w:ascii="Book Antiqua" w:hAnsi="Book Antiqua" w:cs="Times New Roman"/>
          <w:b/>
          <w:sz w:val="24"/>
          <w:szCs w:val="24"/>
        </w:rPr>
        <w:t xml:space="preserve">Requests received for Media Coverage </w:t>
      </w:r>
      <w:r w:rsidR="00120AEB" w:rsidRPr="006F602D">
        <w:rPr>
          <w:rFonts w:ascii="Book Antiqua" w:hAnsi="Book Antiqua" w:cs="Times New Roman"/>
          <w:b/>
          <w:sz w:val="24"/>
          <w:szCs w:val="24"/>
        </w:rPr>
        <w:t xml:space="preserve">for programmes </w:t>
      </w:r>
      <w:r w:rsidRPr="006F602D">
        <w:rPr>
          <w:rFonts w:ascii="Book Antiqua" w:hAnsi="Book Antiqua" w:cs="Times New Roman"/>
          <w:b/>
          <w:sz w:val="24"/>
          <w:szCs w:val="24"/>
        </w:rPr>
        <w:t>from Departments/Sections</w:t>
      </w:r>
    </w:p>
    <w:p w:rsidR="006F602D" w:rsidRPr="006F602D" w:rsidRDefault="006F602D" w:rsidP="006F602D">
      <w:pPr>
        <w:ind w:left="720"/>
        <w:rPr>
          <w:rFonts w:ascii="Book Antiqua" w:hAnsi="Book Antiqua" w:cs="Times New Roman"/>
          <w:sz w:val="24"/>
          <w:szCs w:val="24"/>
        </w:rPr>
      </w:pPr>
      <w:r w:rsidRPr="006F602D">
        <w:rPr>
          <w:rFonts w:ascii="Book Antiqua" w:hAnsi="Book Antiqua" w:cs="Times New Roman"/>
          <w:sz w:val="24"/>
          <w:szCs w:val="24"/>
        </w:rPr>
        <w:t xml:space="preserve">Department/Section </w:t>
      </w:r>
    </w:p>
    <w:p w:rsidR="006F602D" w:rsidRPr="006F602D" w:rsidRDefault="006F602D" w:rsidP="006F602D">
      <w:pPr>
        <w:ind w:left="720"/>
        <w:rPr>
          <w:rFonts w:ascii="Book Antiqua" w:hAnsi="Book Antiqua" w:cs="Times New Roman"/>
          <w:sz w:val="24"/>
          <w:szCs w:val="24"/>
        </w:rPr>
      </w:pPr>
      <w:r w:rsidRPr="006F602D">
        <w:rPr>
          <w:rFonts w:ascii="Book Antiqua" w:hAnsi="Book Antiqua" w:cs="Times New Roman"/>
          <w:sz w:val="24"/>
          <w:szCs w:val="24"/>
        </w:rPr>
        <w:t>Details of the event/programme &amp; Date</w:t>
      </w:r>
    </w:p>
    <w:p w:rsidR="006F602D" w:rsidRPr="006F602D" w:rsidRDefault="006F602D" w:rsidP="006F602D">
      <w:pPr>
        <w:ind w:left="720"/>
        <w:rPr>
          <w:rFonts w:ascii="Book Antiqua" w:hAnsi="Book Antiqua" w:cs="Times New Roman"/>
          <w:sz w:val="24"/>
          <w:szCs w:val="24"/>
        </w:rPr>
      </w:pPr>
      <w:r w:rsidRPr="006F602D">
        <w:rPr>
          <w:rFonts w:ascii="Book Antiqua" w:hAnsi="Book Antiqua" w:cs="Times New Roman"/>
          <w:sz w:val="24"/>
          <w:szCs w:val="24"/>
        </w:rPr>
        <w:t>Date of receipt of request</w:t>
      </w:r>
    </w:p>
    <w:p w:rsidR="00120AEB" w:rsidRDefault="00120AEB" w:rsidP="006F602D">
      <w:pPr>
        <w:rPr>
          <w:rFonts w:ascii="Book Antiqua" w:hAnsi="Book Antiqua" w:cs="Times New Roman"/>
          <w:b/>
          <w:sz w:val="24"/>
          <w:szCs w:val="24"/>
        </w:rPr>
      </w:pPr>
      <w:r w:rsidRPr="006F602D">
        <w:rPr>
          <w:rFonts w:ascii="Book Antiqua" w:hAnsi="Book Antiqua" w:cs="Times New Roman"/>
          <w:b/>
          <w:sz w:val="24"/>
          <w:szCs w:val="24"/>
        </w:rPr>
        <w:t xml:space="preserve">Requests received for </w:t>
      </w:r>
      <w:r w:rsidR="000460E3" w:rsidRPr="006F602D">
        <w:rPr>
          <w:rFonts w:ascii="Book Antiqua" w:hAnsi="Book Antiqua" w:cs="Times New Roman"/>
          <w:b/>
          <w:sz w:val="24"/>
          <w:szCs w:val="24"/>
        </w:rPr>
        <w:t xml:space="preserve">Newspaper </w:t>
      </w:r>
      <w:r w:rsidRPr="006F602D">
        <w:rPr>
          <w:rFonts w:ascii="Book Antiqua" w:hAnsi="Book Antiqua" w:cs="Times New Roman"/>
          <w:b/>
          <w:sz w:val="24"/>
          <w:szCs w:val="24"/>
        </w:rPr>
        <w:t>Advertisement from Departments/Sections</w:t>
      </w:r>
    </w:p>
    <w:p w:rsidR="006F602D" w:rsidRPr="006F602D" w:rsidRDefault="006F602D" w:rsidP="006F602D">
      <w:pPr>
        <w:ind w:left="720"/>
        <w:rPr>
          <w:rFonts w:ascii="Book Antiqua" w:hAnsi="Book Antiqua" w:cs="Times New Roman"/>
          <w:sz w:val="24"/>
          <w:szCs w:val="24"/>
        </w:rPr>
      </w:pPr>
      <w:r w:rsidRPr="006F602D">
        <w:rPr>
          <w:rFonts w:ascii="Book Antiqua" w:hAnsi="Book Antiqua" w:cs="Times New Roman"/>
          <w:sz w:val="24"/>
          <w:szCs w:val="24"/>
        </w:rPr>
        <w:t>Nature of advertisement (</w:t>
      </w:r>
      <w:r w:rsidRPr="006F602D">
        <w:rPr>
          <w:rFonts w:ascii="Book Antiqua" w:hAnsi="Book Antiqua" w:cs="Times New Roman"/>
          <w:i/>
          <w:sz w:val="24"/>
          <w:szCs w:val="24"/>
        </w:rPr>
        <w:t>Job, tender etc.</w:t>
      </w:r>
      <w:r w:rsidRPr="006F602D">
        <w:rPr>
          <w:rFonts w:ascii="Book Antiqua" w:hAnsi="Book Antiqua" w:cs="Times New Roman"/>
          <w:sz w:val="24"/>
          <w:szCs w:val="24"/>
        </w:rPr>
        <w:t xml:space="preserve">) </w:t>
      </w:r>
    </w:p>
    <w:p w:rsidR="006F602D" w:rsidRPr="006F602D" w:rsidRDefault="006F602D" w:rsidP="006F602D">
      <w:pPr>
        <w:ind w:left="720"/>
        <w:rPr>
          <w:rFonts w:ascii="Book Antiqua" w:hAnsi="Book Antiqua" w:cs="Times New Roman"/>
          <w:sz w:val="24"/>
          <w:szCs w:val="24"/>
        </w:rPr>
      </w:pPr>
      <w:r w:rsidRPr="006F602D">
        <w:rPr>
          <w:rFonts w:ascii="Book Antiqua" w:hAnsi="Book Antiqua" w:cs="Times New Roman"/>
          <w:sz w:val="24"/>
          <w:szCs w:val="24"/>
        </w:rPr>
        <w:t>Department/Section</w:t>
      </w:r>
    </w:p>
    <w:p w:rsidR="006F602D" w:rsidRPr="006F602D" w:rsidRDefault="006F602D" w:rsidP="006F602D">
      <w:pPr>
        <w:ind w:left="720"/>
        <w:rPr>
          <w:rFonts w:ascii="Book Antiqua" w:hAnsi="Book Antiqua" w:cs="Times New Roman"/>
          <w:b/>
          <w:sz w:val="24"/>
          <w:szCs w:val="24"/>
        </w:rPr>
      </w:pPr>
      <w:r w:rsidRPr="006F602D">
        <w:rPr>
          <w:rFonts w:ascii="Book Antiqua" w:hAnsi="Book Antiqua" w:cs="Times New Roman"/>
          <w:sz w:val="24"/>
          <w:szCs w:val="24"/>
        </w:rPr>
        <w:t>Date of receipt of request</w:t>
      </w:r>
    </w:p>
    <w:p w:rsidR="00120AEB" w:rsidRDefault="00120AEB" w:rsidP="006F602D">
      <w:pPr>
        <w:rPr>
          <w:rFonts w:ascii="Book Antiqua" w:hAnsi="Book Antiqua" w:cs="Times New Roman"/>
          <w:b/>
          <w:sz w:val="24"/>
          <w:szCs w:val="24"/>
        </w:rPr>
      </w:pPr>
      <w:r w:rsidRPr="006F602D">
        <w:rPr>
          <w:rFonts w:ascii="Book Antiqua" w:hAnsi="Book Antiqua" w:cs="Times New Roman"/>
          <w:b/>
          <w:sz w:val="24"/>
          <w:szCs w:val="24"/>
        </w:rPr>
        <w:t xml:space="preserve">Press Note Prepared and </w:t>
      </w:r>
      <w:r w:rsidR="00994EB0" w:rsidRPr="006F602D">
        <w:rPr>
          <w:rFonts w:ascii="Book Antiqua" w:hAnsi="Book Antiqua" w:cs="Times New Roman"/>
          <w:b/>
          <w:sz w:val="24"/>
          <w:szCs w:val="24"/>
        </w:rPr>
        <w:t>Sent</w:t>
      </w:r>
    </w:p>
    <w:p w:rsidR="006F602D" w:rsidRPr="006F602D" w:rsidRDefault="006F602D" w:rsidP="006F602D">
      <w:pPr>
        <w:ind w:left="720"/>
        <w:rPr>
          <w:rFonts w:ascii="Book Antiqua" w:hAnsi="Book Antiqua" w:cs="Times New Roman"/>
          <w:sz w:val="24"/>
          <w:szCs w:val="24"/>
        </w:rPr>
      </w:pPr>
      <w:r w:rsidRPr="006F602D">
        <w:rPr>
          <w:rFonts w:ascii="Book Antiqua" w:hAnsi="Book Antiqua" w:cs="Times New Roman"/>
          <w:sz w:val="24"/>
          <w:szCs w:val="24"/>
        </w:rPr>
        <w:t xml:space="preserve">Details of the event/programme &amp; Date </w:t>
      </w:r>
    </w:p>
    <w:p w:rsidR="006F602D" w:rsidRPr="006F602D" w:rsidRDefault="006F602D" w:rsidP="006F602D">
      <w:pPr>
        <w:ind w:left="720"/>
        <w:rPr>
          <w:rFonts w:ascii="Book Antiqua" w:hAnsi="Book Antiqua" w:cs="Times New Roman"/>
          <w:sz w:val="24"/>
          <w:szCs w:val="24"/>
        </w:rPr>
      </w:pPr>
      <w:r w:rsidRPr="006F602D">
        <w:rPr>
          <w:rFonts w:ascii="Book Antiqua" w:hAnsi="Book Antiqua" w:cs="Times New Roman"/>
          <w:sz w:val="24"/>
          <w:szCs w:val="24"/>
        </w:rPr>
        <w:t>Date of press note prepared with letter no. &amp; date</w:t>
      </w:r>
    </w:p>
    <w:p w:rsidR="006F602D" w:rsidRPr="006F602D" w:rsidRDefault="006F602D" w:rsidP="006F602D">
      <w:pPr>
        <w:ind w:left="720"/>
        <w:rPr>
          <w:rFonts w:ascii="Book Antiqua" w:hAnsi="Book Antiqua" w:cs="Times New Roman"/>
          <w:b/>
          <w:sz w:val="24"/>
          <w:szCs w:val="24"/>
        </w:rPr>
      </w:pPr>
      <w:r w:rsidRPr="006F602D">
        <w:rPr>
          <w:rFonts w:ascii="Book Antiqua" w:hAnsi="Book Antiqua" w:cs="Times New Roman"/>
          <w:sz w:val="24"/>
          <w:szCs w:val="24"/>
        </w:rPr>
        <w:t>Media to Press notes sent</w:t>
      </w:r>
    </w:p>
    <w:p w:rsidR="00BA7EFE" w:rsidRPr="006F602D" w:rsidRDefault="000460E3" w:rsidP="006F602D">
      <w:pPr>
        <w:rPr>
          <w:rFonts w:ascii="Book Antiqua" w:hAnsi="Book Antiqua" w:cs="Times New Roman"/>
          <w:b/>
          <w:sz w:val="24"/>
          <w:szCs w:val="24"/>
        </w:rPr>
      </w:pPr>
      <w:r w:rsidRPr="006F602D">
        <w:rPr>
          <w:rFonts w:ascii="Book Antiqua" w:hAnsi="Book Antiqua" w:cs="Times New Roman"/>
          <w:b/>
          <w:sz w:val="24"/>
          <w:szCs w:val="24"/>
        </w:rPr>
        <w:t xml:space="preserve">Intimation of the Media of Institute events for coverage </w:t>
      </w:r>
    </w:p>
    <w:p w:rsidR="006F602D" w:rsidRPr="006F602D" w:rsidRDefault="006F602D" w:rsidP="006F602D">
      <w:pPr>
        <w:ind w:left="720"/>
        <w:rPr>
          <w:rFonts w:ascii="Book Antiqua" w:hAnsi="Book Antiqua" w:cs="Times New Roman"/>
          <w:sz w:val="24"/>
          <w:szCs w:val="24"/>
        </w:rPr>
      </w:pPr>
      <w:r w:rsidRPr="006F602D">
        <w:rPr>
          <w:rFonts w:ascii="Book Antiqua" w:hAnsi="Book Antiqua" w:cs="Times New Roman"/>
          <w:sz w:val="24"/>
          <w:szCs w:val="24"/>
        </w:rPr>
        <w:t>Details of the Event</w:t>
      </w:r>
    </w:p>
    <w:p w:rsidR="006F602D" w:rsidRPr="006F602D" w:rsidRDefault="006F602D" w:rsidP="006F602D">
      <w:pPr>
        <w:ind w:left="720"/>
        <w:rPr>
          <w:rFonts w:ascii="Book Antiqua" w:hAnsi="Book Antiqua" w:cs="Times New Roman"/>
          <w:sz w:val="24"/>
          <w:szCs w:val="24"/>
        </w:rPr>
      </w:pPr>
      <w:r w:rsidRPr="006F602D">
        <w:rPr>
          <w:rFonts w:ascii="Book Antiqua" w:hAnsi="Book Antiqua" w:cs="Times New Roman"/>
          <w:sz w:val="24"/>
          <w:szCs w:val="24"/>
        </w:rPr>
        <w:lastRenderedPageBreak/>
        <w:t xml:space="preserve">Media Intimated </w:t>
      </w:r>
    </w:p>
    <w:p w:rsidR="000460E3" w:rsidRDefault="006F602D" w:rsidP="006F602D">
      <w:pPr>
        <w:ind w:left="720"/>
        <w:rPr>
          <w:rFonts w:ascii="Book Antiqua" w:hAnsi="Book Antiqua" w:cs="Times New Roman"/>
          <w:sz w:val="24"/>
          <w:szCs w:val="24"/>
        </w:rPr>
      </w:pPr>
      <w:r w:rsidRPr="006F602D">
        <w:rPr>
          <w:rFonts w:ascii="Book Antiqua" w:hAnsi="Book Antiqua" w:cs="Times New Roman"/>
          <w:sz w:val="24"/>
          <w:szCs w:val="24"/>
        </w:rPr>
        <w:t>Date of Intimation</w:t>
      </w:r>
    </w:p>
    <w:p w:rsidR="006F602D" w:rsidRPr="006F602D" w:rsidRDefault="006F602D" w:rsidP="006F602D">
      <w:pPr>
        <w:ind w:left="720"/>
        <w:rPr>
          <w:rFonts w:ascii="Book Antiqua" w:hAnsi="Book Antiqua" w:cs="Times New Roman"/>
          <w:b/>
          <w:sz w:val="24"/>
          <w:szCs w:val="24"/>
        </w:rPr>
      </w:pPr>
    </w:p>
    <w:p w:rsidR="00C35CA6" w:rsidRDefault="00C35CA6" w:rsidP="006F602D">
      <w:pPr>
        <w:rPr>
          <w:rFonts w:ascii="Book Antiqua" w:hAnsi="Book Antiqua" w:cs="Times New Roman"/>
          <w:b/>
          <w:sz w:val="24"/>
          <w:szCs w:val="24"/>
        </w:rPr>
      </w:pPr>
      <w:r w:rsidRPr="006F602D">
        <w:rPr>
          <w:rFonts w:ascii="Book Antiqua" w:hAnsi="Book Antiqua" w:cs="Times New Roman"/>
          <w:b/>
          <w:sz w:val="24"/>
          <w:szCs w:val="24"/>
        </w:rPr>
        <w:t>Press Conferences Convened</w:t>
      </w:r>
    </w:p>
    <w:p w:rsidR="006F602D" w:rsidRPr="006F602D" w:rsidRDefault="006F602D" w:rsidP="006F602D">
      <w:pPr>
        <w:ind w:left="720"/>
        <w:rPr>
          <w:rFonts w:ascii="Book Antiqua" w:hAnsi="Book Antiqua" w:cs="Times New Roman"/>
          <w:sz w:val="24"/>
          <w:szCs w:val="24"/>
        </w:rPr>
      </w:pPr>
      <w:r w:rsidRPr="006F602D">
        <w:rPr>
          <w:rFonts w:ascii="Book Antiqua" w:hAnsi="Book Antiqua" w:cs="Times New Roman"/>
          <w:sz w:val="24"/>
          <w:szCs w:val="24"/>
        </w:rPr>
        <w:t>Details of the Event</w:t>
      </w:r>
    </w:p>
    <w:p w:rsidR="006F602D" w:rsidRPr="006F602D" w:rsidRDefault="006F602D" w:rsidP="006F602D">
      <w:pPr>
        <w:ind w:left="720"/>
        <w:rPr>
          <w:rFonts w:ascii="Book Antiqua" w:hAnsi="Book Antiqua" w:cs="Times New Roman"/>
          <w:b/>
          <w:sz w:val="24"/>
          <w:szCs w:val="24"/>
        </w:rPr>
      </w:pPr>
      <w:r w:rsidRPr="006F602D">
        <w:rPr>
          <w:rFonts w:ascii="Book Antiqua" w:hAnsi="Book Antiqua" w:cs="Times New Roman"/>
          <w:sz w:val="24"/>
          <w:szCs w:val="24"/>
        </w:rPr>
        <w:t>Date of press meet</w:t>
      </w:r>
    </w:p>
    <w:p w:rsidR="00783A82" w:rsidRDefault="00783A82" w:rsidP="006F602D">
      <w:pPr>
        <w:rPr>
          <w:rFonts w:ascii="Book Antiqua" w:hAnsi="Book Antiqua" w:cs="Times New Roman"/>
          <w:b/>
          <w:sz w:val="24"/>
          <w:szCs w:val="24"/>
        </w:rPr>
      </w:pPr>
      <w:r w:rsidRPr="006F602D">
        <w:rPr>
          <w:rFonts w:ascii="Book Antiqua" w:hAnsi="Book Antiqua" w:cs="Times New Roman"/>
          <w:b/>
          <w:sz w:val="24"/>
          <w:szCs w:val="24"/>
        </w:rPr>
        <w:t xml:space="preserve">Institute events published/ covered by the Media </w:t>
      </w:r>
    </w:p>
    <w:p w:rsidR="006F602D" w:rsidRPr="006F602D" w:rsidRDefault="006F602D" w:rsidP="006F602D">
      <w:pPr>
        <w:ind w:left="720"/>
        <w:rPr>
          <w:rFonts w:ascii="Book Antiqua" w:hAnsi="Book Antiqua" w:cs="Times New Roman"/>
          <w:sz w:val="24"/>
          <w:szCs w:val="24"/>
        </w:rPr>
      </w:pPr>
      <w:r w:rsidRPr="006F602D">
        <w:rPr>
          <w:rFonts w:ascii="Book Antiqua" w:hAnsi="Book Antiqua" w:cs="Times New Roman"/>
          <w:sz w:val="24"/>
          <w:szCs w:val="24"/>
        </w:rPr>
        <w:t>Details of the Event</w:t>
      </w:r>
    </w:p>
    <w:p w:rsidR="006F602D" w:rsidRPr="006F602D" w:rsidRDefault="006F602D" w:rsidP="006F602D">
      <w:pPr>
        <w:ind w:left="720"/>
        <w:rPr>
          <w:rFonts w:ascii="Book Antiqua" w:hAnsi="Book Antiqua" w:cs="Times New Roman"/>
          <w:sz w:val="24"/>
          <w:szCs w:val="24"/>
        </w:rPr>
      </w:pPr>
      <w:r w:rsidRPr="006F602D">
        <w:rPr>
          <w:rFonts w:ascii="Book Antiqua" w:hAnsi="Book Antiqua" w:cs="Times New Roman"/>
          <w:sz w:val="24"/>
          <w:szCs w:val="24"/>
        </w:rPr>
        <w:t xml:space="preserve">Name of the Media </w:t>
      </w:r>
    </w:p>
    <w:p w:rsidR="006F602D" w:rsidRPr="006F602D" w:rsidRDefault="006F602D" w:rsidP="006F602D">
      <w:pPr>
        <w:ind w:left="720"/>
        <w:rPr>
          <w:rFonts w:ascii="Book Antiqua" w:hAnsi="Book Antiqua" w:cs="Times New Roman"/>
          <w:b/>
          <w:sz w:val="24"/>
          <w:szCs w:val="24"/>
        </w:rPr>
      </w:pPr>
      <w:r w:rsidRPr="006F602D">
        <w:rPr>
          <w:rFonts w:ascii="Book Antiqua" w:hAnsi="Book Antiqua" w:cs="Times New Roman"/>
          <w:sz w:val="24"/>
          <w:szCs w:val="24"/>
        </w:rPr>
        <w:t>Date of publication/coverage</w:t>
      </w:r>
    </w:p>
    <w:p w:rsidR="00020827" w:rsidRDefault="00C951AF" w:rsidP="006F602D">
      <w:pPr>
        <w:rPr>
          <w:rFonts w:ascii="Book Antiqua" w:hAnsi="Book Antiqua" w:cs="Times New Roman"/>
          <w:b/>
          <w:sz w:val="24"/>
          <w:szCs w:val="24"/>
        </w:rPr>
      </w:pPr>
      <w:r w:rsidRPr="006F602D">
        <w:rPr>
          <w:rFonts w:ascii="Book Antiqua" w:hAnsi="Book Antiqua" w:cs="Times New Roman"/>
          <w:b/>
          <w:sz w:val="24"/>
          <w:szCs w:val="24"/>
        </w:rPr>
        <w:t>Newspaper</w:t>
      </w:r>
      <w:r w:rsidR="00020827" w:rsidRPr="006F602D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6F602D">
        <w:rPr>
          <w:rFonts w:ascii="Book Antiqua" w:hAnsi="Book Antiqua" w:cs="Times New Roman"/>
          <w:b/>
          <w:sz w:val="24"/>
          <w:szCs w:val="24"/>
        </w:rPr>
        <w:t xml:space="preserve">Advertisement </w:t>
      </w:r>
      <w:r w:rsidR="00783A82" w:rsidRPr="006F602D">
        <w:rPr>
          <w:rFonts w:ascii="Book Antiqua" w:hAnsi="Book Antiqua" w:cs="Times New Roman"/>
          <w:b/>
          <w:sz w:val="24"/>
          <w:szCs w:val="24"/>
        </w:rPr>
        <w:t xml:space="preserve">Published </w:t>
      </w:r>
    </w:p>
    <w:p w:rsidR="006F602D" w:rsidRPr="006F602D" w:rsidRDefault="006F602D" w:rsidP="006F602D">
      <w:pPr>
        <w:ind w:left="720"/>
        <w:rPr>
          <w:rFonts w:ascii="Book Antiqua" w:hAnsi="Book Antiqua" w:cs="Times New Roman"/>
          <w:sz w:val="24"/>
          <w:szCs w:val="24"/>
        </w:rPr>
      </w:pPr>
      <w:r w:rsidRPr="006F602D">
        <w:rPr>
          <w:rFonts w:ascii="Book Antiqua" w:hAnsi="Book Antiqua" w:cs="Times New Roman"/>
          <w:sz w:val="24"/>
          <w:szCs w:val="24"/>
        </w:rPr>
        <w:t>Details of the Advertisement with no.</w:t>
      </w:r>
    </w:p>
    <w:p w:rsidR="006F602D" w:rsidRPr="006F602D" w:rsidRDefault="006F602D" w:rsidP="006F602D">
      <w:pPr>
        <w:ind w:left="720"/>
        <w:rPr>
          <w:rFonts w:ascii="Book Antiqua" w:hAnsi="Book Antiqua" w:cs="Times New Roman"/>
          <w:sz w:val="24"/>
          <w:szCs w:val="24"/>
        </w:rPr>
      </w:pPr>
      <w:r w:rsidRPr="006F602D">
        <w:rPr>
          <w:rFonts w:ascii="Book Antiqua" w:hAnsi="Book Antiqua" w:cs="Times New Roman"/>
          <w:sz w:val="24"/>
          <w:szCs w:val="24"/>
        </w:rPr>
        <w:t xml:space="preserve">Newspaper </w:t>
      </w:r>
    </w:p>
    <w:p w:rsidR="006F602D" w:rsidRPr="006F602D" w:rsidRDefault="006F602D" w:rsidP="006F602D">
      <w:pPr>
        <w:ind w:left="720"/>
        <w:rPr>
          <w:rFonts w:ascii="Book Antiqua" w:hAnsi="Book Antiqua" w:cs="Times New Roman"/>
          <w:b/>
          <w:sz w:val="24"/>
          <w:szCs w:val="24"/>
        </w:rPr>
      </w:pPr>
      <w:r w:rsidRPr="006F602D">
        <w:rPr>
          <w:rFonts w:ascii="Book Antiqua" w:hAnsi="Book Antiqua" w:cs="Times New Roman"/>
          <w:sz w:val="24"/>
          <w:szCs w:val="24"/>
        </w:rPr>
        <w:t>Date of Publication</w:t>
      </w:r>
    </w:p>
    <w:p w:rsidR="00CF25C6" w:rsidRPr="00F50EBC" w:rsidRDefault="00E41D46" w:rsidP="00F50EBC">
      <w:pPr>
        <w:rPr>
          <w:rFonts w:ascii="Book Antiqua" w:hAnsi="Book Antiqua" w:cs="Times New Roman"/>
          <w:b/>
          <w:sz w:val="24"/>
          <w:szCs w:val="24"/>
        </w:rPr>
      </w:pPr>
      <w:r w:rsidRPr="00F50EBC">
        <w:rPr>
          <w:rFonts w:ascii="Book Antiqua" w:hAnsi="Book Antiqua" w:cs="Times New Roman"/>
          <w:b/>
          <w:sz w:val="24"/>
          <w:szCs w:val="24"/>
        </w:rPr>
        <w:t xml:space="preserve">Institute related articles/ </w:t>
      </w:r>
      <w:r w:rsidR="00703DBF" w:rsidRPr="00F50EBC">
        <w:rPr>
          <w:rFonts w:ascii="Book Antiqua" w:hAnsi="Book Antiqua" w:cs="Times New Roman"/>
          <w:b/>
          <w:sz w:val="24"/>
          <w:szCs w:val="24"/>
        </w:rPr>
        <w:t xml:space="preserve">write up / </w:t>
      </w:r>
      <w:r w:rsidRPr="00F50EBC">
        <w:rPr>
          <w:rFonts w:ascii="Book Antiqua" w:hAnsi="Book Antiqua" w:cs="Times New Roman"/>
          <w:b/>
          <w:sz w:val="24"/>
          <w:szCs w:val="24"/>
        </w:rPr>
        <w:t xml:space="preserve">interviews published in </w:t>
      </w:r>
      <w:r w:rsidR="00BA7EFE" w:rsidRPr="00F50EBC">
        <w:rPr>
          <w:rFonts w:ascii="Book Antiqua" w:hAnsi="Book Antiqua" w:cs="Times New Roman"/>
          <w:b/>
          <w:sz w:val="24"/>
          <w:szCs w:val="24"/>
        </w:rPr>
        <w:t>News Paper</w:t>
      </w:r>
      <w:r w:rsidRPr="00F50EBC">
        <w:rPr>
          <w:rFonts w:ascii="Book Antiqua" w:hAnsi="Book Antiqua" w:cs="Times New Roman"/>
          <w:b/>
          <w:sz w:val="24"/>
          <w:szCs w:val="24"/>
        </w:rPr>
        <w:t>s</w:t>
      </w:r>
      <w:r w:rsidR="00BA7EFE" w:rsidRPr="00F50EBC">
        <w:rPr>
          <w:rFonts w:ascii="Book Antiqua" w:hAnsi="Book Antiqua" w:cs="Times New Roman"/>
          <w:b/>
          <w:sz w:val="24"/>
          <w:szCs w:val="24"/>
        </w:rPr>
        <w:t xml:space="preserve"> / Magazine</w:t>
      </w:r>
      <w:r w:rsidRPr="00F50EBC">
        <w:rPr>
          <w:rFonts w:ascii="Book Antiqua" w:hAnsi="Book Antiqua" w:cs="Times New Roman"/>
          <w:b/>
          <w:sz w:val="24"/>
          <w:szCs w:val="24"/>
        </w:rPr>
        <w:t xml:space="preserve">s </w:t>
      </w:r>
    </w:p>
    <w:p w:rsidR="00F50EBC" w:rsidRPr="006F602D" w:rsidRDefault="00F50EBC" w:rsidP="00F50EBC">
      <w:pPr>
        <w:ind w:left="720"/>
        <w:rPr>
          <w:rFonts w:ascii="Book Antiqua" w:hAnsi="Book Antiqua" w:cs="Times New Roman"/>
          <w:sz w:val="24"/>
          <w:szCs w:val="24"/>
        </w:rPr>
      </w:pPr>
      <w:r w:rsidRPr="006F602D">
        <w:rPr>
          <w:rFonts w:ascii="Book Antiqua" w:hAnsi="Book Antiqua" w:cs="Times New Roman"/>
          <w:sz w:val="24"/>
          <w:szCs w:val="24"/>
        </w:rPr>
        <w:t xml:space="preserve">Details of the article/write up/ interview </w:t>
      </w:r>
    </w:p>
    <w:p w:rsidR="00F50EBC" w:rsidRPr="006F602D" w:rsidRDefault="00F50EBC" w:rsidP="00F50EBC">
      <w:pPr>
        <w:ind w:left="720"/>
        <w:rPr>
          <w:rFonts w:ascii="Book Antiqua" w:hAnsi="Book Antiqua" w:cs="Times New Roman"/>
          <w:sz w:val="24"/>
          <w:szCs w:val="24"/>
        </w:rPr>
      </w:pPr>
      <w:r w:rsidRPr="006F602D">
        <w:rPr>
          <w:rFonts w:ascii="Book Antiqua" w:hAnsi="Book Antiqua" w:cs="Times New Roman"/>
          <w:sz w:val="24"/>
          <w:szCs w:val="24"/>
        </w:rPr>
        <w:t>Newspaper/Magazine</w:t>
      </w:r>
    </w:p>
    <w:p w:rsidR="00F50EBC" w:rsidRPr="006F602D" w:rsidRDefault="00F50EBC" w:rsidP="00F50EBC">
      <w:pPr>
        <w:ind w:left="720"/>
        <w:rPr>
          <w:rFonts w:ascii="Book Antiqua" w:hAnsi="Book Antiqua" w:cs="Times New Roman"/>
          <w:sz w:val="24"/>
          <w:szCs w:val="24"/>
        </w:rPr>
      </w:pPr>
      <w:r w:rsidRPr="006F602D">
        <w:rPr>
          <w:rFonts w:ascii="Book Antiqua" w:hAnsi="Book Antiqua" w:cs="Times New Roman"/>
          <w:sz w:val="24"/>
          <w:szCs w:val="24"/>
        </w:rPr>
        <w:t>Author(s)</w:t>
      </w:r>
    </w:p>
    <w:p w:rsidR="00674A05" w:rsidRDefault="00F50EBC" w:rsidP="00F50EBC">
      <w:pPr>
        <w:ind w:left="720"/>
        <w:rPr>
          <w:rFonts w:ascii="Book Antiqua" w:hAnsi="Book Antiqua" w:cs="Times New Roman"/>
          <w:sz w:val="24"/>
          <w:szCs w:val="24"/>
        </w:rPr>
      </w:pPr>
      <w:r w:rsidRPr="006F602D">
        <w:rPr>
          <w:rFonts w:ascii="Book Antiqua" w:hAnsi="Book Antiqua" w:cs="Times New Roman"/>
          <w:sz w:val="24"/>
          <w:szCs w:val="24"/>
        </w:rPr>
        <w:lastRenderedPageBreak/>
        <w:t>Remark</w:t>
      </w:r>
      <w:r>
        <w:rPr>
          <w:rFonts w:ascii="Book Antiqua" w:hAnsi="Book Antiqua" w:cs="Times New Roman"/>
          <w:sz w:val="24"/>
          <w:szCs w:val="24"/>
        </w:rPr>
        <w:t>s</w:t>
      </w:r>
    </w:p>
    <w:p w:rsidR="00F50EBC" w:rsidRDefault="00F50EBC" w:rsidP="00F50EBC">
      <w:pPr>
        <w:ind w:left="720"/>
        <w:rPr>
          <w:rFonts w:ascii="Book Antiqua" w:hAnsi="Book Antiqua" w:cs="Times New Roman"/>
          <w:sz w:val="24"/>
          <w:szCs w:val="24"/>
        </w:rPr>
      </w:pPr>
    </w:p>
    <w:p w:rsidR="00F50EBC" w:rsidRPr="006F602D" w:rsidRDefault="00F50EBC" w:rsidP="00F50EBC">
      <w:pPr>
        <w:ind w:left="720"/>
        <w:rPr>
          <w:rFonts w:ascii="Book Antiqua" w:hAnsi="Book Antiqua" w:cs="Times New Roman"/>
          <w:sz w:val="24"/>
          <w:szCs w:val="24"/>
        </w:rPr>
      </w:pPr>
    </w:p>
    <w:p w:rsidR="00CB5C27" w:rsidRDefault="009E67AA" w:rsidP="00F50EBC">
      <w:pPr>
        <w:rPr>
          <w:rFonts w:ascii="Book Antiqua" w:hAnsi="Book Antiqua" w:cs="Times New Roman"/>
          <w:b/>
          <w:sz w:val="24"/>
          <w:szCs w:val="24"/>
        </w:rPr>
      </w:pPr>
      <w:r w:rsidRPr="00F50EBC">
        <w:rPr>
          <w:rFonts w:ascii="Book Antiqua" w:hAnsi="Book Antiqua" w:cs="Times New Roman"/>
          <w:b/>
          <w:sz w:val="24"/>
          <w:szCs w:val="24"/>
        </w:rPr>
        <w:t>Radio Talks</w:t>
      </w:r>
      <w:r w:rsidR="008A7889" w:rsidRPr="00F50EBC">
        <w:rPr>
          <w:rFonts w:ascii="Book Antiqua" w:hAnsi="Book Antiqua" w:cs="Times New Roman"/>
          <w:b/>
          <w:sz w:val="24"/>
          <w:szCs w:val="24"/>
        </w:rPr>
        <w:t xml:space="preserve"> Telecasted </w:t>
      </w:r>
    </w:p>
    <w:p w:rsidR="00F50EBC" w:rsidRPr="006F602D" w:rsidRDefault="00F50EBC" w:rsidP="00F50EBC">
      <w:pPr>
        <w:ind w:left="720"/>
        <w:rPr>
          <w:rFonts w:ascii="Book Antiqua" w:hAnsi="Book Antiqua" w:cs="Times New Roman"/>
          <w:sz w:val="24"/>
          <w:szCs w:val="24"/>
        </w:rPr>
      </w:pPr>
      <w:r w:rsidRPr="006F602D">
        <w:rPr>
          <w:rFonts w:ascii="Book Antiqua" w:hAnsi="Book Antiqua" w:cs="Times New Roman"/>
          <w:sz w:val="24"/>
          <w:szCs w:val="24"/>
        </w:rPr>
        <w:t>Radio Channel</w:t>
      </w:r>
    </w:p>
    <w:p w:rsidR="00F50EBC" w:rsidRPr="006F602D" w:rsidRDefault="00F50EBC" w:rsidP="00F50EBC">
      <w:pPr>
        <w:ind w:left="720"/>
        <w:rPr>
          <w:rFonts w:ascii="Book Antiqua" w:hAnsi="Book Antiqua" w:cs="Times New Roman"/>
          <w:sz w:val="24"/>
          <w:szCs w:val="24"/>
        </w:rPr>
      </w:pPr>
      <w:r w:rsidRPr="006F602D">
        <w:rPr>
          <w:rFonts w:ascii="Book Antiqua" w:hAnsi="Book Antiqua" w:cs="Times New Roman"/>
          <w:sz w:val="24"/>
          <w:szCs w:val="24"/>
        </w:rPr>
        <w:t>Topic</w:t>
      </w:r>
    </w:p>
    <w:p w:rsidR="00F50EBC" w:rsidRPr="006F602D" w:rsidRDefault="00F50EBC" w:rsidP="00F50EBC">
      <w:pPr>
        <w:ind w:left="720"/>
        <w:rPr>
          <w:rFonts w:ascii="Book Antiqua" w:hAnsi="Book Antiqua" w:cs="Times New Roman"/>
          <w:sz w:val="24"/>
          <w:szCs w:val="24"/>
        </w:rPr>
      </w:pPr>
      <w:r w:rsidRPr="006F602D">
        <w:rPr>
          <w:rFonts w:ascii="Book Antiqua" w:hAnsi="Book Antiqua" w:cs="Times New Roman"/>
          <w:sz w:val="24"/>
          <w:szCs w:val="24"/>
        </w:rPr>
        <w:t>Speaker</w:t>
      </w:r>
    </w:p>
    <w:p w:rsidR="00F50EBC" w:rsidRPr="00F50EBC" w:rsidRDefault="00F50EBC" w:rsidP="00F50EBC">
      <w:pPr>
        <w:ind w:left="720"/>
        <w:rPr>
          <w:rFonts w:ascii="Book Antiqua" w:hAnsi="Book Antiqua" w:cs="Times New Roman"/>
          <w:b/>
          <w:sz w:val="24"/>
          <w:szCs w:val="24"/>
        </w:rPr>
      </w:pPr>
      <w:r w:rsidRPr="006F602D">
        <w:rPr>
          <w:rFonts w:ascii="Book Antiqua" w:hAnsi="Book Antiqua" w:cs="Times New Roman"/>
          <w:sz w:val="24"/>
          <w:szCs w:val="24"/>
        </w:rPr>
        <w:t>Date &amp; time</w:t>
      </w:r>
    </w:p>
    <w:p w:rsidR="008A7889" w:rsidRDefault="008A7889" w:rsidP="005766EA">
      <w:pPr>
        <w:rPr>
          <w:rFonts w:ascii="Book Antiqua" w:hAnsi="Book Antiqua" w:cs="Times New Roman"/>
          <w:b/>
          <w:sz w:val="24"/>
          <w:szCs w:val="24"/>
        </w:rPr>
      </w:pPr>
      <w:r w:rsidRPr="005766EA">
        <w:rPr>
          <w:rFonts w:ascii="Book Antiqua" w:hAnsi="Book Antiqua" w:cs="Times New Roman"/>
          <w:b/>
          <w:sz w:val="24"/>
          <w:szCs w:val="24"/>
        </w:rPr>
        <w:t xml:space="preserve">Television programmes Telecasted </w:t>
      </w:r>
    </w:p>
    <w:p w:rsidR="005766EA" w:rsidRPr="006F602D" w:rsidRDefault="005766EA" w:rsidP="005766EA">
      <w:pPr>
        <w:ind w:left="720"/>
        <w:rPr>
          <w:rFonts w:ascii="Book Antiqua" w:hAnsi="Book Antiqua" w:cs="Times New Roman"/>
          <w:sz w:val="24"/>
          <w:szCs w:val="24"/>
        </w:rPr>
      </w:pPr>
      <w:r w:rsidRPr="006F602D">
        <w:rPr>
          <w:rFonts w:ascii="Book Antiqua" w:hAnsi="Book Antiqua" w:cs="Times New Roman"/>
          <w:sz w:val="24"/>
          <w:szCs w:val="24"/>
        </w:rPr>
        <w:t>T.V. Channel</w:t>
      </w:r>
    </w:p>
    <w:p w:rsidR="005766EA" w:rsidRPr="006F602D" w:rsidRDefault="005766EA" w:rsidP="005766EA">
      <w:pPr>
        <w:ind w:left="720"/>
        <w:rPr>
          <w:rFonts w:ascii="Book Antiqua" w:hAnsi="Book Antiqua" w:cs="Times New Roman"/>
          <w:sz w:val="24"/>
          <w:szCs w:val="24"/>
        </w:rPr>
      </w:pPr>
      <w:r w:rsidRPr="006F602D">
        <w:rPr>
          <w:rFonts w:ascii="Book Antiqua" w:hAnsi="Book Antiqua" w:cs="Times New Roman"/>
          <w:sz w:val="24"/>
          <w:szCs w:val="24"/>
        </w:rPr>
        <w:t>Programme</w:t>
      </w:r>
    </w:p>
    <w:p w:rsidR="005766EA" w:rsidRDefault="005766EA" w:rsidP="005766EA">
      <w:pPr>
        <w:ind w:left="720"/>
        <w:rPr>
          <w:rFonts w:ascii="Book Antiqua" w:hAnsi="Book Antiqua" w:cs="Times New Roman"/>
          <w:sz w:val="24"/>
          <w:szCs w:val="24"/>
        </w:rPr>
      </w:pPr>
      <w:r w:rsidRPr="006F602D">
        <w:rPr>
          <w:rFonts w:ascii="Book Antiqua" w:hAnsi="Book Antiqua" w:cs="Times New Roman"/>
          <w:sz w:val="24"/>
          <w:szCs w:val="24"/>
        </w:rPr>
        <w:t>Date &amp; time</w:t>
      </w:r>
    </w:p>
    <w:p w:rsidR="00BA7EFE" w:rsidRDefault="00BA7EFE" w:rsidP="005766EA">
      <w:pPr>
        <w:rPr>
          <w:rFonts w:ascii="Book Antiqua" w:hAnsi="Book Antiqua" w:cs="Times New Roman"/>
          <w:b/>
          <w:sz w:val="24"/>
          <w:szCs w:val="24"/>
        </w:rPr>
      </w:pPr>
      <w:r w:rsidRPr="005766EA">
        <w:rPr>
          <w:rFonts w:ascii="Book Antiqua" w:hAnsi="Book Antiqua" w:cs="Times New Roman"/>
          <w:b/>
          <w:sz w:val="24"/>
          <w:szCs w:val="24"/>
        </w:rPr>
        <w:t xml:space="preserve">Communication </w:t>
      </w:r>
      <w:r w:rsidR="009E67AA" w:rsidRPr="005766EA">
        <w:rPr>
          <w:rFonts w:ascii="Book Antiqua" w:hAnsi="Book Antiqua" w:cs="Times New Roman"/>
          <w:b/>
          <w:sz w:val="24"/>
          <w:szCs w:val="24"/>
        </w:rPr>
        <w:t xml:space="preserve">Disorders </w:t>
      </w:r>
      <w:r w:rsidRPr="005766EA">
        <w:rPr>
          <w:rFonts w:ascii="Book Antiqua" w:hAnsi="Book Antiqua" w:cs="Times New Roman"/>
          <w:b/>
          <w:sz w:val="24"/>
          <w:szCs w:val="24"/>
        </w:rPr>
        <w:t xml:space="preserve">Screening </w:t>
      </w:r>
      <w:r w:rsidR="009E67AA" w:rsidRPr="005766EA">
        <w:rPr>
          <w:rFonts w:ascii="Book Antiqua" w:hAnsi="Book Antiqua" w:cs="Times New Roman"/>
          <w:b/>
          <w:sz w:val="24"/>
          <w:szCs w:val="24"/>
        </w:rPr>
        <w:t>Camps</w:t>
      </w:r>
      <w:r w:rsidR="008A7889" w:rsidRPr="005766EA">
        <w:rPr>
          <w:rFonts w:ascii="Book Antiqua" w:hAnsi="Book Antiqua" w:cs="Times New Roman"/>
          <w:b/>
          <w:sz w:val="24"/>
          <w:szCs w:val="24"/>
        </w:rPr>
        <w:t xml:space="preserve"> Scheduled</w:t>
      </w:r>
    </w:p>
    <w:p w:rsidR="005766EA" w:rsidRPr="006F602D" w:rsidRDefault="005766EA" w:rsidP="005766EA">
      <w:pPr>
        <w:ind w:left="720"/>
        <w:rPr>
          <w:rFonts w:ascii="Book Antiqua" w:hAnsi="Book Antiqua" w:cs="Times New Roman"/>
          <w:sz w:val="24"/>
          <w:szCs w:val="24"/>
        </w:rPr>
      </w:pPr>
      <w:r w:rsidRPr="006F602D">
        <w:rPr>
          <w:rFonts w:ascii="Book Antiqua" w:hAnsi="Book Antiqua" w:cs="Times New Roman"/>
          <w:sz w:val="24"/>
          <w:szCs w:val="24"/>
        </w:rPr>
        <w:t xml:space="preserve">Location &amp; tentative date </w:t>
      </w:r>
    </w:p>
    <w:p w:rsidR="00C603F8" w:rsidRPr="006F602D" w:rsidRDefault="005766EA" w:rsidP="005766EA">
      <w:pPr>
        <w:ind w:left="720"/>
        <w:rPr>
          <w:rFonts w:ascii="Book Antiqua" w:hAnsi="Book Antiqua" w:cs="Times New Roman"/>
          <w:sz w:val="24"/>
          <w:szCs w:val="24"/>
        </w:rPr>
      </w:pPr>
      <w:r w:rsidRPr="006F602D">
        <w:rPr>
          <w:rFonts w:ascii="Book Antiqua" w:hAnsi="Book Antiqua" w:cs="Times New Roman"/>
          <w:sz w:val="24"/>
          <w:szCs w:val="24"/>
        </w:rPr>
        <w:t>Sponsor</w:t>
      </w:r>
    </w:p>
    <w:p w:rsidR="008A7889" w:rsidRDefault="008A7889" w:rsidP="005766EA">
      <w:pPr>
        <w:rPr>
          <w:rFonts w:ascii="Book Antiqua" w:hAnsi="Book Antiqua" w:cs="Times New Roman"/>
          <w:b/>
          <w:sz w:val="24"/>
          <w:szCs w:val="24"/>
        </w:rPr>
      </w:pPr>
      <w:r w:rsidRPr="005766EA">
        <w:rPr>
          <w:rFonts w:ascii="Book Antiqua" w:hAnsi="Book Antiqua" w:cs="Times New Roman"/>
          <w:b/>
          <w:sz w:val="24"/>
          <w:szCs w:val="24"/>
        </w:rPr>
        <w:t xml:space="preserve">Communication Disorders Screening Camps Conducted </w:t>
      </w:r>
    </w:p>
    <w:p w:rsidR="005766EA" w:rsidRPr="006F602D" w:rsidRDefault="005766EA" w:rsidP="005766EA">
      <w:pPr>
        <w:ind w:left="720"/>
        <w:rPr>
          <w:rFonts w:ascii="Book Antiqua" w:hAnsi="Book Antiqua" w:cs="Times New Roman"/>
          <w:sz w:val="24"/>
          <w:szCs w:val="24"/>
        </w:rPr>
      </w:pPr>
      <w:r w:rsidRPr="006F602D">
        <w:rPr>
          <w:rFonts w:ascii="Book Antiqua" w:hAnsi="Book Antiqua" w:cs="Times New Roman"/>
          <w:sz w:val="24"/>
          <w:szCs w:val="24"/>
        </w:rPr>
        <w:t xml:space="preserve">Location &amp; Date </w:t>
      </w:r>
    </w:p>
    <w:p w:rsidR="005766EA" w:rsidRPr="006F602D" w:rsidRDefault="005766EA" w:rsidP="005766EA">
      <w:pPr>
        <w:ind w:left="720"/>
        <w:rPr>
          <w:rFonts w:ascii="Book Antiqua" w:hAnsi="Book Antiqua" w:cs="Times New Roman"/>
          <w:sz w:val="24"/>
          <w:szCs w:val="24"/>
        </w:rPr>
      </w:pPr>
      <w:r w:rsidRPr="006F602D">
        <w:rPr>
          <w:rFonts w:ascii="Book Antiqua" w:hAnsi="Book Antiqua" w:cs="Times New Roman"/>
          <w:sz w:val="24"/>
          <w:szCs w:val="24"/>
        </w:rPr>
        <w:t>No. of staff participated</w:t>
      </w:r>
    </w:p>
    <w:p w:rsidR="005766EA" w:rsidRPr="006F602D" w:rsidRDefault="005766EA" w:rsidP="005766EA">
      <w:pPr>
        <w:ind w:left="720"/>
        <w:rPr>
          <w:rFonts w:ascii="Book Antiqua" w:hAnsi="Book Antiqua" w:cs="Times New Roman"/>
          <w:sz w:val="24"/>
          <w:szCs w:val="24"/>
        </w:rPr>
      </w:pPr>
      <w:r w:rsidRPr="006F602D">
        <w:rPr>
          <w:rFonts w:ascii="Book Antiqua" w:hAnsi="Book Antiqua" w:cs="Times New Roman"/>
          <w:sz w:val="24"/>
          <w:szCs w:val="24"/>
        </w:rPr>
        <w:lastRenderedPageBreak/>
        <w:t>No. of students participated</w:t>
      </w:r>
    </w:p>
    <w:p w:rsidR="005766EA" w:rsidRDefault="005766EA" w:rsidP="005766EA">
      <w:pPr>
        <w:ind w:left="720"/>
        <w:rPr>
          <w:rFonts w:ascii="Book Antiqua" w:hAnsi="Book Antiqua" w:cs="Times New Roman"/>
          <w:sz w:val="24"/>
          <w:szCs w:val="24"/>
        </w:rPr>
      </w:pPr>
      <w:r w:rsidRPr="006F602D">
        <w:rPr>
          <w:rFonts w:ascii="Book Antiqua" w:hAnsi="Book Antiqua" w:cs="Times New Roman"/>
          <w:sz w:val="24"/>
          <w:szCs w:val="24"/>
        </w:rPr>
        <w:t>Sponsor</w:t>
      </w:r>
    </w:p>
    <w:p w:rsidR="00CB1EA3" w:rsidRDefault="00CB1EA3" w:rsidP="005766EA">
      <w:pPr>
        <w:rPr>
          <w:rFonts w:ascii="Book Antiqua" w:hAnsi="Book Antiqua" w:cs="Times New Roman"/>
          <w:b/>
          <w:sz w:val="24"/>
          <w:szCs w:val="24"/>
        </w:rPr>
      </w:pPr>
      <w:r w:rsidRPr="005766EA">
        <w:rPr>
          <w:rFonts w:ascii="Book Antiqua" w:hAnsi="Book Antiqua" w:cs="Times New Roman"/>
          <w:b/>
          <w:sz w:val="24"/>
          <w:szCs w:val="24"/>
        </w:rPr>
        <w:t>Any Other</w:t>
      </w:r>
      <w:r w:rsidR="005766EA">
        <w:rPr>
          <w:rFonts w:ascii="Book Antiqua" w:hAnsi="Book Antiqua" w:cs="Times New Roman"/>
          <w:b/>
          <w:sz w:val="24"/>
          <w:szCs w:val="24"/>
        </w:rPr>
        <w:t>…..</w:t>
      </w:r>
    </w:p>
    <w:p w:rsidR="000C5EF3" w:rsidRDefault="000C5EF3" w:rsidP="005766EA">
      <w:pPr>
        <w:rPr>
          <w:rFonts w:ascii="Book Antiqua" w:hAnsi="Book Antiqua" w:cs="Times New Roman"/>
          <w:b/>
          <w:sz w:val="24"/>
          <w:szCs w:val="24"/>
        </w:rPr>
      </w:pPr>
    </w:p>
    <w:p w:rsidR="000C5EF3" w:rsidRDefault="000C5EF3" w:rsidP="000C5EF3">
      <w:pPr>
        <w:jc w:val="right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Sd/</w:t>
      </w:r>
    </w:p>
    <w:p w:rsidR="000C5EF3" w:rsidRPr="006F602D" w:rsidRDefault="000C5EF3" w:rsidP="000C5EF3">
      <w:pPr>
        <w:jc w:val="right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PIO</w:t>
      </w:r>
    </w:p>
    <w:sectPr w:rsidR="000C5EF3" w:rsidRPr="006F602D" w:rsidSect="0090017C">
      <w:headerReference w:type="default" r:id="rId7"/>
      <w:pgSz w:w="16838" w:h="11906" w:orient="landscape"/>
      <w:pgMar w:top="117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BA1" w:rsidRDefault="00145BA1" w:rsidP="00F56C55">
      <w:pPr>
        <w:spacing w:after="0" w:line="240" w:lineRule="auto"/>
      </w:pPr>
      <w:r>
        <w:separator/>
      </w:r>
    </w:p>
  </w:endnote>
  <w:endnote w:type="continuationSeparator" w:id="1">
    <w:p w:rsidR="00145BA1" w:rsidRDefault="00145BA1" w:rsidP="00F5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BA1" w:rsidRDefault="00145BA1" w:rsidP="00F56C55">
      <w:pPr>
        <w:spacing w:after="0" w:line="240" w:lineRule="auto"/>
      </w:pPr>
      <w:r>
        <w:separator/>
      </w:r>
    </w:p>
  </w:footnote>
  <w:footnote w:type="continuationSeparator" w:id="1">
    <w:p w:rsidR="00145BA1" w:rsidRDefault="00145BA1" w:rsidP="00F56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C27" w:rsidRDefault="00CB5C27">
    <w:pPr>
      <w:pStyle w:val="Header"/>
      <w:jc w:val="right"/>
    </w:pPr>
  </w:p>
  <w:p w:rsidR="00CB5C27" w:rsidRDefault="00CB5C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1F7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448AF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F5B0F"/>
    <w:multiLevelType w:val="hybridMultilevel"/>
    <w:tmpl w:val="478657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104EA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92328"/>
    <w:multiLevelType w:val="hybridMultilevel"/>
    <w:tmpl w:val="7BFAA0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70CAB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846E0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86D2E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978B0"/>
    <w:multiLevelType w:val="hybridMultilevel"/>
    <w:tmpl w:val="962699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F7179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66360A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C0ADE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1"/>
  </w:num>
  <w:num w:numId="5">
    <w:abstractNumId w:val="12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10"/>
  </w:num>
  <w:num w:numId="11">
    <w:abstractNumId w:val="5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4A05"/>
    <w:rsid w:val="000070A1"/>
    <w:rsid w:val="00020827"/>
    <w:rsid w:val="000460E3"/>
    <w:rsid w:val="00047206"/>
    <w:rsid w:val="00064630"/>
    <w:rsid w:val="000B29D5"/>
    <w:rsid w:val="000B73E1"/>
    <w:rsid w:val="000C5EF3"/>
    <w:rsid w:val="00101B5B"/>
    <w:rsid w:val="001209A5"/>
    <w:rsid w:val="00120AEB"/>
    <w:rsid w:val="00145BA1"/>
    <w:rsid w:val="001C4B3B"/>
    <w:rsid w:val="001D3FE2"/>
    <w:rsid w:val="001F7179"/>
    <w:rsid w:val="00213919"/>
    <w:rsid w:val="002F05C2"/>
    <w:rsid w:val="00361882"/>
    <w:rsid w:val="00394F9F"/>
    <w:rsid w:val="00395988"/>
    <w:rsid w:val="003C76D7"/>
    <w:rsid w:val="003F0691"/>
    <w:rsid w:val="0040419E"/>
    <w:rsid w:val="004171F9"/>
    <w:rsid w:val="004329B7"/>
    <w:rsid w:val="004D3BE3"/>
    <w:rsid w:val="004F2FD4"/>
    <w:rsid w:val="004F57E4"/>
    <w:rsid w:val="00552F98"/>
    <w:rsid w:val="005766EA"/>
    <w:rsid w:val="005B0CA9"/>
    <w:rsid w:val="005B6AFB"/>
    <w:rsid w:val="005C7BC6"/>
    <w:rsid w:val="005D0A30"/>
    <w:rsid w:val="00641AD3"/>
    <w:rsid w:val="00647BCF"/>
    <w:rsid w:val="00674A05"/>
    <w:rsid w:val="00680F9D"/>
    <w:rsid w:val="006F315E"/>
    <w:rsid w:val="006F602D"/>
    <w:rsid w:val="00703DBF"/>
    <w:rsid w:val="0071340C"/>
    <w:rsid w:val="007137C4"/>
    <w:rsid w:val="007405C6"/>
    <w:rsid w:val="0074574D"/>
    <w:rsid w:val="0076788A"/>
    <w:rsid w:val="00783A82"/>
    <w:rsid w:val="008464B5"/>
    <w:rsid w:val="00852281"/>
    <w:rsid w:val="00855DFA"/>
    <w:rsid w:val="008A7889"/>
    <w:rsid w:val="0090017C"/>
    <w:rsid w:val="0094794C"/>
    <w:rsid w:val="00961A95"/>
    <w:rsid w:val="00991131"/>
    <w:rsid w:val="00994EB0"/>
    <w:rsid w:val="009E67AA"/>
    <w:rsid w:val="00A70C69"/>
    <w:rsid w:val="00AD6B65"/>
    <w:rsid w:val="00AE2B3C"/>
    <w:rsid w:val="00B3030B"/>
    <w:rsid w:val="00B95F52"/>
    <w:rsid w:val="00BA7EFE"/>
    <w:rsid w:val="00C07DC1"/>
    <w:rsid w:val="00C24F2F"/>
    <w:rsid w:val="00C35CA6"/>
    <w:rsid w:val="00C603F8"/>
    <w:rsid w:val="00C951AF"/>
    <w:rsid w:val="00C95704"/>
    <w:rsid w:val="00CB1EA3"/>
    <w:rsid w:val="00CB5C27"/>
    <w:rsid w:val="00CF25C6"/>
    <w:rsid w:val="00DF3E02"/>
    <w:rsid w:val="00E206B9"/>
    <w:rsid w:val="00E41D46"/>
    <w:rsid w:val="00E544CA"/>
    <w:rsid w:val="00E8410D"/>
    <w:rsid w:val="00E86D44"/>
    <w:rsid w:val="00ED60EE"/>
    <w:rsid w:val="00EF7AA3"/>
    <w:rsid w:val="00F50EBC"/>
    <w:rsid w:val="00F53166"/>
    <w:rsid w:val="00F56C55"/>
    <w:rsid w:val="00F603B7"/>
    <w:rsid w:val="00F63650"/>
    <w:rsid w:val="00F74B3F"/>
    <w:rsid w:val="00F75190"/>
    <w:rsid w:val="00FD52DB"/>
    <w:rsid w:val="00FE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31</cp:revision>
  <dcterms:created xsi:type="dcterms:W3CDTF">2015-02-07T19:43:00Z</dcterms:created>
  <dcterms:modified xsi:type="dcterms:W3CDTF">2019-11-08T13:05:00Z</dcterms:modified>
</cp:coreProperties>
</file>