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81" w:rsidRDefault="00E60481" w:rsidP="00E60481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>
        <w:rPr>
          <w:rFonts w:ascii="Book Antiqua" w:hAnsi="Book Antiqua" w:cs="Times New Roman"/>
          <w:b/>
          <w:caps/>
          <w:sz w:val="24"/>
          <w:szCs w:val="24"/>
        </w:rPr>
        <w:t xml:space="preserve">all india institute of speech and hearing </w:t>
      </w:r>
    </w:p>
    <w:p w:rsidR="001C3615" w:rsidRDefault="001C3615" w:rsidP="001C3615">
      <w:pPr>
        <w:spacing w:after="120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EF16AC">
        <w:rPr>
          <w:rFonts w:ascii="Book Antiqua" w:hAnsi="Book Antiqua" w:cs="Times New Roman"/>
          <w:b/>
          <w:caps/>
          <w:sz w:val="24"/>
          <w:szCs w:val="24"/>
        </w:rPr>
        <w:t>Accounts Section</w:t>
      </w:r>
    </w:p>
    <w:p w:rsidR="00E60481" w:rsidRPr="00C41067" w:rsidRDefault="00E60481" w:rsidP="00E60481">
      <w:pPr>
        <w:jc w:val="center"/>
        <w:rPr>
          <w:rFonts w:ascii="Book Antiqua" w:hAnsi="Book Antiqua" w:cs="Times New Roman"/>
          <w:caps/>
          <w:sz w:val="24"/>
          <w:szCs w:val="24"/>
        </w:rPr>
      </w:pPr>
      <w:r w:rsidRPr="00C41067">
        <w:rPr>
          <w:rFonts w:ascii="Book Antiqua" w:hAnsi="Book Antiqua" w:cs="Times New Roman"/>
          <w:caps/>
          <w:sz w:val="24"/>
          <w:szCs w:val="24"/>
        </w:rPr>
        <w:t>Monthly Report for the Month of …………</w:t>
      </w:r>
    </w:p>
    <w:p w:rsidR="001C3615" w:rsidRPr="00EF16AC" w:rsidRDefault="001C3615" w:rsidP="001C3615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EF16AC">
        <w:rPr>
          <w:rFonts w:ascii="Book Antiqua" w:hAnsi="Book Antiqua" w:cs="Times New Roman"/>
          <w:b/>
          <w:sz w:val="24"/>
          <w:szCs w:val="24"/>
        </w:rPr>
        <w:t>Grants Received and Spent</w:t>
      </w:r>
    </w:p>
    <w:p w:rsidR="00346AE6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Type of grant</w:t>
      </w:r>
      <w:r w:rsidR="00D42889" w:rsidRPr="00EF16AC">
        <w:rPr>
          <w:rFonts w:ascii="Book Antiqua" w:hAnsi="Book Antiqua"/>
          <w:sz w:val="24"/>
          <w:szCs w:val="24"/>
        </w:rPr>
        <w:t xml:space="preserve"> (G)</w:t>
      </w:r>
      <w:r w:rsidR="00346AE6" w:rsidRPr="00EF16AC">
        <w:rPr>
          <w:rFonts w:ascii="Book Antiqua" w:hAnsi="Book Antiqua"/>
          <w:sz w:val="24"/>
          <w:szCs w:val="24"/>
        </w:rPr>
        <w:t xml:space="preserve"> </w:t>
      </w:r>
    </w:p>
    <w:p w:rsidR="00346AE6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Grant- in-Aid General </w:t>
      </w:r>
    </w:p>
    <w:p w:rsidR="00346AE6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Grant- in-Aid Capital </w:t>
      </w:r>
    </w:p>
    <w:p w:rsidR="00AB3FEF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Grant- in-Aid Salaries</w:t>
      </w:r>
    </w:p>
    <w:p w:rsidR="001C3615" w:rsidRPr="00EF16AC" w:rsidRDefault="001C3615" w:rsidP="00346AE6">
      <w:pPr>
        <w:spacing w:after="0"/>
        <w:ind w:firstLine="720"/>
        <w:rPr>
          <w:rFonts w:ascii="Book Antiqua" w:hAnsi="Book Antiqua"/>
          <w:color w:val="FF0000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allocated for </w:t>
      </w:r>
      <w:r w:rsidR="00D42889" w:rsidRPr="00EF16AC">
        <w:rPr>
          <w:rFonts w:ascii="Book Antiqua" w:hAnsi="Book Antiqua"/>
          <w:sz w:val="24"/>
          <w:szCs w:val="24"/>
        </w:rPr>
        <w:t>year …..</w:t>
      </w:r>
      <w:r w:rsidRPr="00EF16AC">
        <w:rPr>
          <w:rFonts w:ascii="Book Antiqua" w:hAnsi="Book Antiqua"/>
          <w:color w:val="FF0000"/>
          <w:sz w:val="24"/>
          <w:szCs w:val="24"/>
        </w:rPr>
        <w:t xml:space="preserve"> </w:t>
      </w:r>
    </w:p>
    <w:p w:rsidR="00346AE6" w:rsidRPr="00EF16AC" w:rsidRDefault="00346AE6" w:rsidP="00346AE6">
      <w:pPr>
        <w:spacing w:after="0"/>
        <w:ind w:firstLine="720"/>
        <w:rPr>
          <w:rFonts w:ascii="Book Antiqua" w:hAnsi="Book Antiqua"/>
          <w:sz w:val="24"/>
          <w:szCs w:val="24"/>
        </w:rPr>
      </w:pP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released </w:t>
      </w: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Amount Spent as on …</w:t>
      </w:r>
    </w:p>
    <w:p w:rsidR="001C3615" w:rsidRPr="00EF16AC" w:rsidRDefault="001C3615" w:rsidP="001C3615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Income Generated during the Month</w:t>
      </w:r>
    </w:p>
    <w:p w:rsidR="001C3615" w:rsidRPr="00EF16AC" w:rsidRDefault="001C3615" w:rsidP="001C3615">
      <w:pPr>
        <w:pStyle w:val="NoSpacing"/>
        <w:rPr>
          <w:rFonts w:ascii="Book Antiqua" w:hAnsi="Book Antiqua"/>
          <w:b/>
        </w:rPr>
      </w:pP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Category </w:t>
      </w: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</w:t>
      </w: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Remarks</w:t>
      </w:r>
    </w:p>
    <w:p w:rsidR="00BF2CF5" w:rsidRPr="00EF16AC" w:rsidRDefault="00BF2CF5" w:rsidP="00BF2CF5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Salary Payment to Permanent Staff</w:t>
      </w:r>
    </w:p>
    <w:p w:rsidR="00BF2CF5" w:rsidRPr="00EF16AC" w:rsidRDefault="00BF2CF5" w:rsidP="00BF2CF5">
      <w:pPr>
        <w:pStyle w:val="NoSpacing"/>
        <w:rPr>
          <w:rFonts w:ascii="Book Antiqua" w:hAnsi="Book Antiqua"/>
          <w:b/>
        </w:rPr>
      </w:pP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Pending, if any</w:t>
      </w:r>
      <w:r w:rsidRPr="00EF16AC">
        <w:rPr>
          <w:rFonts w:ascii="Book Antiqua" w:hAnsi="Book Antiqua"/>
          <w:sz w:val="24"/>
          <w:szCs w:val="24"/>
        </w:rPr>
        <w:tab/>
      </w:r>
    </w:p>
    <w:p w:rsidR="00BF2CF5" w:rsidRPr="00EF16AC" w:rsidRDefault="008F0B3E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BF2CF5" w:rsidRPr="00EF16AC">
        <w:rPr>
          <w:rFonts w:ascii="Book Antiqua" w:hAnsi="Book Antiqua"/>
          <w:sz w:val="24"/>
          <w:szCs w:val="24"/>
        </w:rPr>
        <w:t>Reasons for pendency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Salary Payment to Contract Staff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</w:p>
    <w:p w:rsidR="008F0B3E" w:rsidRPr="00EF16AC" w:rsidRDefault="008F0B3E" w:rsidP="008F0B3E">
      <w:pPr>
        <w:pStyle w:val="NoSpacing"/>
        <w:rPr>
          <w:rFonts w:ascii="Book Antiqua" w:hAnsi="Book Antiqua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ab/>
      </w:r>
      <w:r w:rsidRPr="00EF16AC">
        <w:rPr>
          <w:rFonts w:ascii="Book Antiqua" w:hAnsi="Book Antiqua"/>
        </w:rPr>
        <w:t>Category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lastRenderedPageBreak/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665C25" w:rsidRPr="00EF16AC" w:rsidRDefault="00665C25" w:rsidP="008F0B3E">
      <w:pPr>
        <w:pStyle w:val="NoSpacing"/>
        <w:rPr>
          <w:rFonts w:ascii="Book Antiqua" w:hAnsi="Book Antiqua"/>
          <w:b/>
        </w:rPr>
      </w:pP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Stipend/ Fellowships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</w:p>
    <w:p w:rsidR="00BF2CF5" w:rsidRPr="00EF16AC" w:rsidRDefault="008F0B3E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Stipend/ Fellowships</w:t>
      </w:r>
    </w:p>
    <w:p w:rsidR="001C3615" w:rsidRPr="00EF16AC" w:rsidRDefault="008F0B3E" w:rsidP="008F0B3E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Amount disbursed</w:t>
      </w:r>
    </w:p>
    <w:p w:rsidR="001C3615" w:rsidRPr="00EF16AC" w:rsidRDefault="008F0B3E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Date of disbursement</w:t>
      </w:r>
    </w:p>
    <w:p w:rsidR="001C3615" w:rsidRPr="00EF16AC" w:rsidRDefault="008F0B3E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Remarks</w:t>
      </w:r>
    </w:p>
    <w:p w:rsidR="00665C25" w:rsidRPr="00EF16AC" w:rsidRDefault="00665C25" w:rsidP="00665C25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Medical Claims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B81D63" w:rsidRPr="00EF16AC" w:rsidRDefault="00B81D63" w:rsidP="00B81D63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T.A. Advance</w:t>
      </w:r>
    </w:p>
    <w:p w:rsidR="001A239B" w:rsidRPr="00EF16AC" w:rsidRDefault="001A239B" w:rsidP="00B81D63">
      <w:pPr>
        <w:pStyle w:val="NoSpacing"/>
        <w:rPr>
          <w:rFonts w:ascii="Book Antiqua" w:hAnsi="Book Antiqua"/>
          <w:b/>
        </w:rPr>
      </w:pP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lastRenderedPageBreak/>
        <w:t>T.A. Bills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LTC Claims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745E6A" w:rsidRPr="00EF16AC" w:rsidRDefault="00745E6A" w:rsidP="00745E6A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Children Education Allowance Payment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GPF Advance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lastRenderedPageBreak/>
        <w:tab/>
        <w:t>No. received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666F03" w:rsidRPr="00EF16AC" w:rsidRDefault="00666F03" w:rsidP="00666F03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Supplier Advance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34AE7" w:rsidRPr="00EF16AC" w:rsidRDefault="00134AE7" w:rsidP="00134AE7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Payment to the Vendors</w:t>
      </w:r>
    </w:p>
    <w:p w:rsidR="00134AE7" w:rsidRPr="00EF16AC" w:rsidRDefault="00134AE7" w:rsidP="00134AE7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134AE7" w:rsidRPr="00EF16AC" w:rsidRDefault="00134AE7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No. Received during the Month</w:t>
      </w:r>
    </w:p>
    <w:p w:rsidR="00134AE7" w:rsidRPr="00EF16AC" w:rsidRDefault="00134AE7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34AE7" w:rsidRPr="00EF16AC" w:rsidRDefault="00132D35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134AE7" w:rsidRPr="00EF16AC">
        <w:rPr>
          <w:rFonts w:ascii="Book Antiqua" w:hAnsi="Book Antiqua"/>
          <w:sz w:val="24"/>
          <w:szCs w:val="24"/>
        </w:rPr>
        <w:t>Amount disbursed</w:t>
      </w:r>
    </w:p>
    <w:p w:rsidR="00134AE7" w:rsidRPr="00EF16AC" w:rsidRDefault="00132D35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134AE7" w:rsidRPr="00EF16AC">
        <w:rPr>
          <w:rFonts w:ascii="Book Antiqua" w:hAnsi="Book Antiqua"/>
          <w:sz w:val="24"/>
          <w:szCs w:val="24"/>
        </w:rPr>
        <w:t>Avg. processing time (in days)</w:t>
      </w:r>
    </w:p>
    <w:p w:rsidR="0026262B" w:rsidRPr="00EF16AC" w:rsidRDefault="0026262B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Pending with details</w:t>
      </w:r>
    </w:p>
    <w:p w:rsidR="0026262B" w:rsidRPr="00EF16AC" w:rsidRDefault="0026262B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007961" w:rsidRDefault="00EF16AC" w:rsidP="00EF16AC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Major Activities/ events carried out under the aegis of the Section</w:t>
      </w:r>
    </w:p>
    <w:p w:rsidR="00007961" w:rsidRDefault="00007961" w:rsidP="00EF16AC">
      <w:pPr>
        <w:pStyle w:val="NoSpacing"/>
        <w:rPr>
          <w:rFonts w:ascii="Book Antiqua" w:hAnsi="Book Antiqua"/>
          <w:b/>
        </w:rPr>
      </w:pPr>
    </w:p>
    <w:p w:rsidR="00007961" w:rsidRDefault="00007961" w:rsidP="00007961">
      <w:pPr>
        <w:pStyle w:val="ListParagraph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Name of the </w:t>
      </w:r>
      <w:proofErr w:type="spellStart"/>
      <w:r>
        <w:rPr>
          <w:rFonts w:ascii="Book Antiqua" w:hAnsi="Book Antiqua"/>
        </w:rPr>
        <w:t>Programme</w:t>
      </w:r>
      <w:proofErr w:type="spellEnd"/>
      <w:r>
        <w:rPr>
          <w:rFonts w:ascii="Book Antiqua" w:hAnsi="Book Antiqua"/>
        </w:rPr>
        <w:t>/ Event &amp; Date:</w:t>
      </w:r>
    </w:p>
    <w:p w:rsidR="00EF16AC" w:rsidRPr="00EF16AC" w:rsidRDefault="00007961" w:rsidP="00007961">
      <w:pPr>
        <w:pStyle w:val="BodyTextIndent2"/>
        <w:tabs>
          <w:tab w:val="left" w:pos="561"/>
        </w:tabs>
        <w:spacing w:after="0"/>
        <w:ind w:left="0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 short description</w:t>
      </w:r>
      <w:r>
        <w:rPr>
          <w:rFonts w:ascii="Book Antiqua" w:hAnsi="Book Antiqua"/>
        </w:rPr>
        <w:tab/>
        <w:t>:</w:t>
      </w:r>
    </w:p>
    <w:p w:rsidR="0026262B" w:rsidRDefault="00EF16AC" w:rsidP="00EF16AC">
      <w:pPr>
        <w:pStyle w:val="BodyTextIndent2"/>
        <w:tabs>
          <w:tab w:val="left" w:pos="561"/>
        </w:tabs>
        <w:spacing w:after="0"/>
        <w:ind w:left="0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Any Other …………….</w:t>
      </w:r>
    </w:p>
    <w:p w:rsidR="00404439" w:rsidRDefault="00404439" w:rsidP="00EF16AC">
      <w:pPr>
        <w:pStyle w:val="BodyTextIndent2"/>
        <w:tabs>
          <w:tab w:val="left" w:pos="561"/>
        </w:tabs>
        <w:spacing w:after="0"/>
        <w:ind w:left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proofErr w:type="spellStart"/>
      <w:proofErr w:type="gramStart"/>
      <w:r>
        <w:rPr>
          <w:rFonts w:ascii="Book Antiqua" w:hAnsi="Book Antiqua"/>
          <w:b/>
        </w:rPr>
        <w:t>Sd</w:t>
      </w:r>
      <w:proofErr w:type="spellEnd"/>
      <w:proofErr w:type="gramEnd"/>
      <w:r>
        <w:rPr>
          <w:rFonts w:ascii="Book Antiqua" w:hAnsi="Book Antiqua"/>
          <w:b/>
        </w:rPr>
        <w:t>/</w:t>
      </w:r>
    </w:p>
    <w:p w:rsidR="00404439" w:rsidRPr="00EF16AC" w:rsidRDefault="00404439" w:rsidP="00EF16AC">
      <w:pPr>
        <w:pStyle w:val="BodyTextIndent2"/>
        <w:tabs>
          <w:tab w:val="left" w:pos="561"/>
        </w:tabs>
        <w:spacing w:after="0"/>
        <w:ind w:left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Chief Accounts Officer</w:t>
      </w:r>
    </w:p>
    <w:p w:rsidR="0026262B" w:rsidRPr="00EF16AC" w:rsidRDefault="0026262B" w:rsidP="00EF16AC">
      <w:pPr>
        <w:framePr w:hSpace="180" w:wrap="around" w:vAnchor="text" w:hAnchor="page" w:x="3143" w:y="112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666F03" w:rsidRPr="00EF16AC" w:rsidRDefault="00666F03" w:rsidP="00666F03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D42889" w:rsidRPr="00EF16AC" w:rsidRDefault="00D42889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1A239B" w:rsidRPr="00EF16AC" w:rsidRDefault="001A239B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B81D63" w:rsidRPr="00EF16AC" w:rsidRDefault="00B81D63" w:rsidP="00B81D63">
      <w:pPr>
        <w:pStyle w:val="NoSpacing"/>
        <w:rPr>
          <w:rFonts w:ascii="Book Antiqua" w:hAnsi="Book Antiqua"/>
          <w:b/>
        </w:rPr>
      </w:pP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665C25" w:rsidRPr="00EF16AC" w:rsidRDefault="00665C25" w:rsidP="00665C25">
      <w:pPr>
        <w:rPr>
          <w:rFonts w:ascii="Book Antiqua" w:hAnsi="Book Antiqua"/>
          <w:sz w:val="24"/>
          <w:szCs w:val="24"/>
          <w:lang w:val="en-IN"/>
        </w:rPr>
      </w:pPr>
    </w:p>
    <w:sectPr w:rsidR="00665C25" w:rsidRPr="00EF16AC" w:rsidSect="001A239B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5EC"/>
    <w:multiLevelType w:val="hybridMultilevel"/>
    <w:tmpl w:val="EEACFA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615"/>
    <w:rsid w:val="00007961"/>
    <w:rsid w:val="000A210F"/>
    <w:rsid w:val="00120B59"/>
    <w:rsid w:val="00132D35"/>
    <w:rsid w:val="00134AE7"/>
    <w:rsid w:val="001A239B"/>
    <w:rsid w:val="001C3615"/>
    <w:rsid w:val="0026262B"/>
    <w:rsid w:val="00291EF5"/>
    <w:rsid w:val="00346AE6"/>
    <w:rsid w:val="00404439"/>
    <w:rsid w:val="00665C25"/>
    <w:rsid w:val="00666F03"/>
    <w:rsid w:val="00745E6A"/>
    <w:rsid w:val="008F0B3E"/>
    <w:rsid w:val="00A22DEA"/>
    <w:rsid w:val="00AB3FEF"/>
    <w:rsid w:val="00AB4F73"/>
    <w:rsid w:val="00B81D63"/>
    <w:rsid w:val="00BF2CF5"/>
    <w:rsid w:val="00D42889"/>
    <w:rsid w:val="00E41158"/>
    <w:rsid w:val="00E60481"/>
    <w:rsid w:val="00E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1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15"/>
    <w:pPr>
      <w:ind w:left="720"/>
      <w:contextualSpacing/>
    </w:pPr>
  </w:style>
  <w:style w:type="paragraph" w:styleId="NoSpacing">
    <w:name w:val="No Spacing"/>
    <w:uiPriority w:val="1"/>
    <w:qFormat/>
    <w:rsid w:val="001C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EF16A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F16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079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7961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dcterms:created xsi:type="dcterms:W3CDTF">2019-01-02T05:06:00Z</dcterms:created>
  <dcterms:modified xsi:type="dcterms:W3CDTF">2019-11-08T13:33:00Z</dcterms:modified>
</cp:coreProperties>
</file>