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PROJECT PROPOSAL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FORM-A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Project Proposal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1.0 Title of the Project: </w:t>
      </w:r>
      <w:r>
        <w:rPr>
          <w:rFonts w:ascii="Times" w:hAnsi="Times" w:cs="Times"/>
          <w:color w:val="000000"/>
          <w:sz w:val="24"/>
          <w:szCs w:val="24"/>
        </w:rPr>
        <w:t>Efficacy of Early Childhood Special Education model for children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with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Hearing Impairment at AIISH.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1.1 Area of Research: </w:t>
      </w:r>
      <w:r>
        <w:rPr>
          <w:rFonts w:ascii="Times" w:hAnsi="Times" w:cs="Times"/>
          <w:color w:val="000000"/>
          <w:sz w:val="24"/>
          <w:szCs w:val="24"/>
        </w:rPr>
        <w:t>Special Education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1.2 Principal Investigator: </w:t>
      </w:r>
      <w:r>
        <w:rPr>
          <w:rFonts w:ascii="Times" w:hAnsi="Times" w:cs="Times"/>
          <w:color w:val="000000"/>
          <w:sz w:val="24"/>
          <w:szCs w:val="24"/>
        </w:rPr>
        <w:t xml:space="preserve">Dr.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Alok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Kumar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Upadhyay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Reader in Special Education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AIISH,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Manasagangotri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Mysore: 570006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1.3 Principal Co-Investigators: </w:t>
      </w:r>
      <w:r>
        <w:rPr>
          <w:rFonts w:ascii="Times" w:hAnsi="Times" w:cs="Times"/>
          <w:color w:val="000000"/>
          <w:sz w:val="24"/>
          <w:szCs w:val="24"/>
        </w:rPr>
        <w:t xml:space="preserve">1. Ms. P.V.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Ramanakumari</w:t>
      </w:r>
      <w:proofErr w:type="spellEnd"/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Special Educator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AIISH,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Manasagangothri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Mysore: 570006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2. Mr. Harish Kumar,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Special Educator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AIISH,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Manasagangothri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Mysore: 570006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1.4 Collaborating Institution: NIL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1.5 Total Grants Required: </w:t>
      </w:r>
      <w:r>
        <w:rPr>
          <w:rFonts w:ascii="Times" w:hAnsi="Times" w:cs="Times"/>
          <w:color w:val="000000"/>
          <w:sz w:val="24"/>
          <w:szCs w:val="24"/>
        </w:rPr>
        <w:t>Rs. 4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,15,000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/- (Rupees four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lakhs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and fifteen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thousand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only)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1.6 Duration of the Project: </w:t>
      </w:r>
      <w:r>
        <w:rPr>
          <w:rFonts w:ascii="Times" w:hAnsi="Times" w:cs="Times"/>
          <w:color w:val="000000"/>
          <w:sz w:val="24"/>
          <w:szCs w:val="24"/>
        </w:rPr>
        <w:t>12 months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2.0 Project Summary (Max. 300 words)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Early childhood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i.e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from birth to 8 years of child’s life is globally acknowledged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be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 most critical years for lifelong development since the phase of development in these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years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is extremely rapid. During this period, the foundation is laid for overall development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learning in later stage. Learning includes critical skills, dispositions for academic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learning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relating to others, becoming positive contributors to peer groups, families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communities</w:t>
      </w:r>
      <w:proofErr w:type="gramEnd"/>
      <w:r>
        <w:rPr>
          <w:rFonts w:ascii="Times" w:hAnsi="Times" w:cs="Times"/>
          <w:color w:val="000000"/>
          <w:sz w:val="24"/>
          <w:szCs w:val="24"/>
        </w:rPr>
        <w:t>. These skills will be develop among children through active participation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with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their peer, their families and their communities. This active participation extend from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home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to preschool, head start, playing groups, libraries, parks and places of workshop. All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young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children, including those who have disabilities, are dependent upon the experiences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opportunities available within these everyday contexts as they build a solid foundation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for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development and learning.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proposed project is a single group time series design proposes to explore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efficacy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early childhood special education model for children with hearing impairment.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More specifically, it investigates the effectiveness on curricular activities in cognitive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skills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language skills, Pre-academic skills (pre-reading, pre-writing, pre-arithmetic) and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investigate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 effectiveness of co-curricular activities in visual arts, performing arts,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physical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exercises and also check the effectiveness of teacher-parent involvement in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giving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early childhood special education training for children with hearing impairment. A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sample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24 Children with hearing impairment who are pursuing training in AIISH preschool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in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Kannada language will select purposefully. Among the first, second and third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level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training one group (8 in one group) of children with hearing impairment,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selected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from each level.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Children with hearing impairment will be evaluated on the bases of curriculum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Checklists to assess different domains in preschool children with communication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disorders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(0-6 years) Evaluation will be done for curricular and co-curricular activities.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Different ways of assessment will be followed. This process of evaluation will follow for 6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lastRenderedPageBreak/>
        <w:t>months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duration. The obtained data will be subjected to appropriate statistical analysis.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It is expected that the findings of this study will likely throw light into a research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work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 this area which is very minimal. The findings are likely to have implication for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advantages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limitation and help in understanding the training process in the pre-school.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3.0 Introduction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Early childhood is the period from conception to 8 years of age, a period that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presents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 developmental Continuum, according to the theoretical framework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developmental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psychology and learning theories. The other reason for extending the span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of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early childhood from 6 to 8 years is to ensure a gradual and smooth transition from preprimary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to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primary education, which is a structured and formal learning system requiring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effective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interface. Recent research in the field of neuroscience, particularly on the brain,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has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provided very convincing evidence of the ‘critical periods’ located within these early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years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particularly the first three years, for the formation of synaptic connections in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brain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for the full development of the brain’s potential( Doherty, G. 1997) 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term ‘Care’ has been added in recognition of the fact that young children need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care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nurturing. In addition to their health and nutritional needs, their psychosocial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emotional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needs also have to be met adequately for their holistic development. Research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has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also indicated that if these early years are not supported by, or embedded in, a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stimulating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enriching physical and psychosocial environment, the chances of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child’s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brain developing to its full potential are considerably, and often irreversibly,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reduced</w:t>
      </w:r>
      <w:proofErr w:type="gramEnd"/>
      <w:r>
        <w:rPr>
          <w:rFonts w:ascii="Times" w:hAnsi="Times" w:cs="Times"/>
          <w:color w:val="000000"/>
          <w:sz w:val="24"/>
          <w:szCs w:val="24"/>
        </w:rPr>
        <w:t>. This stage in life is also important as a foundation for the inculcation of social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values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personal habits, which are known to last a lifetime. What follows logically is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the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crucial importance of investing in these early years to ensure an enabling environment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for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every child, and thereby a sound foundation for life, which is not only the right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every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child but also, has impact on the long term quality of human capital available to a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country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term Education covers learning, a process of acquiring knowledge, skills, habits,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attitudes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etc. It also indicates an important focus, viz., to prepare the young child to enter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the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formal educational stream/system. Thus, the term ECCE refers to a philosophy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providing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opportunities/experiences to young children up to 8 years of age in order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promote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their holistic development, as well as arranging and providing services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support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systems to communities and families to meet the needs of their young children.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For the sake of convenience, and for the purposes of programming and institutional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location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ECCE can be divided into three sub stages: birth to 2+, 3 to 5+, and 6 to 8+. Each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sub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stage can be located in a different institutional setting.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The first 6–8 years of a child’s life, known as the early childhood stage, is globally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acknowledged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to be the most critical years for lifelong development, since the pace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development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during these years is extremely rapid.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3.1 Definition of the Problem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Early childhood development has been defined and described in various ways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under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various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programmes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the determining factor being the priority that a particular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programme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serves and the age group that it addresses from 0–6 years.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nomenclature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definitions include Early Childhood Education (ECE)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programmes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which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are ‘preschool education-focused’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programmes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aimed at 3–6-year olds (as seen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in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nurseries, kindergartens, preparatory schools, etc.). These are often part of a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primary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school.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>Early Childhood Education (ECE) requires that young children be provided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opportunities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experiences that lead to their all-round development -- physical,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mental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social, emotional and school readiness. Alongside with health and nutrition,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learning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is also equally important. This statement holds true for children with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typically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developing and also for children with hearing impairment. When it comes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early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childhood education for children with hearing impairment added skills need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be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develop those are cognitive skills, language skills and communication skills.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r>
        <w:rPr>
          <w:rFonts w:ascii="Times" w:hAnsi="Times" w:cs="Times"/>
          <w:color w:val="231F20"/>
          <w:sz w:val="24"/>
          <w:szCs w:val="24"/>
        </w:rPr>
        <w:t>AIISH pre-school curriculum covered essential area which requires for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academic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inclusion of children with hearing impairment. Hence, on the basis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reviewed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research work undertaken in the area of early childhood education and in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special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pre-school, a need has aroused to investigate the ‘</w:t>
      </w:r>
      <w:r>
        <w:rPr>
          <w:rFonts w:ascii="Times" w:hAnsi="Times" w:cs="Times"/>
          <w:color w:val="000000"/>
          <w:sz w:val="24"/>
          <w:szCs w:val="24"/>
        </w:rPr>
        <w:t>Efficacy of Early Childhood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Special Education model for children with Hearing Impairment at AIISH’.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3.2 Objectives of the study: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>
        <w:rPr>
          <w:rFonts w:ascii="Times" w:hAnsi="Times" w:cs="Times"/>
          <w:color w:val="000000"/>
          <w:sz w:val="24"/>
          <w:szCs w:val="24"/>
        </w:rPr>
        <w:t>I.To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investigate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 effectiveness of curricular activities in developing: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a. Cognitive skills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b. Language art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c. Pre-academic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skills(</w:t>
      </w:r>
      <w:proofErr w:type="gramEnd"/>
      <w:r>
        <w:rPr>
          <w:rFonts w:ascii="Times" w:hAnsi="Times" w:cs="Times"/>
          <w:color w:val="000000"/>
          <w:sz w:val="24"/>
          <w:szCs w:val="24"/>
        </w:rPr>
        <w:t>pre-reading, pre-writing, pre-arithmetic) among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children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with hearing impairment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>
        <w:rPr>
          <w:rFonts w:ascii="Times" w:hAnsi="Times" w:cs="Times"/>
          <w:color w:val="000000"/>
          <w:sz w:val="24"/>
          <w:szCs w:val="24"/>
        </w:rPr>
        <w:t>II.To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investigate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 effectiveness of co-curricular activities in developing: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a. Visual arts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b. Performing arts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c. Physical exercises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>
        <w:rPr>
          <w:rFonts w:ascii="Times" w:hAnsi="Times" w:cs="Times"/>
          <w:color w:val="000000"/>
          <w:sz w:val="24"/>
          <w:szCs w:val="24"/>
        </w:rPr>
        <w:t>III.To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check the effectiveness of teachers-parents involvement in giving early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childhood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special education training for children with hearing impairment.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3.3 Review of literature of the study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 study by Burger (2010) “How does early childhood care and education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Affect Cognitive Development? An International Review of the effects of Early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4"/>
          <w:szCs w:val="24"/>
        </w:rPr>
        <w:t xml:space="preserve">Interventions for children from different Social Backgrounds” </w:t>
      </w:r>
      <w:r>
        <w:rPr>
          <w:rFonts w:ascii="Times" w:hAnsi="Times" w:cs="Times"/>
          <w:color w:val="000000"/>
          <w:sz w:val="23"/>
          <w:szCs w:val="23"/>
        </w:rPr>
        <w:t>reports on the effects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early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childhood education and care on cognitive development and the extent to which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preschool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programs can establish equality of educational opportunity for children from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different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social backgrounds. As outlined, early education and care programs typically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aim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to enhance those intellectual and social abilities of children which are the basis for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their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subsequent development. They aim to provide children with a favorable start 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school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and to prevent adverse developments such as school failure, grade retention, 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special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education needs. Since early development of basic competencies is assumed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have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the potential to affect children’s longer-term attainment, early education and care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interventions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attempt to foster these competencies by providing an environment that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color w:val="000000"/>
          <w:sz w:val="23"/>
          <w:szCs w:val="23"/>
        </w:rPr>
        <w:t>stimulates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beneficial development.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 study by Anderson and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Kulis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(2003)</w:t>
      </w:r>
      <w:r>
        <w:rPr>
          <w:rFonts w:ascii="Times" w:hAnsi="Times" w:cs="Times"/>
          <w:color w:val="000000"/>
          <w:sz w:val="20"/>
          <w:szCs w:val="20"/>
        </w:rPr>
        <w:t>, “</w:t>
      </w:r>
      <w:r>
        <w:rPr>
          <w:rFonts w:ascii="Times" w:hAnsi="Times" w:cs="Times"/>
          <w:color w:val="000000"/>
          <w:sz w:val="24"/>
          <w:szCs w:val="24"/>
        </w:rPr>
        <w:t>The Effectiveness of Early Childhood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Development Programs-A Systematic Review” revealed that early childhood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development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programs are recommended on the basis of strong evidence of their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effectiveness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 preventing delay of cognitive development and increasing readiness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learn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as shown by reductions in retention in grade and placement in special education.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r>
        <w:rPr>
          <w:rFonts w:ascii="Times" w:hAnsi="Times" w:cs="Times"/>
          <w:color w:val="231F20"/>
          <w:sz w:val="24"/>
          <w:szCs w:val="24"/>
        </w:rPr>
        <w:t>Comparison of children who had attended a preschool Centre with children with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no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pre-school experience showed that both the characteristics and attainments of home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children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vary significantly from those who had been in preschool. It is not possible to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conclude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with certainty that the much lower attainments of the ‘home’ group are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lastRenderedPageBreak/>
        <w:t>directly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due to lack of pre-school experience. Nonetheless, statistical analysis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comparisons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of attainment and social behavior at primary school, between the two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groups</w:t>
      </w:r>
      <w:proofErr w:type="gramEnd"/>
      <w:r>
        <w:rPr>
          <w:rFonts w:ascii="Times" w:hAnsi="Times" w:cs="Times"/>
          <w:color w:val="231F20"/>
          <w:sz w:val="24"/>
          <w:szCs w:val="24"/>
        </w:rPr>
        <w:t>, strongly suggest that pre-school provided significant benefits for cognitive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development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while the effects upon social behavior; though evident at age 6 years, do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not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remain statistically significant up to 7 years (EPPE project 2004).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231F20"/>
          <w:sz w:val="24"/>
          <w:szCs w:val="24"/>
        </w:rPr>
      </w:pPr>
      <w:r>
        <w:rPr>
          <w:rFonts w:ascii="Times" w:hAnsi="Times" w:cs="Times"/>
          <w:b/>
          <w:bCs/>
          <w:color w:val="231F20"/>
          <w:sz w:val="24"/>
          <w:szCs w:val="24"/>
        </w:rPr>
        <w:t>3.4 International and National Status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r>
        <w:rPr>
          <w:rFonts w:ascii="Times" w:hAnsi="Times" w:cs="Times"/>
          <w:color w:val="231F20"/>
          <w:sz w:val="24"/>
          <w:szCs w:val="24"/>
        </w:rPr>
        <w:t>There are few evidence based studies available on early childhood education as: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Goodman, A., &amp;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Sianesi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B. (2005) in their study titled,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“ Early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education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children’s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outcomes: How long do the impacts last?” says that modest positive effects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cognitive development that persist for at least several years into school and mixed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(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but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weak) effects on social development and behavior. And they also revealed that in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the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UK, entering school prior to age 5 has been linked with cognitive gains through age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16 and increased employment at age 33.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 xml:space="preserve">A study by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Hogden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E. (2007).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Titled “Early childhood education and young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adult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competencies at age 16”, found positive long-term effects on cognitive abilities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some protection from getting into trouble through age 16 for children from all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background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Studies by Goodman, A.G, &amp;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Sianesi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B. (2005) titled,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“Early education and children’s outcomes: How long do the impacts last?” Found that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larger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gains when Preschool education and its lasting effects programs contained more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middle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class families.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 xml:space="preserve">Fuchs, T., &amp;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Wossmann</w:t>
      </w:r>
      <w:proofErr w:type="spellEnd"/>
      <w:r>
        <w:rPr>
          <w:rFonts w:ascii="Times" w:hAnsi="Times" w:cs="Times"/>
          <w:color w:val="000000"/>
          <w:sz w:val="24"/>
          <w:szCs w:val="24"/>
        </w:rPr>
        <w:t>, L. (2006).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Governance and primary school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performance</w:t>
      </w:r>
      <w:proofErr w:type="gramEnd"/>
      <w:r>
        <w:rPr>
          <w:rFonts w:ascii="Times" w:hAnsi="Times" w:cs="Times"/>
          <w:color w:val="000000"/>
          <w:sz w:val="24"/>
          <w:szCs w:val="24"/>
        </w:rPr>
        <w:t>: International Evidence” finds that increased duration of preschool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education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is associated with higher achievement test scores through age 15 and that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very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high participation rates are associated with less within-country inequality in test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scores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Paper presented by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Anagha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Prema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(2011) titled “Preschool training for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children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with special needs: A proposed framework” at ‘World Education-Art, Science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Culture’ organized by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Shruthi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Foundation, New Delhi gives information about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pre-school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structure and the systematic procedure of the AIISH pre-school.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Similarly, </w:t>
      </w:r>
      <w:r>
        <w:rPr>
          <w:rFonts w:ascii="Times" w:hAnsi="Times" w:cs="Times"/>
          <w:color w:val="231F20"/>
          <w:sz w:val="24"/>
          <w:szCs w:val="24"/>
        </w:rPr>
        <w:t xml:space="preserve">A study by </w:t>
      </w:r>
      <w:proofErr w:type="spellStart"/>
      <w:proofErr w:type="gramStart"/>
      <w:r>
        <w:rPr>
          <w:rFonts w:ascii="Times" w:hAnsi="Times" w:cs="Times"/>
          <w:color w:val="231F20"/>
          <w:sz w:val="24"/>
          <w:szCs w:val="24"/>
        </w:rPr>
        <w:t>Yathiraj</w:t>
      </w:r>
      <w:proofErr w:type="spellEnd"/>
      <w:r>
        <w:rPr>
          <w:rFonts w:ascii="Times" w:hAnsi="Times" w:cs="Times"/>
          <w:color w:val="231F20"/>
          <w:sz w:val="24"/>
          <w:szCs w:val="24"/>
        </w:rPr>
        <w:t>(</w:t>
      </w:r>
      <w:proofErr w:type="gramEnd"/>
      <w:r>
        <w:rPr>
          <w:rFonts w:ascii="Times" w:hAnsi="Times" w:cs="Times"/>
          <w:color w:val="231F20"/>
          <w:sz w:val="24"/>
          <w:szCs w:val="24"/>
        </w:rPr>
        <w:t>1994) titled “Contributing factors in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integration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of the hearing impaired factors in Schools” revealed that major factors that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need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to be considered when integrating children with hearing impairment are their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speech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reading ability, linguistic ability, mode of communication used by them and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31F20"/>
          <w:sz w:val="24"/>
          <w:szCs w:val="24"/>
        </w:rPr>
      </w:pPr>
      <w:proofErr w:type="gramStart"/>
      <w:r>
        <w:rPr>
          <w:rFonts w:ascii="Times" w:hAnsi="Times" w:cs="Times"/>
          <w:color w:val="231F20"/>
          <w:sz w:val="24"/>
          <w:szCs w:val="24"/>
        </w:rPr>
        <w:t>intelligibility</w:t>
      </w:r>
      <w:proofErr w:type="gramEnd"/>
      <w:r>
        <w:rPr>
          <w:rFonts w:ascii="Times" w:hAnsi="Times" w:cs="Times"/>
          <w:color w:val="231F20"/>
          <w:sz w:val="24"/>
          <w:szCs w:val="24"/>
        </w:rPr>
        <w:t xml:space="preserve"> of their speech.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231F20"/>
          <w:sz w:val="24"/>
          <w:szCs w:val="24"/>
        </w:rPr>
      </w:pPr>
      <w:r>
        <w:rPr>
          <w:rFonts w:ascii="Times" w:hAnsi="Times" w:cs="Times"/>
          <w:b/>
          <w:bCs/>
          <w:color w:val="231F20"/>
          <w:sz w:val="24"/>
          <w:szCs w:val="24"/>
        </w:rPr>
        <w:t>3.5 Importance of the proposed project in the context of current status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Early childhood education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for children with communication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disorders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at pre-school training centre in All India Institute of Speech and Hearing is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running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very systematically. Since 2003 pre-school is providing training to children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with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hearing impairment in very structural way. Pre-school is following the academic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process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 two broader ways those are curricular activities and co-curricular activities.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Under the heading of curricular activities pre-school provides training in three major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areas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like cognitive skills development, language skills development and pre-academic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skills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development, similarly co-curricular training is given in areas of visual arts,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performing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arts, physical exercises etc…. along with the academic process, pre-school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has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scope for parent involvement, parent empowerment to make training more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lastRenderedPageBreak/>
        <w:t>effective</w:t>
      </w:r>
      <w:proofErr w:type="gramEnd"/>
      <w:r>
        <w:rPr>
          <w:rFonts w:ascii="Times" w:hAnsi="Times" w:cs="Times"/>
          <w:color w:val="000000"/>
          <w:sz w:val="24"/>
          <w:szCs w:val="24"/>
        </w:rPr>
        <w:t>. Parents of children with communication disorders are part of the training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programme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AIISH pre-school. Every day teacher-parents co-ordination is essential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here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for learning to be happening in child.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4.0 Work Plan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4.1 Method: </w:t>
      </w:r>
      <w:r>
        <w:rPr>
          <w:rFonts w:ascii="Times" w:hAnsi="Times" w:cs="Times"/>
          <w:color w:val="000000"/>
          <w:sz w:val="24"/>
          <w:szCs w:val="24"/>
        </w:rPr>
        <w:t>The study will be carried out in the following process.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4.1.1 Design of the study: </w:t>
      </w:r>
      <w:r>
        <w:rPr>
          <w:rFonts w:ascii="Times" w:hAnsi="Times" w:cs="Times"/>
          <w:color w:val="000000"/>
          <w:sz w:val="24"/>
          <w:szCs w:val="24"/>
        </w:rPr>
        <w:t>Single group time series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4.1.2 Participants: </w:t>
      </w:r>
      <w:r>
        <w:rPr>
          <w:rFonts w:ascii="Times" w:hAnsi="Times" w:cs="Times"/>
          <w:color w:val="000000"/>
          <w:sz w:val="24"/>
          <w:szCs w:val="24"/>
        </w:rPr>
        <w:t>Children with hearing impairment who are pursuing training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in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AIISH pre-school in Kannada language will select purposefully. Among the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first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second and third level of training one group (8 in one group) of children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with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hearing impairment, will be selected from each level. Total number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participants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will be 24.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As per objectives of the study, effectiveness of pre-school training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observed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for one semester i.e. six months. As teacher, syllabus of the pre-school,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parents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are essential components of the study. Hence, to assess above mentioned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components</w:t>
      </w:r>
      <w:proofErr w:type="gramEnd"/>
      <w:r>
        <w:rPr>
          <w:rFonts w:ascii="Times" w:hAnsi="Times" w:cs="Times"/>
          <w:color w:val="000000"/>
          <w:sz w:val="24"/>
          <w:szCs w:val="24"/>
        </w:rPr>
        <w:t>, the method is planned in the following manner.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4.1.3 Evaluation pattern of Children with Hearing Impairment: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Children with hearing impairment will be evaluated on the bases of curriculum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Checklists to assess different domains in preschool children with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communication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disorders (0-6 years) a part of an AIISH Research Fund Project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undertaken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at AIISH by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Swapna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Jayaram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Prema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and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Geetha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2010, titled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“Development of an intervention module for pre-school children with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communication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disorders” followed in the pre-school. Evaluation will be done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for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curricular and co-curricular activities. Different ways of assessment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followed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4.1.4 Ways of assessment for curricular activities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Times" w:hAnsi="Times" w:cs="Times"/>
          <w:color w:val="000000"/>
          <w:sz w:val="24"/>
          <w:szCs w:val="24"/>
        </w:rPr>
        <w:t>Activity based assessment for evaluation of Cognitive Skills.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Ex.: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Colour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categorization using different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coloured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objects. (As per the level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of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Training of children difficulty level will change).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Times" w:hAnsi="Times" w:cs="Times"/>
          <w:color w:val="000000"/>
          <w:sz w:val="24"/>
          <w:szCs w:val="24"/>
        </w:rPr>
        <w:t>Question-Answer session for assessment of verbal language and Test writing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Material for assessment of written language.</w:t>
      </w:r>
      <w:proofErr w:type="gramEnd"/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Ex.: How many days are there in a week?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Times" w:hAnsi="Times" w:cs="Times"/>
          <w:color w:val="000000"/>
          <w:sz w:val="24"/>
          <w:szCs w:val="24"/>
        </w:rPr>
        <w:t>Reading task, Writing task and number work for evaluation of pre-academic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skills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Ex.: 1. Reading of lexical words. 2. Writing of lexical words. 3. Meaningful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counting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4.1.5 Ways of assessment for co-curricular activities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1. Activities based on visual arts.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Ex: Drawing skills i.e. Dexterity, visual skills, spatial skills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2. Activities based on performing arts.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Ex: Imitation verbal and non verbal, Emotions identification, Enactment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3. Activities based on Physical exercises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Ex: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Kinaesthetic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movements, jumping, running, drills exercises, etc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4.1.6 Preparation of Test Materials: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Evaluation of children will be done in every fortnight. Test material for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evaluation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children with hearing impairment will be prepared on the basis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syllabus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covered in the particular duration and based on above mentioned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lastRenderedPageBreak/>
        <w:t>checklist</w:t>
      </w:r>
      <w:proofErr w:type="gramEnd"/>
      <w:r>
        <w:rPr>
          <w:rFonts w:ascii="Times" w:hAnsi="Times" w:cs="Times"/>
          <w:color w:val="000000"/>
          <w:sz w:val="24"/>
          <w:szCs w:val="24"/>
        </w:rPr>
        <w:t>. For every domain and every level of training test materials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prepared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4.1.7 Procedure of the study: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Stage 1</w:t>
      </w:r>
      <w:r>
        <w:rPr>
          <w:rFonts w:ascii="Times" w:hAnsi="Times" w:cs="Times"/>
          <w:color w:val="000000"/>
          <w:sz w:val="24"/>
          <w:szCs w:val="24"/>
        </w:rPr>
        <w:t xml:space="preserve">: Preparation of test materials for evaluation of curricular and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cocurricular</w:t>
      </w:r>
      <w:proofErr w:type="spellEnd"/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activities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 children with hearing impairment who are pursuing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training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at three different levels.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Stage 2</w:t>
      </w:r>
      <w:r>
        <w:rPr>
          <w:rFonts w:ascii="Times" w:hAnsi="Times" w:cs="Times"/>
          <w:color w:val="000000"/>
          <w:sz w:val="24"/>
          <w:szCs w:val="24"/>
        </w:rPr>
        <w:t>: Baseline assessment - Initially selected children with hearing impairment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three different levels (1</w:t>
      </w:r>
      <w:r>
        <w:rPr>
          <w:rFonts w:ascii="Times" w:hAnsi="Times" w:cs="Times"/>
          <w:color w:val="000000"/>
          <w:sz w:val="16"/>
          <w:szCs w:val="16"/>
        </w:rPr>
        <w:t xml:space="preserve">st </w:t>
      </w:r>
      <w:r>
        <w:rPr>
          <w:rFonts w:ascii="Times" w:hAnsi="Times" w:cs="Times"/>
          <w:color w:val="000000"/>
          <w:sz w:val="24"/>
          <w:szCs w:val="24"/>
        </w:rPr>
        <w:t>level, 2</w:t>
      </w:r>
      <w:r>
        <w:rPr>
          <w:rFonts w:ascii="Times" w:hAnsi="Times" w:cs="Times"/>
          <w:color w:val="000000"/>
          <w:sz w:val="16"/>
          <w:szCs w:val="16"/>
        </w:rPr>
        <w:t xml:space="preserve">nd </w:t>
      </w:r>
      <w:r>
        <w:rPr>
          <w:rFonts w:ascii="Times" w:hAnsi="Times" w:cs="Times"/>
          <w:color w:val="000000"/>
          <w:sz w:val="24"/>
          <w:szCs w:val="24"/>
        </w:rPr>
        <w:t>level and 3</w:t>
      </w:r>
      <w:r>
        <w:rPr>
          <w:rFonts w:ascii="Times" w:hAnsi="Times" w:cs="Times"/>
          <w:color w:val="000000"/>
          <w:sz w:val="16"/>
          <w:szCs w:val="16"/>
        </w:rPr>
        <w:t xml:space="preserve">rd </w:t>
      </w:r>
      <w:r>
        <w:rPr>
          <w:rFonts w:ascii="Times" w:hAnsi="Times" w:cs="Times"/>
          <w:color w:val="000000"/>
          <w:sz w:val="24"/>
          <w:szCs w:val="24"/>
        </w:rPr>
        <w:t>level) of training at pre-school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will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be assessed using above said checklist.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Stage 3</w:t>
      </w:r>
      <w:r>
        <w:rPr>
          <w:rFonts w:ascii="Times" w:hAnsi="Times" w:cs="Times"/>
          <w:color w:val="000000"/>
          <w:sz w:val="24"/>
          <w:szCs w:val="24"/>
        </w:rPr>
        <w:t>: Daily classroom observation will be done by using developed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observation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format for those selected groups. Long term plan of particular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semester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and monthly lesson plans will be collected by the class teachers of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selected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groups. Parent’s participation in routine classes of selected group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observed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by using developed observation format.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Sample format: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Name of the Class Teacher: Subject: Date: Time: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Class/Group: Topic: No. of Children presented: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Content Teacher’s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Activity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Learners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Response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Teaching Learning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Materials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Parents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Involvement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Stage 4: </w:t>
      </w:r>
      <w:r>
        <w:rPr>
          <w:rFonts w:ascii="Times" w:hAnsi="Times" w:cs="Times"/>
          <w:color w:val="000000"/>
          <w:sz w:val="24"/>
          <w:szCs w:val="24"/>
        </w:rPr>
        <w:t>Evaluation of children with hearing impairment by using prepared test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materials</w:t>
      </w:r>
      <w:proofErr w:type="gramEnd"/>
      <w:r>
        <w:rPr>
          <w:rFonts w:ascii="Times" w:hAnsi="Times" w:cs="Times"/>
          <w:color w:val="000000"/>
          <w:sz w:val="24"/>
          <w:szCs w:val="24"/>
        </w:rPr>
        <w:t>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Stage 5</w:t>
      </w:r>
      <w:r>
        <w:rPr>
          <w:rFonts w:ascii="Times" w:hAnsi="Times" w:cs="Times"/>
          <w:color w:val="000000"/>
          <w:sz w:val="24"/>
          <w:szCs w:val="24"/>
        </w:rPr>
        <w:t>: Performance of children with hearing impairment on prepared test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materials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will be assessed.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Stage 6</w:t>
      </w:r>
      <w:r>
        <w:rPr>
          <w:rFonts w:ascii="Times" w:hAnsi="Times" w:cs="Times"/>
          <w:color w:val="000000"/>
          <w:sz w:val="24"/>
          <w:szCs w:val="24"/>
        </w:rPr>
        <w:t>: Result of children performance will be tabulated.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Every fortnight evaluation of children with hearing impairment will do. This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process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of evaluation will follow for 6 months duration. The obtained data will be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subjected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to appropriate statistical analysis. The result will show the effectiveness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of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the early childhood special education model for children with hearing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impairment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at AIISH.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6.0 Implications of the results of the study (Illustrative)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</w:rPr>
        <w:t xml:space="preserve">1. </w:t>
      </w:r>
      <w:r>
        <w:rPr>
          <w:rFonts w:ascii="Times" w:hAnsi="Times" w:cs="Times"/>
          <w:color w:val="000000"/>
          <w:sz w:val="24"/>
          <w:szCs w:val="24"/>
        </w:rPr>
        <w:t>The study would help to find out the advantages of early childhood special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education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model for children with hearing impairment at AIISH.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</w:rPr>
        <w:t xml:space="preserve">2. </w:t>
      </w:r>
      <w:r>
        <w:rPr>
          <w:rFonts w:ascii="Times" w:hAnsi="Times" w:cs="Times"/>
          <w:color w:val="000000"/>
          <w:sz w:val="24"/>
          <w:szCs w:val="24"/>
        </w:rPr>
        <w:t>The study also helps to find out the limitations of early childhood special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education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model for children with hearing impairment at AIISH.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</w:rPr>
        <w:t xml:space="preserve">3. </w:t>
      </w:r>
      <w:r>
        <w:rPr>
          <w:rFonts w:ascii="Times" w:hAnsi="Times" w:cs="Times"/>
          <w:color w:val="000000"/>
          <w:sz w:val="24"/>
          <w:szCs w:val="24"/>
        </w:rPr>
        <w:t>The study would help in understanding the training process in the pre-school.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</w:rPr>
        <w:t xml:space="preserve">4. </w:t>
      </w:r>
      <w:r>
        <w:rPr>
          <w:rFonts w:ascii="Times" w:hAnsi="Times" w:cs="Times"/>
          <w:color w:val="000000"/>
          <w:sz w:val="24"/>
          <w:szCs w:val="24"/>
        </w:rPr>
        <w:t xml:space="preserve">Teacher-parents involvement can also be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find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out form the study.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7.0 Utilization of results of the study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1. Results can be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utilised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for further studies with the early childhood special education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model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such as effectiveness of early childhood special education model for Children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with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mental retardation, Cerebral palsy, multiple disabilities.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>2. Results can be used to compare early childhood education model in mainstream and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special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education.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3. Results can be referred to compare with other early childhood special education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model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in India.</w:t>
      </w:r>
    </w:p>
    <w:p w:rsidR="00722F9C" w:rsidRDefault="00722F9C" w:rsidP="00722F9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4. Early childhood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programmes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in India can also refer the result of proposed study for</w:t>
      </w:r>
    </w:p>
    <w:p w:rsidR="007A02A5" w:rsidRPr="00722F9C" w:rsidRDefault="00722F9C" w:rsidP="00722F9C">
      <w:proofErr w:type="gramStart"/>
      <w:r>
        <w:rPr>
          <w:rFonts w:ascii="Times" w:hAnsi="Times" w:cs="Times"/>
          <w:color w:val="000000"/>
          <w:sz w:val="24"/>
          <w:szCs w:val="24"/>
        </w:rPr>
        <w:t>further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modification, improvement in present early childhood education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programme</w:t>
      </w:r>
      <w:proofErr w:type="spellEnd"/>
      <w:r>
        <w:rPr>
          <w:rFonts w:ascii="Times" w:hAnsi="Times" w:cs="Times"/>
          <w:color w:val="000000"/>
          <w:sz w:val="24"/>
          <w:szCs w:val="24"/>
        </w:rPr>
        <w:t>.</w:t>
      </w:r>
    </w:p>
    <w:sectPr w:rsidR="007A02A5" w:rsidRPr="00722F9C" w:rsidSect="0023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2A5"/>
    <w:rsid w:val="00234B1C"/>
    <w:rsid w:val="00321C50"/>
    <w:rsid w:val="00722F9C"/>
    <w:rsid w:val="007A02A5"/>
    <w:rsid w:val="00B1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Academics</cp:lastModifiedBy>
  <cp:revision>1</cp:revision>
  <dcterms:created xsi:type="dcterms:W3CDTF">2016-07-21T07:02:00Z</dcterms:created>
  <dcterms:modified xsi:type="dcterms:W3CDTF">2016-07-21T07:10:00Z</dcterms:modified>
</cp:coreProperties>
</file>