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1" w:rsidRPr="00687FE3" w:rsidRDefault="005B69D1" w:rsidP="005B6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ALL INDIA INISTITUTE OF SPEECH AND HEARING</w:t>
      </w:r>
      <w:proofErr w:type="gramStart"/>
      <w:r w:rsidRPr="00687FE3">
        <w:rPr>
          <w:rFonts w:ascii="Times New Roman" w:hAnsi="Times New Roman" w:cs="Times New Roman"/>
          <w:b/>
          <w:sz w:val="24"/>
          <w:szCs w:val="24"/>
        </w:rPr>
        <w:t>,MYSORE</w:t>
      </w:r>
      <w:proofErr w:type="gramEnd"/>
      <w:r w:rsidRPr="00687FE3">
        <w:rPr>
          <w:rFonts w:ascii="Times New Roman" w:hAnsi="Times New Roman" w:cs="Times New Roman"/>
          <w:b/>
          <w:sz w:val="24"/>
          <w:szCs w:val="24"/>
        </w:rPr>
        <w:t>-6</w:t>
      </w:r>
    </w:p>
    <w:p w:rsidR="0033702D" w:rsidRPr="00687FE3" w:rsidRDefault="00A40857" w:rsidP="00EC7F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B69D1" w:rsidRPr="00687FE3"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 w:rsidR="00701578">
        <w:rPr>
          <w:rFonts w:ascii="Times New Roman" w:hAnsi="Times New Roman" w:cs="Times New Roman"/>
          <w:b/>
          <w:sz w:val="24"/>
          <w:szCs w:val="24"/>
        </w:rPr>
        <w:t>OF</w:t>
      </w:r>
      <w:r w:rsidR="00701578" w:rsidRPr="00687FE3">
        <w:rPr>
          <w:rFonts w:ascii="Times New Roman" w:hAnsi="Times New Roman" w:cs="Times New Roman"/>
          <w:b/>
          <w:sz w:val="24"/>
          <w:szCs w:val="24"/>
        </w:rPr>
        <w:t xml:space="preserve"> ENT</w:t>
      </w:r>
      <w:r w:rsidR="005B69D1" w:rsidRPr="00687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FE3">
        <w:rPr>
          <w:rFonts w:ascii="Times New Roman" w:hAnsi="Times New Roman" w:cs="Times New Roman"/>
          <w:b/>
          <w:sz w:val="24"/>
          <w:szCs w:val="24"/>
        </w:rPr>
        <w:t xml:space="preserve">                            Date</w:t>
      </w:r>
      <w:proofErr w:type="gramStart"/>
      <w:r w:rsidRPr="00687FE3">
        <w:rPr>
          <w:rFonts w:ascii="Times New Roman" w:hAnsi="Times New Roman" w:cs="Times New Roman"/>
          <w:b/>
          <w:sz w:val="24"/>
          <w:szCs w:val="24"/>
        </w:rPr>
        <w:t>:3.6.2016</w:t>
      </w:r>
      <w:proofErr w:type="gramEnd"/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 xml:space="preserve">Title of the Project: </w:t>
      </w:r>
      <w:r w:rsidRPr="00687FE3">
        <w:rPr>
          <w:rFonts w:ascii="Times New Roman" w:hAnsi="Times New Roman" w:cs="Times New Roman"/>
          <w:sz w:val="24"/>
          <w:szCs w:val="24"/>
        </w:rPr>
        <w:t>Management of Intractable vertigo.</w:t>
      </w:r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Investigator:</w:t>
      </w:r>
    </w:p>
    <w:p w:rsidR="005B69D1" w:rsidRPr="00687FE3" w:rsidRDefault="005B69D1" w:rsidP="005A750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sz w:val="24"/>
          <w:szCs w:val="24"/>
        </w:rPr>
        <w:t xml:space="preserve">Principle investigator: Dr. G. </w:t>
      </w:r>
      <w:proofErr w:type="spellStart"/>
      <w:r w:rsidRPr="00687FE3">
        <w:rPr>
          <w:rFonts w:ascii="Times New Roman" w:hAnsi="Times New Roman" w:cs="Times New Roman"/>
          <w:sz w:val="24"/>
          <w:szCs w:val="24"/>
        </w:rPr>
        <w:t>Rajeshwari</w:t>
      </w:r>
      <w:proofErr w:type="spellEnd"/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CO- investigator:</w:t>
      </w:r>
      <w:r w:rsidR="00A40857" w:rsidRPr="00687FE3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="00A40857" w:rsidRPr="00687FE3">
        <w:rPr>
          <w:rFonts w:ascii="Times New Roman" w:hAnsi="Times New Roman" w:cs="Times New Roman"/>
          <w:sz w:val="24"/>
          <w:szCs w:val="24"/>
        </w:rPr>
        <w:t>Sundara</w:t>
      </w:r>
      <w:proofErr w:type="spellEnd"/>
      <w:r w:rsidR="00A40857" w:rsidRPr="0068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57" w:rsidRPr="00687FE3">
        <w:rPr>
          <w:rFonts w:ascii="Times New Roman" w:hAnsi="Times New Roman" w:cs="Times New Roman"/>
          <w:sz w:val="24"/>
          <w:szCs w:val="24"/>
        </w:rPr>
        <w:t>Raju</w:t>
      </w:r>
      <w:proofErr w:type="spellEnd"/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 xml:space="preserve">Subject key words:  </w:t>
      </w:r>
      <w:r w:rsidR="00E60141" w:rsidRPr="00687FE3">
        <w:rPr>
          <w:rFonts w:ascii="Times New Roman" w:hAnsi="Times New Roman" w:cs="Times New Roman"/>
          <w:sz w:val="24"/>
          <w:szCs w:val="24"/>
        </w:rPr>
        <w:t>Vertigo,</w:t>
      </w:r>
      <w:r w:rsidR="00C51AEF"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Pr="00687FE3">
        <w:rPr>
          <w:rFonts w:ascii="Times New Roman" w:hAnsi="Times New Roman" w:cs="Times New Roman"/>
          <w:sz w:val="24"/>
          <w:szCs w:val="24"/>
        </w:rPr>
        <w:t>Management of v</w:t>
      </w:r>
      <w:r w:rsidR="001B5B82" w:rsidRPr="00687FE3">
        <w:rPr>
          <w:rFonts w:ascii="Times New Roman" w:hAnsi="Times New Roman" w:cs="Times New Roman"/>
          <w:sz w:val="24"/>
          <w:szCs w:val="24"/>
        </w:rPr>
        <w:t>e</w:t>
      </w:r>
      <w:r w:rsidRPr="00687FE3">
        <w:rPr>
          <w:rFonts w:ascii="Times New Roman" w:hAnsi="Times New Roman" w:cs="Times New Roman"/>
          <w:sz w:val="24"/>
          <w:szCs w:val="24"/>
        </w:rPr>
        <w:t>rtigo, Treatment options of vertigo.</w:t>
      </w:r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 xml:space="preserve">Study type: </w:t>
      </w:r>
      <w:r w:rsidRPr="00687FE3">
        <w:rPr>
          <w:rFonts w:ascii="Times New Roman" w:hAnsi="Times New Roman" w:cs="Times New Roman"/>
          <w:sz w:val="24"/>
          <w:szCs w:val="24"/>
        </w:rPr>
        <w:t>Prospective study.</w:t>
      </w:r>
    </w:p>
    <w:p w:rsidR="005B69D1" w:rsidRPr="00687FE3" w:rsidRDefault="005B69D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5B69D1" w:rsidRPr="00687FE3" w:rsidRDefault="005B69D1" w:rsidP="005A750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sz w:val="24"/>
          <w:szCs w:val="24"/>
        </w:rPr>
        <w:t>To know the most appropriate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C51AEF" w:rsidRPr="00687FE3">
        <w:rPr>
          <w:rFonts w:ascii="Times New Roman" w:hAnsi="Times New Roman" w:cs="Times New Roman"/>
          <w:sz w:val="24"/>
          <w:szCs w:val="24"/>
        </w:rPr>
        <w:t xml:space="preserve">treatment option in </w:t>
      </w:r>
      <w:proofErr w:type="gramStart"/>
      <w:r w:rsidR="00C51AEF" w:rsidRPr="00687FE3">
        <w:rPr>
          <w:rFonts w:ascii="Times New Roman" w:hAnsi="Times New Roman" w:cs="Times New Roman"/>
          <w:sz w:val="24"/>
          <w:szCs w:val="24"/>
        </w:rPr>
        <w:t>Intractable</w:t>
      </w:r>
      <w:proofErr w:type="gramEnd"/>
      <w:r w:rsidR="00C51AEF" w:rsidRPr="00687FE3">
        <w:rPr>
          <w:rFonts w:ascii="Times New Roman" w:hAnsi="Times New Roman" w:cs="Times New Roman"/>
          <w:sz w:val="24"/>
          <w:szCs w:val="24"/>
        </w:rPr>
        <w:t xml:space="preserve"> vertigo.</w:t>
      </w:r>
    </w:p>
    <w:p w:rsidR="00C51AEF" w:rsidRPr="00687FE3" w:rsidRDefault="00C51AEF" w:rsidP="005A750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sz w:val="24"/>
          <w:szCs w:val="24"/>
        </w:rPr>
        <w:t xml:space="preserve">To know the surgical indications and when to intervene. </w:t>
      </w:r>
    </w:p>
    <w:p w:rsidR="00C51AEF" w:rsidRPr="00687FE3" w:rsidRDefault="00C51AEF" w:rsidP="005A750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sz w:val="24"/>
          <w:szCs w:val="24"/>
        </w:rPr>
        <w:t>To know the safety profiles of labyrinthine sedatives.</w:t>
      </w:r>
    </w:p>
    <w:p w:rsidR="00C51AEF" w:rsidRPr="00687FE3" w:rsidRDefault="00C51AEF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 w:rsidRPr="00687FE3">
        <w:rPr>
          <w:rFonts w:ascii="Times New Roman" w:hAnsi="Times New Roman" w:cs="Times New Roman"/>
          <w:sz w:val="24"/>
          <w:szCs w:val="24"/>
        </w:rPr>
        <w:t xml:space="preserve">Vertigo is hallucination of movements. </w:t>
      </w:r>
      <w:proofErr w:type="gramStart"/>
      <w:r w:rsidRPr="00687FE3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5A7505" w:rsidRPr="00687FE3">
        <w:rPr>
          <w:rFonts w:ascii="Times New Roman" w:hAnsi="Times New Roman" w:cs="Times New Roman"/>
          <w:sz w:val="24"/>
          <w:szCs w:val="24"/>
        </w:rPr>
        <w:t>symptoms usually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5A7505" w:rsidRPr="00687FE3">
        <w:rPr>
          <w:rFonts w:ascii="Times New Roman" w:hAnsi="Times New Roman" w:cs="Times New Roman"/>
          <w:sz w:val="24"/>
          <w:szCs w:val="24"/>
        </w:rPr>
        <w:t>arise from</w:t>
      </w:r>
      <w:r w:rsidRPr="00687FE3">
        <w:rPr>
          <w:rFonts w:ascii="Times New Roman" w:hAnsi="Times New Roman" w:cs="Times New Roman"/>
          <w:sz w:val="24"/>
          <w:szCs w:val="24"/>
        </w:rPr>
        <w:t xml:space="preserve"> disorders affecting the peripheral vestibular or central vestibular system. Since the symptom is subjective, it is mostly treated with symptomatic drugs. This would result in </w:t>
      </w:r>
      <w:proofErr w:type="gramStart"/>
      <w:r w:rsidRPr="00687FE3">
        <w:rPr>
          <w:rFonts w:ascii="Times New Roman" w:hAnsi="Times New Roman" w:cs="Times New Roman"/>
          <w:sz w:val="24"/>
          <w:szCs w:val="24"/>
        </w:rPr>
        <w:t>re-occurrence</w:t>
      </w:r>
      <w:proofErr w:type="gramEnd"/>
      <w:r w:rsidRPr="00687FE3">
        <w:rPr>
          <w:rFonts w:ascii="Times New Roman" w:hAnsi="Times New Roman" w:cs="Times New Roman"/>
          <w:sz w:val="24"/>
          <w:szCs w:val="24"/>
        </w:rPr>
        <w:t xml:space="preserve"> of symptoms. Worsening of symptoms, adverse effect of long term drugs usage and in certain situatio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n could give rise </w:t>
      </w:r>
      <w:proofErr w:type="gramStart"/>
      <w:r w:rsidR="001B5B82" w:rsidRPr="00687FE3">
        <w:rPr>
          <w:rFonts w:ascii="Times New Roman" w:hAnsi="Times New Roman" w:cs="Times New Roman"/>
          <w:sz w:val="24"/>
          <w:szCs w:val="24"/>
        </w:rPr>
        <w:t xml:space="preserve">to </w:t>
      </w:r>
      <w:r w:rsidRPr="00687FE3">
        <w:rPr>
          <w:rFonts w:ascii="Times New Roman" w:hAnsi="Times New Roman" w:cs="Times New Roman"/>
          <w:sz w:val="24"/>
          <w:szCs w:val="24"/>
        </w:rPr>
        <w:t xml:space="preserve"> compromised</w:t>
      </w:r>
      <w:proofErr w:type="gramEnd"/>
      <w:r w:rsidRPr="00687FE3">
        <w:rPr>
          <w:rFonts w:ascii="Times New Roman" w:hAnsi="Times New Roman" w:cs="Times New Roman"/>
          <w:sz w:val="24"/>
          <w:szCs w:val="24"/>
        </w:rPr>
        <w:t xml:space="preserve">   hearing.</w:t>
      </w:r>
    </w:p>
    <w:p w:rsidR="004610A1" w:rsidRPr="00687FE3" w:rsidRDefault="004610A1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Methodology:</w:t>
      </w:r>
      <w:r w:rsidRPr="00687FE3">
        <w:rPr>
          <w:rFonts w:ascii="Times New Roman" w:hAnsi="Times New Roman" w:cs="Times New Roman"/>
          <w:sz w:val="24"/>
          <w:szCs w:val="24"/>
        </w:rPr>
        <w:t xml:space="preserve"> About 100 patients who are suffering from</w:t>
      </w:r>
      <w:r w:rsidR="00F84FFD" w:rsidRPr="00687FE3">
        <w:rPr>
          <w:rFonts w:ascii="Times New Roman" w:hAnsi="Times New Roman" w:cs="Times New Roman"/>
          <w:sz w:val="24"/>
          <w:szCs w:val="24"/>
        </w:rPr>
        <w:t xml:space="preserve"> vertigo </w:t>
      </w:r>
      <w:proofErr w:type="gramStart"/>
      <w:r w:rsidR="00F84FFD" w:rsidRPr="00687FE3">
        <w:rPr>
          <w:rFonts w:ascii="Times New Roman" w:hAnsi="Times New Roman" w:cs="Times New Roman"/>
          <w:sz w:val="24"/>
          <w:szCs w:val="24"/>
        </w:rPr>
        <w:t xml:space="preserve">undergo </w:t>
      </w:r>
      <w:r w:rsidRPr="00687FE3">
        <w:rPr>
          <w:rFonts w:ascii="Times New Roman" w:hAnsi="Times New Roman" w:cs="Times New Roman"/>
          <w:sz w:val="24"/>
          <w:szCs w:val="24"/>
        </w:rPr>
        <w:t xml:space="preserve"> ENT</w:t>
      </w:r>
      <w:proofErr w:type="gramEnd"/>
      <w:r w:rsidRPr="00687FE3">
        <w:rPr>
          <w:rFonts w:ascii="Times New Roman" w:hAnsi="Times New Roman" w:cs="Times New Roman"/>
          <w:sz w:val="24"/>
          <w:szCs w:val="24"/>
        </w:rPr>
        <w:t xml:space="preserve"> examination, ENG, </w:t>
      </w:r>
      <w:proofErr w:type="spellStart"/>
      <w:r w:rsidRPr="00687FE3">
        <w:rPr>
          <w:rFonts w:ascii="Times New Roman" w:hAnsi="Times New Roman" w:cs="Times New Roman"/>
          <w:sz w:val="24"/>
          <w:szCs w:val="24"/>
        </w:rPr>
        <w:t>V</w:t>
      </w:r>
      <w:r w:rsidR="001B5B82" w:rsidRPr="00687FE3">
        <w:rPr>
          <w:rFonts w:ascii="Times New Roman" w:hAnsi="Times New Roman" w:cs="Times New Roman"/>
          <w:sz w:val="24"/>
          <w:szCs w:val="24"/>
        </w:rPr>
        <w:t>emp</w:t>
      </w:r>
      <w:proofErr w:type="spellEnd"/>
      <w:r w:rsidR="001B5B82" w:rsidRPr="00687FE3">
        <w:rPr>
          <w:rFonts w:ascii="Times New Roman" w:hAnsi="Times New Roman" w:cs="Times New Roman"/>
          <w:sz w:val="24"/>
          <w:szCs w:val="24"/>
        </w:rPr>
        <w:t xml:space="preserve"> . </w:t>
      </w:r>
      <w:r w:rsidR="00F84FFD" w:rsidRPr="0068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FFD" w:rsidRPr="00687FE3">
        <w:rPr>
          <w:rFonts w:ascii="Times New Roman" w:hAnsi="Times New Roman" w:cs="Times New Roman"/>
          <w:sz w:val="24"/>
          <w:szCs w:val="24"/>
        </w:rPr>
        <w:t>peripheral  vestibular</w:t>
      </w:r>
      <w:proofErr w:type="gramEnd"/>
      <w:r w:rsidR="00F84FFD" w:rsidRPr="00687FE3">
        <w:rPr>
          <w:rFonts w:ascii="Times New Roman" w:hAnsi="Times New Roman" w:cs="Times New Roman"/>
          <w:sz w:val="24"/>
          <w:szCs w:val="24"/>
        </w:rPr>
        <w:t xml:space="preserve">  and central vestibular  cases are distinguished  </w:t>
      </w:r>
      <w:r w:rsidR="001B5B82" w:rsidRPr="00687FE3">
        <w:rPr>
          <w:rFonts w:ascii="Times New Roman" w:hAnsi="Times New Roman" w:cs="Times New Roman"/>
          <w:sz w:val="24"/>
          <w:szCs w:val="24"/>
        </w:rPr>
        <w:t>They are evaluated for their medical management</w:t>
      </w:r>
      <w:r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and started suitably </w:t>
      </w:r>
      <w:r w:rsidRPr="00687FE3">
        <w:rPr>
          <w:rFonts w:ascii="Times New Roman" w:hAnsi="Times New Roman" w:cs="Times New Roman"/>
          <w:sz w:val="24"/>
          <w:szCs w:val="24"/>
        </w:rPr>
        <w:t xml:space="preserve"> and called for the follow up af</w:t>
      </w:r>
      <w:r w:rsidR="00F84FFD" w:rsidRPr="00687FE3">
        <w:rPr>
          <w:rFonts w:ascii="Times New Roman" w:hAnsi="Times New Roman" w:cs="Times New Roman"/>
          <w:sz w:val="24"/>
          <w:szCs w:val="24"/>
        </w:rPr>
        <w:t xml:space="preserve">ter 2 weeks. They </w:t>
      </w:r>
      <w:proofErr w:type="gramStart"/>
      <w:r w:rsidR="00F84FFD" w:rsidRPr="00687FE3">
        <w:rPr>
          <w:rFonts w:ascii="Times New Roman" w:hAnsi="Times New Roman" w:cs="Times New Roman"/>
          <w:sz w:val="24"/>
          <w:szCs w:val="24"/>
        </w:rPr>
        <w:t>are  further</w:t>
      </w:r>
      <w:proofErr w:type="gramEnd"/>
      <w:r w:rsidR="00F84FFD" w:rsidRPr="00687FE3">
        <w:rPr>
          <w:rFonts w:ascii="Times New Roman" w:hAnsi="Times New Roman" w:cs="Times New Roman"/>
          <w:sz w:val="24"/>
          <w:szCs w:val="24"/>
        </w:rPr>
        <w:t xml:space="preserve"> evaluated for</w:t>
      </w:r>
      <w:r w:rsidRPr="00687FE3">
        <w:rPr>
          <w:rFonts w:ascii="Times New Roman" w:hAnsi="Times New Roman" w:cs="Times New Roman"/>
          <w:sz w:val="24"/>
          <w:szCs w:val="24"/>
        </w:rPr>
        <w:t xml:space="preserve"> clinical status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of the disease</w:t>
      </w:r>
      <w:r w:rsidR="00F84FFD" w:rsidRPr="00687FE3">
        <w:rPr>
          <w:rFonts w:ascii="Times New Roman" w:hAnsi="Times New Roman" w:cs="Times New Roman"/>
          <w:sz w:val="24"/>
          <w:szCs w:val="24"/>
        </w:rPr>
        <w:t>, and their symptoms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. </w:t>
      </w:r>
      <w:r w:rsidRPr="00687FE3">
        <w:rPr>
          <w:rFonts w:ascii="Times New Roman" w:hAnsi="Times New Roman" w:cs="Times New Roman"/>
          <w:sz w:val="24"/>
          <w:szCs w:val="24"/>
        </w:rPr>
        <w:t xml:space="preserve"> A decision is made</w:t>
      </w:r>
      <w:r w:rsidR="001B5B82" w:rsidRPr="0068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B82" w:rsidRPr="00687FE3">
        <w:rPr>
          <w:rFonts w:ascii="Times New Roman" w:hAnsi="Times New Roman" w:cs="Times New Roman"/>
          <w:sz w:val="24"/>
          <w:szCs w:val="24"/>
        </w:rPr>
        <w:t xml:space="preserve">whether </w:t>
      </w:r>
      <w:r w:rsidRPr="00687FE3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687FE3">
        <w:rPr>
          <w:rFonts w:ascii="Times New Roman" w:hAnsi="Times New Roman" w:cs="Times New Roman"/>
          <w:sz w:val="24"/>
          <w:szCs w:val="24"/>
        </w:rPr>
        <w:t xml:space="preserve"> continue their medical man</w:t>
      </w:r>
      <w:r w:rsidR="001B5B82" w:rsidRPr="00687FE3">
        <w:rPr>
          <w:rFonts w:ascii="Times New Roman" w:hAnsi="Times New Roman" w:cs="Times New Roman"/>
          <w:sz w:val="24"/>
          <w:szCs w:val="24"/>
        </w:rPr>
        <w:t>agement or opt</w:t>
      </w:r>
      <w:r w:rsidR="00966BFA" w:rsidRPr="00687FE3">
        <w:rPr>
          <w:rFonts w:ascii="Times New Roman" w:hAnsi="Times New Roman" w:cs="Times New Roman"/>
          <w:sz w:val="24"/>
          <w:szCs w:val="24"/>
        </w:rPr>
        <w:t xml:space="preserve"> for a surgical management.</w:t>
      </w:r>
    </w:p>
    <w:p w:rsidR="00966BFA" w:rsidRPr="00687FE3" w:rsidRDefault="00966BFA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Results.</w:t>
      </w:r>
    </w:p>
    <w:p w:rsidR="00966BFA" w:rsidRPr="00687FE3" w:rsidRDefault="001B5B82" w:rsidP="005A750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Conclus</w:t>
      </w:r>
      <w:r w:rsidR="00966BFA" w:rsidRPr="00687FE3">
        <w:rPr>
          <w:rFonts w:ascii="Times New Roman" w:hAnsi="Times New Roman" w:cs="Times New Roman"/>
          <w:b/>
          <w:sz w:val="24"/>
          <w:szCs w:val="24"/>
        </w:rPr>
        <w:t>ion:</w:t>
      </w:r>
    </w:p>
    <w:p w:rsidR="005B69D1" w:rsidRPr="00687FE3" w:rsidRDefault="005B69D1" w:rsidP="005A75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F93" w:rsidRPr="00687FE3" w:rsidRDefault="00EC7F93" w:rsidP="005A75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F93" w:rsidRDefault="00EC7F93" w:rsidP="005A75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41" w:rsidRDefault="00E60141" w:rsidP="005A75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41" w:rsidRPr="00687FE3" w:rsidRDefault="00E60141" w:rsidP="005A75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86" w:rsidRPr="00687FE3" w:rsidRDefault="00E51186" w:rsidP="005A75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86" w:rsidRPr="00687FE3" w:rsidRDefault="00A40857" w:rsidP="0070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E3">
        <w:rPr>
          <w:rFonts w:ascii="Times New Roman" w:hAnsi="Times New Roman" w:cs="Times New Roman"/>
          <w:b/>
          <w:sz w:val="24"/>
          <w:szCs w:val="24"/>
        </w:rPr>
        <w:t>Project Summary</w:t>
      </w:r>
    </w:p>
    <w:p w:rsidR="006970F6" w:rsidRPr="00687FE3" w:rsidRDefault="006970F6" w:rsidP="005A75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FE3">
        <w:rPr>
          <w:rFonts w:ascii="Times New Roman" w:hAnsi="Times New Roman" w:cs="Times New Roman"/>
          <w:sz w:val="24"/>
          <w:szCs w:val="24"/>
        </w:rPr>
        <w:t xml:space="preserve">About 8 to 10% of patents attending ENT OPD complain of vertigo or </w:t>
      </w:r>
      <w:proofErr w:type="spellStart"/>
      <w:r w:rsidRPr="00687FE3">
        <w:rPr>
          <w:rFonts w:ascii="Times New Roman" w:hAnsi="Times New Roman" w:cs="Times New Roman"/>
          <w:sz w:val="24"/>
          <w:szCs w:val="24"/>
        </w:rPr>
        <w:t>dys</w:t>
      </w:r>
      <w:proofErr w:type="spellEnd"/>
      <w:r w:rsidR="00E51186" w:rsidRPr="00687FE3">
        <w:rPr>
          <w:rFonts w:ascii="Times New Roman" w:hAnsi="Times New Roman" w:cs="Times New Roman"/>
          <w:sz w:val="24"/>
          <w:szCs w:val="24"/>
        </w:rPr>
        <w:t>-</w:t>
      </w:r>
      <w:r w:rsidRPr="00687FE3">
        <w:rPr>
          <w:rFonts w:ascii="Times New Roman" w:hAnsi="Times New Roman" w:cs="Times New Roman"/>
          <w:sz w:val="24"/>
          <w:szCs w:val="24"/>
        </w:rPr>
        <w:t xml:space="preserve">equilibrium. </w:t>
      </w:r>
      <w:r w:rsidR="00E51186" w:rsidRPr="00687FE3">
        <w:rPr>
          <w:rFonts w:ascii="Times New Roman" w:hAnsi="Times New Roman" w:cs="Times New Roman"/>
          <w:sz w:val="24"/>
          <w:szCs w:val="24"/>
        </w:rPr>
        <w:t>This</w:t>
      </w:r>
      <w:r w:rsidRPr="00687FE3">
        <w:rPr>
          <w:rFonts w:ascii="Times New Roman" w:hAnsi="Times New Roman" w:cs="Times New Roman"/>
          <w:sz w:val="24"/>
          <w:szCs w:val="24"/>
        </w:rPr>
        <w:t xml:space="preserve"> incapacitating </w:t>
      </w:r>
      <w:r w:rsidR="00E51186" w:rsidRPr="00687FE3">
        <w:rPr>
          <w:rFonts w:ascii="Times New Roman" w:hAnsi="Times New Roman" w:cs="Times New Roman"/>
          <w:sz w:val="24"/>
          <w:szCs w:val="24"/>
        </w:rPr>
        <w:t>symptom</w:t>
      </w:r>
      <w:r w:rsidRPr="00687FE3">
        <w:rPr>
          <w:rFonts w:ascii="Times New Roman" w:hAnsi="Times New Roman" w:cs="Times New Roman"/>
          <w:sz w:val="24"/>
          <w:szCs w:val="24"/>
        </w:rPr>
        <w:t xml:space="preserve"> affects all age group </w:t>
      </w:r>
      <w:r w:rsidR="00A40857" w:rsidRPr="00687FE3">
        <w:rPr>
          <w:rFonts w:ascii="Times New Roman" w:hAnsi="Times New Roman" w:cs="Times New Roman"/>
          <w:sz w:val="24"/>
          <w:szCs w:val="24"/>
        </w:rPr>
        <w:t>pediatric</w:t>
      </w:r>
      <w:r w:rsidRPr="00687FE3">
        <w:rPr>
          <w:rFonts w:ascii="Times New Roman" w:hAnsi="Times New Roman" w:cs="Times New Roman"/>
          <w:sz w:val="24"/>
          <w:szCs w:val="24"/>
        </w:rPr>
        <w:t>, adult as well as geriatric</w:t>
      </w:r>
      <w:r w:rsidR="00A40857" w:rsidRPr="00687FE3">
        <w:rPr>
          <w:rFonts w:ascii="Times New Roman" w:hAnsi="Times New Roman" w:cs="Times New Roman"/>
          <w:sz w:val="24"/>
          <w:szCs w:val="24"/>
        </w:rPr>
        <w:t xml:space="preserve"> patients</w:t>
      </w:r>
      <w:r w:rsidRPr="00687FE3">
        <w:rPr>
          <w:rFonts w:ascii="Times New Roman" w:hAnsi="Times New Roman" w:cs="Times New Roman"/>
          <w:sz w:val="24"/>
          <w:szCs w:val="24"/>
        </w:rPr>
        <w:t>. Being a subjective symptom most often it is not evaluated adequately. Hence the treatment is mostly symptomatic. This project aims</w:t>
      </w:r>
      <w:r w:rsidR="00A40857" w:rsidRPr="00687FE3">
        <w:rPr>
          <w:rFonts w:ascii="Times New Roman" w:hAnsi="Times New Roman" w:cs="Times New Roman"/>
          <w:sz w:val="24"/>
          <w:szCs w:val="24"/>
        </w:rPr>
        <w:t xml:space="preserve"> at</w:t>
      </w:r>
      <w:r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A40857" w:rsidRPr="00687FE3">
        <w:rPr>
          <w:rFonts w:ascii="Times New Roman" w:hAnsi="Times New Roman" w:cs="Times New Roman"/>
          <w:sz w:val="24"/>
          <w:szCs w:val="24"/>
        </w:rPr>
        <w:t>complete evaluation of</w:t>
      </w:r>
      <w:r w:rsidRPr="00687FE3">
        <w:rPr>
          <w:rFonts w:ascii="Times New Roman" w:hAnsi="Times New Roman" w:cs="Times New Roman"/>
          <w:sz w:val="24"/>
          <w:szCs w:val="24"/>
        </w:rPr>
        <w:t xml:space="preserve"> patients presenting with vertigo, to get definitive diagnosis and clearly delineate</w:t>
      </w:r>
      <w:r w:rsidR="00A40857" w:rsidRPr="00687FE3">
        <w:rPr>
          <w:rFonts w:ascii="Times New Roman" w:hAnsi="Times New Roman" w:cs="Times New Roman"/>
          <w:sz w:val="24"/>
          <w:szCs w:val="24"/>
        </w:rPr>
        <w:t xml:space="preserve"> those</w:t>
      </w:r>
      <w:r w:rsidRPr="00687FE3">
        <w:rPr>
          <w:rFonts w:ascii="Times New Roman" w:hAnsi="Times New Roman" w:cs="Times New Roman"/>
          <w:sz w:val="24"/>
          <w:szCs w:val="24"/>
        </w:rPr>
        <w:t xml:space="preserve"> </w:t>
      </w:r>
      <w:r w:rsidR="00A40857" w:rsidRPr="00687FE3">
        <w:rPr>
          <w:rFonts w:ascii="Times New Roman" w:hAnsi="Times New Roman" w:cs="Times New Roman"/>
          <w:sz w:val="24"/>
          <w:szCs w:val="24"/>
        </w:rPr>
        <w:t>patients who would benefit from medical management and those who would need surgery.</w:t>
      </w:r>
      <w:r w:rsidRPr="00687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AB" w:rsidRPr="00687FE3" w:rsidRDefault="009169AB" w:rsidP="00347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9AB" w:rsidRPr="00687FE3" w:rsidSect="00AF2C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BF" w:rsidRDefault="00BF2CBF" w:rsidP="003C1927">
      <w:pPr>
        <w:spacing w:after="0" w:line="240" w:lineRule="auto"/>
      </w:pPr>
      <w:r>
        <w:separator/>
      </w:r>
    </w:p>
  </w:endnote>
  <w:endnote w:type="continuationSeparator" w:id="0">
    <w:p w:rsidR="00BF2CBF" w:rsidRDefault="00BF2CBF" w:rsidP="003C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BF" w:rsidRDefault="00BF2CBF" w:rsidP="003C1927">
      <w:pPr>
        <w:spacing w:after="0" w:line="240" w:lineRule="auto"/>
      </w:pPr>
      <w:r>
        <w:separator/>
      </w:r>
    </w:p>
  </w:footnote>
  <w:footnote w:type="continuationSeparator" w:id="0">
    <w:p w:rsidR="00BF2CBF" w:rsidRDefault="00BF2CBF" w:rsidP="003C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67" w:rsidRDefault="00CE7967">
    <w:pPr>
      <w:pStyle w:val="Header"/>
    </w:pPr>
  </w:p>
  <w:p w:rsidR="00CE7967" w:rsidRDefault="00CE79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868"/>
    <w:multiLevelType w:val="hybridMultilevel"/>
    <w:tmpl w:val="4C048FD4"/>
    <w:lvl w:ilvl="0" w:tplc="CB9EF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48EC"/>
    <w:multiLevelType w:val="hybridMultilevel"/>
    <w:tmpl w:val="F592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DD8"/>
    <w:multiLevelType w:val="hybridMultilevel"/>
    <w:tmpl w:val="C6902F78"/>
    <w:lvl w:ilvl="0" w:tplc="39FCD0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542"/>
    <w:multiLevelType w:val="hybridMultilevel"/>
    <w:tmpl w:val="C78C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5E52"/>
    <w:multiLevelType w:val="hybridMultilevel"/>
    <w:tmpl w:val="9976D1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D216D"/>
    <w:multiLevelType w:val="hybridMultilevel"/>
    <w:tmpl w:val="235C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374A"/>
    <w:multiLevelType w:val="hybridMultilevel"/>
    <w:tmpl w:val="A7421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289F"/>
    <w:multiLevelType w:val="hybridMultilevel"/>
    <w:tmpl w:val="2826AE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FD7DCE"/>
    <w:multiLevelType w:val="hybridMultilevel"/>
    <w:tmpl w:val="A7421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C598B"/>
    <w:multiLevelType w:val="hybridMultilevel"/>
    <w:tmpl w:val="E0CED11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5A2FE0"/>
    <w:multiLevelType w:val="hybridMultilevel"/>
    <w:tmpl w:val="AF0C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71C4"/>
    <w:multiLevelType w:val="hybridMultilevel"/>
    <w:tmpl w:val="5302E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175CB"/>
    <w:multiLevelType w:val="hybridMultilevel"/>
    <w:tmpl w:val="F592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1394B"/>
    <w:multiLevelType w:val="hybridMultilevel"/>
    <w:tmpl w:val="45485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05490"/>
    <w:multiLevelType w:val="hybridMultilevel"/>
    <w:tmpl w:val="B01C9690"/>
    <w:lvl w:ilvl="0" w:tplc="848A35E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57C8582F"/>
    <w:multiLevelType w:val="hybridMultilevel"/>
    <w:tmpl w:val="2758BA20"/>
    <w:lvl w:ilvl="0" w:tplc="139CB7B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72F36"/>
    <w:multiLevelType w:val="hybridMultilevel"/>
    <w:tmpl w:val="C9B6F5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1427E0D"/>
    <w:multiLevelType w:val="hybridMultilevel"/>
    <w:tmpl w:val="B72CCC4C"/>
    <w:lvl w:ilvl="0" w:tplc="7BE0C82C">
      <w:start w:val="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8">
    <w:nsid w:val="7A5317C7"/>
    <w:multiLevelType w:val="hybridMultilevel"/>
    <w:tmpl w:val="D3749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7C6"/>
    <w:multiLevelType w:val="hybridMultilevel"/>
    <w:tmpl w:val="7B2CA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7"/>
  </w:num>
  <w:num w:numId="13">
    <w:abstractNumId w:val="15"/>
  </w:num>
  <w:num w:numId="14">
    <w:abstractNumId w:val="9"/>
  </w:num>
  <w:num w:numId="15">
    <w:abstractNumId w:val="7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4A0"/>
    <w:rsid w:val="00001AA5"/>
    <w:rsid w:val="00002BB1"/>
    <w:rsid w:val="00002D4E"/>
    <w:rsid w:val="000077D9"/>
    <w:rsid w:val="00012F9D"/>
    <w:rsid w:val="00014005"/>
    <w:rsid w:val="00015944"/>
    <w:rsid w:val="00017DB6"/>
    <w:rsid w:val="00023EC4"/>
    <w:rsid w:val="00033D22"/>
    <w:rsid w:val="0003503B"/>
    <w:rsid w:val="000356FD"/>
    <w:rsid w:val="000405DE"/>
    <w:rsid w:val="00042227"/>
    <w:rsid w:val="00051C37"/>
    <w:rsid w:val="00052951"/>
    <w:rsid w:val="0006060E"/>
    <w:rsid w:val="000622DD"/>
    <w:rsid w:val="000641ED"/>
    <w:rsid w:val="00070E5B"/>
    <w:rsid w:val="000802A3"/>
    <w:rsid w:val="000807B3"/>
    <w:rsid w:val="000807C4"/>
    <w:rsid w:val="00081EE7"/>
    <w:rsid w:val="000837D5"/>
    <w:rsid w:val="00084750"/>
    <w:rsid w:val="000A2E76"/>
    <w:rsid w:val="000A6564"/>
    <w:rsid w:val="000A669C"/>
    <w:rsid w:val="000B65B3"/>
    <w:rsid w:val="000C7322"/>
    <w:rsid w:val="000D0D80"/>
    <w:rsid w:val="000F02BD"/>
    <w:rsid w:val="000F0C25"/>
    <w:rsid w:val="000F2871"/>
    <w:rsid w:val="00102DDC"/>
    <w:rsid w:val="00103F9D"/>
    <w:rsid w:val="00114433"/>
    <w:rsid w:val="00114681"/>
    <w:rsid w:val="00115CCA"/>
    <w:rsid w:val="001202BA"/>
    <w:rsid w:val="00131A1D"/>
    <w:rsid w:val="00152F59"/>
    <w:rsid w:val="0015649C"/>
    <w:rsid w:val="00157BE3"/>
    <w:rsid w:val="00161215"/>
    <w:rsid w:val="00170D97"/>
    <w:rsid w:val="0017287A"/>
    <w:rsid w:val="0017579F"/>
    <w:rsid w:val="00177A63"/>
    <w:rsid w:val="00184CB2"/>
    <w:rsid w:val="001930C4"/>
    <w:rsid w:val="001A1932"/>
    <w:rsid w:val="001A34A0"/>
    <w:rsid w:val="001B0A37"/>
    <w:rsid w:val="001B1DA5"/>
    <w:rsid w:val="001B1E7A"/>
    <w:rsid w:val="001B2C79"/>
    <w:rsid w:val="001B320F"/>
    <w:rsid w:val="001B4298"/>
    <w:rsid w:val="001B5B82"/>
    <w:rsid w:val="001B6DC5"/>
    <w:rsid w:val="001C294B"/>
    <w:rsid w:val="001C4C6A"/>
    <w:rsid w:val="001C52BE"/>
    <w:rsid w:val="001C7635"/>
    <w:rsid w:val="001D2464"/>
    <w:rsid w:val="001E10D6"/>
    <w:rsid w:val="001E6A5F"/>
    <w:rsid w:val="001F0302"/>
    <w:rsid w:val="001F2630"/>
    <w:rsid w:val="002021EC"/>
    <w:rsid w:val="00202CFC"/>
    <w:rsid w:val="00202FE6"/>
    <w:rsid w:val="00206A04"/>
    <w:rsid w:val="0021046B"/>
    <w:rsid w:val="00213808"/>
    <w:rsid w:val="00215159"/>
    <w:rsid w:val="00225774"/>
    <w:rsid w:val="00225A97"/>
    <w:rsid w:val="00227995"/>
    <w:rsid w:val="002348A9"/>
    <w:rsid w:val="00234C7E"/>
    <w:rsid w:val="00237688"/>
    <w:rsid w:val="002501C3"/>
    <w:rsid w:val="00274629"/>
    <w:rsid w:val="00277594"/>
    <w:rsid w:val="00280FE7"/>
    <w:rsid w:val="00290D3A"/>
    <w:rsid w:val="002A1B6F"/>
    <w:rsid w:val="002A38BF"/>
    <w:rsid w:val="002C0605"/>
    <w:rsid w:val="002F2D80"/>
    <w:rsid w:val="002F323E"/>
    <w:rsid w:val="002F6D93"/>
    <w:rsid w:val="002F7963"/>
    <w:rsid w:val="00304BC8"/>
    <w:rsid w:val="00314660"/>
    <w:rsid w:val="003244BD"/>
    <w:rsid w:val="00327FC9"/>
    <w:rsid w:val="00331D93"/>
    <w:rsid w:val="00332E21"/>
    <w:rsid w:val="00336C79"/>
    <w:rsid w:val="0033702D"/>
    <w:rsid w:val="00344309"/>
    <w:rsid w:val="00347C86"/>
    <w:rsid w:val="00352FBD"/>
    <w:rsid w:val="00353430"/>
    <w:rsid w:val="003565C8"/>
    <w:rsid w:val="00363B9B"/>
    <w:rsid w:val="0036741A"/>
    <w:rsid w:val="003721F4"/>
    <w:rsid w:val="003722DE"/>
    <w:rsid w:val="00381CB9"/>
    <w:rsid w:val="00384F55"/>
    <w:rsid w:val="00392490"/>
    <w:rsid w:val="00393372"/>
    <w:rsid w:val="00395DDC"/>
    <w:rsid w:val="003A6DD5"/>
    <w:rsid w:val="003B2597"/>
    <w:rsid w:val="003C1927"/>
    <w:rsid w:val="003C1ECA"/>
    <w:rsid w:val="003C5965"/>
    <w:rsid w:val="003D4B70"/>
    <w:rsid w:val="003D689A"/>
    <w:rsid w:val="003F09CB"/>
    <w:rsid w:val="003F550D"/>
    <w:rsid w:val="003F713F"/>
    <w:rsid w:val="00403139"/>
    <w:rsid w:val="00404850"/>
    <w:rsid w:val="0040539B"/>
    <w:rsid w:val="00405DF5"/>
    <w:rsid w:val="00413B72"/>
    <w:rsid w:val="004262E3"/>
    <w:rsid w:val="004407CA"/>
    <w:rsid w:val="0044181A"/>
    <w:rsid w:val="00441FFE"/>
    <w:rsid w:val="004425C4"/>
    <w:rsid w:val="00445183"/>
    <w:rsid w:val="00456074"/>
    <w:rsid w:val="00456BFE"/>
    <w:rsid w:val="00457CF0"/>
    <w:rsid w:val="004610A1"/>
    <w:rsid w:val="00465770"/>
    <w:rsid w:val="0047228B"/>
    <w:rsid w:val="004725A4"/>
    <w:rsid w:val="0047312C"/>
    <w:rsid w:val="00484366"/>
    <w:rsid w:val="004925B6"/>
    <w:rsid w:val="00492E68"/>
    <w:rsid w:val="0049599B"/>
    <w:rsid w:val="00495D53"/>
    <w:rsid w:val="0049777F"/>
    <w:rsid w:val="004A69C8"/>
    <w:rsid w:val="004B0F0E"/>
    <w:rsid w:val="004B34A1"/>
    <w:rsid w:val="004C2C6F"/>
    <w:rsid w:val="004C3FED"/>
    <w:rsid w:val="004C5A49"/>
    <w:rsid w:val="004D16E8"/>
    <w:rsid w:val="004E19BE"/>
    <w:rsid w:val="004F3EFB"/>
    <w:rsid w:val="004F577C"/>
    <w:rsid w:val="00511767"/>
    <w:rsid w:val="0051240A"/>
    <w:rsid w:val="00517336"/>
    <w:rsid w:val="005202BA"/>
    <w:rsid w:val="00521DD5"/>
    <w:rsid w:val="005233FD"/>
    <w:rsid w:val="00523D9E"/>
    <w:rsid w:val="00524D84"/>
    <w:rsid w:val="00525832"/>
    <w:rsid w:val="00527832"/>
    <w:rsid w:val="00532ED6"/>
    <w:rsid w:val="00534777"/>
    <w:rsid w:val="00541B58"/>
    <w:rsid w:val="005420E8"/>
    <w:rsid w:val="00543394"/>
    <w:rsid w:val="005479D7"/>
    <w:rsid w:val="00553EBC"/>
    <w:rsid w:val="0055592E"/>
    <w:rsid w:val="00556F60"/>
    <w:rsid w:val="005775C0"/>
    <w:rsid w:val="0057772A"/>
    <w:rsid w:val="00583AD5"/>
    <w:rsid w:val="00583C93"/>
    <w:rsid w:val="0058626E"/>
    <w:rsid w:val="005A22B5"/>
    <w:rsid w:val="005A4113"/>
    <w:rsid w:val="005A7505"/>
    <w:rsid w:val="005B69D1"/>
    <w:rsid w:val="005C35C7"/>
    <w:rsid w:val="005C61EC"/>
    <w:rsid w:val="005C74E1"/>
    <w:rsid w:val="005F68A0"/>
    <w:rsid w:val="006009C5"/>
    <w:rsid w:val="00601801"/>
    <w:rsid w:val="00606B9F"/>
    <w:rsid w:val="00612BB2"/>
    <w:rsid w:val="00613673"/>
    <w:rsid w:val="00614FAC"/>
    <w:rsid w:val="0061532B"/>
    <w:rsid w:val="006179D5"/>
    <w:rsid w:val="00636C47"/>
    <w:rsid w:val="006374B6"/>
    <w:rsid w:val="00641B6A"/>
    <w:rsid w:val="00644A27"/>
    <w:rsid w:val="006454FA"/>
    <w:rsid w:val="00651F2E"/>
    <w:rsid w:val="00656238"/>
    <w:rsid w:val="00657F83"/>
    <w:rsid w:val="006624F4"/>
    <w:rsid w:val="00662D06"/>
    <w:rsid w:val="00664230"/>
    <w:rsid w:val="006652F8"/>
    <w:rsid w:val="00665E19"/>
    <w:rsid w:val="00670928"/>
    <w:rsid w:val="00676456"/>
    <w:rsid w:val="00686E41"/>
    <w:rsid w:val="00687FE3"/>
    <w:rsid w:val="006970F6"/>
    <w:rsid w:val="006A21EE"/>
    <w:rsid w:val="006B18C4"/>
    <w:rsid w:val="006B27DA"/>
    <w:rsid w:val="006B6E8B"/>
    <w:rsid w:val="006D05D2"/>
    <w:rsid w:val="006D37DB"/>
    <w:rsid w:val="006D3C76"/>
    <w:rsid w:val="006D4EED"/>
    <w:rsid w:val="006E7078"/>
    <w:rsid w:val="006F10F2"/>
    <w:rsid w:val="006F191C"/>
    <w:rsid w:val="006F49BC"/>
    <w:rsid w:val="006F5AC9"/>
    <w:rsid w:val="00700E18"/>
    <w:rsid w:val="00701318"/>
    <w:rsid w:val="00701578"/>
    <w:rsid w:val="00711DE3"/>
    <w:rsid w:val="007321D0"/>
    <w:rsid w:val="00733C71"/>
    <w:rsid w:val="00740E7A"/>
    <w:rsid w:val="00745B33"/>
    <w:rsid w:val="0074606F"/>
    <w:rsid w:val="00747744"/>
    <w:rsid w:val="00755F01"/>
    <w:rsid w:val="00772C35"/>
    <w:rsid w:val="00775CC0"/>
    <w:rsid w:val="007802D5"/>
    <w:rsid w:val="007A502A"/>
    <w:rsid w:val="007B181F"/>
    <w:rsid w:val="007B2E61"/>
    <w:rsid w:val="007C38FE"/>
    <w:rsid w:val="007E1265"/>
    <w:rsid w:val="007E51FA"/>
    <w:rsid w:val="007E5481"/>
    <w:rsid w:val="007F2C8D"/>
    <w:rsid w:val="008011E7"/>
    <w:rsid w:val="00801F6E"/>
    <w:rsid w:val="0080396D"/>
    <w:rsid w:val="00807B71"/>
    <w:rsid w:val="00822654"/>
    <w:rsid w:val="00833DE3"/>
    <w:rsid w:val="00834207"/>
    <w:rsid w:val="00834312"/>
    <w:rsid w:val="008357C6"/>
    <w:rsid w:val="00842A02"/>
    <w:rsid w:val="00852183"/>
    <w:rsid w:val="00853324"/>
    <w:rsid w:val="00853E3C"/>
    <w:rsid w:val="008631F9"/>
    <w:rsid w:val="008634C5"/>
    <w:rsid w:val="008641BB"/>
    <w:rsid w:val="00866A78"/>
    <w:rsid w:val="008709E2"/>
    <w:rsid w:val="0087386B"/>
    <w:rsid w:val="008801CE"/>
    <w:rsid w:val="008869C1"/>
    <w:rsid w:val="00892F58"/>
    <w:rsid w:val="00893FC4"/>
    <w:rsid w:val="00896D8C"/>
    <w:rsid w:val="008B485E"/>
    <w:rsid w:val="008B62F4"/>
    <w:rsid w:val="008C6959"/>
    <w:rsid w:val="008C7673"/>
    <w:rsid w:val="008D2626"/>
    <w:rsid w:val="008D42AD"/>
    <w:rsid w:val="008D65FB"/>
    <w:rsid w:val="008E2A1E"/>
    <w:rsid w:val="008E4C69"/>
    <w:rsid w:val="008F723A"/>
    <w:rsid w:val="00907414"/>
    <w:rsid w:val="009105CE"/>
    <w:rsid w:val="00910E6B"/>
    <w:rsid w:val="009169AB"/>
    <w:rsid w:val="00923FD4"/>
    <w:rsid w:val="00926DEB"/>
    <w:rsid w:val="009433FE"/>
    <w:rsid w:val="00947DD5"/>
    <w:rsid w:val="00951862"/>
    <w:rsid w:val="0095371D"/>
    <w:rsid w:val="00955D9E"/>
    <w:rsid w:val="00966BFA"/>
    <w:rsid w:val="00976BA2"/>
    <w:rsid w:val="00987F01"/>
    <w:rsid w:val="00993E75"/>
    <w:rsid w:val="009B2F53"/>
    <w:rsid w:val="009C10ED"/>
    <w:rsid w:val="009C119B"/>
    <w:rsid w:val="009C1AC9"/>
    <w:rsid w:val="009D2563"/>
    <w:rsid w:val="009D333E"/>
    <w:rsid w:val="009E2944"/>
    <w:rsid w:val="009E5318"/>
    <w:rsid w:val="009E5632"/>
    <w:rsid w:val="00A02C45"/>
    <w:rsid w:val="00A052BA"/>
    <w:rsid w:val="00A0609D"/>
    <w:rsid w:val="00A11D9C"/>
    <w:rsid w:val="00A13549"/>
    <w:rsid w:val="00A24B37"/>
    <w:rsid w:val="00A27565"/>
    <w:rsid w:val="00A35D46"/>
    <w:rsid w:val="00A36319"/>
    <w:rsid w:val="00A40857"/>
    <w:rsid w:val="00A43E47"/>
    <w:rsid w:val="00A4469D"/>
    <w:rsid w:val="00A470BC"/>
    <w:rsid w:val="00A57A48"/>
    <w:rsid w:val="00A62DC1"/>
    <w:rsid w:val="00A6597B"/>
    <w:rsid w:val="00A703EC"/>
    <w:rsid w:val="00A70D25"/>
    <w:rsid w:val="00A70E2C"/>
    <w:rsid w:val="00A71BFA"/>
    <w:rsid w:val="00A77265"/>
    <w:rsid w:val="00A863AA"/>
    <w:rsid w:val="00A959B0"/>
    <w:rsid w:val="00AA1435"/>
    <w:rsid w:val="00AA45E0"/>
    <w:rsid w:val="00AA583E"/>
    <w:rsid w:val="00AA6CFE"/>
    <w:rsid w:val="00AB39B1"/>
    <w:rsid w:val="00AB5A20"/>
    <w:rsid w:val="00AC1837"/>
    <w:rsid w:val="00AE1F3B"/>
    <w:rsid w:val="00AE3EF2"/>
    <w:rsid w:val="00AE760F"/>
    <w:rsid w:val="00AF2CB4"/>
    <w:rsid w:val="00AF3D25"/>
    <w:rsid w:val="00B16262"/>
    <w:rsid w:val="00B32136"/>
    <w:rsid w:val="00B35919"/>
    <w:rsid w:val="00B403BE"/>
    <w:rsid w:val="00B40BCF"/>
    <w:rsid w:val="00B425EA"/>
    <w:rsid w:val="00B45012"/>
    <w:rsid w:val="00B468C0"/>
    <w:rsid w:val="00B53A26"/>
    <w:rsid w:val="00B622EC"/>
    <w:rsid w:val="00B818A2"/>
    <w:rsid w:val="00B82A7A"/>
    <w:rsid w:val="00B837CC"/>
    <w:rsid w:val="00B85A5B"/>
    <w:rsid w:val="00B90BD7"/>
    <w:rsid w:val="00B9768F"/>
    <w:rsid w:val="00BA2C53"/>
    <w:rsid w:val="00BA4E37"/>
    <w:rsid w:val="00BA61B6"/>
    <w:rsid w:val="00BB4113"/>
    <w:rsid w:val="00BB45F9"/>
    <w:rsid w:val="00BB5124"/>
    <w:rsid w:val="00BB6E73"/>
    <w:rsid w:val="00BC4D93"/>
    <w:rsid w:val="00BC66B1"/>
    <w:rsid w:val="00BD434A"/>
    <w:rsid w:val="00BE5B10"/>
    <w:rsid w:val="00BF2CBF"/>
    <w:rsid w:val="00C1084D"/>
    <w:rsid w:val="00C11129"/>
    <w:rsid w:val="00C17332"/>
    <w:rsid w:val="00C17372"/>
    <w:rsid w:val="00C203D6"/>
    <w:rsid w:val="00C22C86"/>
    <w:rsid w:val="00C31125"/>
    <w:rsid w:val="00C320CC"/>
    <w:rsid w:val="00C33421"/>
    <w:rsid w:val="00C37BF4"/>
    <w:rsid w:val="00C4143A"/>
    <w:rsid w:val="00C42840"/>
    <w:rsid w:val="00C46490"/>
    <w:rsid w:val="00C51AEF"/>
    <w:rsid w:val="00C55264"/>
    <w:rsid w:val="00C606F8"/>
    <w:rsid w:val="00C6463D"/>
    <w:rsid w:val="00C714F9"/>
    <w:rsid w:val="00C72FA7"/>
    <w:rsid w:val="00C76419"/>
    <w:rsid w:val="00C77D12"/>
    <w:rsid w:val="00C77E28"/>
    <w:rsid w:val="00C928EF"/>
    <w:rsid w:val="00C94109"/>
    <w:rsid w:val="00C972FA"/>
    <w:rsid w:val="00CA2FD5"/>
    <w:rsid w:val="00CA573B"/>
    <w:rsid w:val="00CB21C1"/>
    <w:rsid w:val="00CB3B7B"/>
    <w:rsid w:val="00CB3FE4"/>
    <w:rsid w:val="00CB591B"/>
    <w:rsid w:val="00CC6ABD"/>
    <w:rsid w:val="00CD0CA0"/>
    <w:rsid w:val="00CD4E6A"/>
    <w:rsid w:val="00CE04B7"/>
    <w:rsid w:val="00CE23D2"/>
    <w:rsid w:val="00CE5A9C"/>
    <w:rsid w:val="00CE7967"/>
    <w:rsid w:val="00CF46E7"/>
    <w:rsid w:val="00CF55A2"/>
    <w:rsid w:val="00D00B59"/>
    <w:rsid w:val="00D0468A"/>
    <w:rsid w:val="00D33A46"/>
    <w:rsid w:val="00D33A53"/>
    <w:rsid w:val="00D370D6"/>
    <w:rsid w:val="00D37294"/>
    <w:rsid w:val="00D443F9"/>
    <w:rsid w:val="00D46FD5"/>
    <w:rsid w:val="00D47B44"/>
    <w:rsid w:val="00D47F70"/>
    <w:rsid w:val="00D56157"/>
    <w:rsid w:val="00D605A7"/>
    <w:rsid w:val="00D70CF6"/>
    <w:rsid w:val="00D74481"/>
    <w:rsid w:val="00D77997"/>
    <w:rsid w:val="00D8073B"/>
    <w:rsid w:val="00D816E5"/>
    <w:rsid w:val="00D90C8B"/>
    <w:rsid w:val="00D9158D"/>
    <w:rsid w:val="00D9722B"/>
    <w:rsid w:val="00DA0401"/>
    <w:rsid w:val="00DA75A9"/>
    <w:rsid w:val="00DB51E2"/>
    <w:rsid w:val="00DB6255"/>
    <w:rsid w:val="00DB6FB9"/>
    <w:rsid w:val="00DD0DB5"/>
    <w:rsid w:val="00DD587F"/>
    <w:rsid w:val="00DE3F08"/>
    <w:rsid w:val="00DE4524"/>
    <w:rsid w:val="00DF22CA"/>
    <w:rsid w:val="00DF47C0"/>
    <w:rsid w:val="00DF583C"/>
    <w:rsid w:val="00E02E41"/>
    <w:rsid w:val="00E134B4"/>
    <w:rsid w:val="00E16D3F"/>
    <w:rsid w:val="00E23E63"/>
    <w:rsid w:val="00E3300B"/>
    <w:rsid w:val="00E3634B"/>
    <w:rsid w:val="00E40E24"/>
    <w:rsid w:val="00E44BCD"/>
    <w:rsid w:val="00E45E71"/>
    <w:rsid w:val="00E51186"/>
    <w:rsid w:val="00E51EE0"/>
    <w:rsid w:val="00E60141"/>
    <w:rsid w:val="00E63B35"/>
    <w:rsid w:val="00E66AD8"/>
    <w:rsid w:val="00E74341"/>
    <w:rsid w:val="00E8465F"/>
    <w:rsid w:val="00E86859"/>
    <w:rsid w:val="00E87028"/>
    <w:rsid w:val="00E91E4D"/>
    <w:rsid w:val="00E96BCA"/>
    <w:rsid w:val="00E97FC0"/>
    <w:rsid w:val="00EB0863"/>
    <w:rsid w:val="00EB60B9"/>
    <w:rsid w:val="00EC7F93"/>
    <w:rsid w:val="00ED071B"/>
    <w:rsid w:val="00ED65E4"/>
    <w:rsid w:val="00EE1FC7"/>
    <w:rsid w:val="00EE3F50"/>
    <w:rsid w:val="00EE7FBC"/>
    <w:rsid w:val="00EF44BF"/>
    <w:rsid w:val="00F041F3"/>
    <w:rsid w:val="00F043C3"/>
    <w:rsid w:val="00F053D2"/>
    <w:rsid w:val="00F05C39"/>
    <w:rsid w:val="00F06E71"/>
    <w:rsid w:val="00F159DE"/>
    <w:rsid w:val="00F1799D"/>
    <w:rsid w:val="00F243E4"/>
    <w:rsid w:val="00F275B6"/>
    <w:rsid w:val="00F308FE"/>
    <w:rsid w:val="00F34BE2"/>
    <w:rsid w:val="00F37678"/>
    <w:rsid w:val="00F41E07"/>
    <w:rsid w:val="00F43004"/>
    <w:rsid w:val="00F47569"/>
    <w:rsid w:val="00F5214D"/>
    <w:rsid w:val="00F53267"/>
    <w:rsid w:val="00F53B35"/>
    <w:rsid w:val="00F54AA4"/>
    <w:rsid w:val="00F64A75"/>
    <w:rsid w:val="00F65C68"/>
    <w:rsid w:val="00F73E14"/>
    <w:rsid w:val="00F84FFD"/>
    <w:rsid w:val="00F87B36"/>
    <w:rsid w:val="00FA0C55"/>
    <w:rsid w:val="00FB3816"/>
    <w:rsid w:val="00FB7588"/>
    <w:rsid w:val="00FC0C1A"/>
    <w:rsid w:val="00FC21D0"/>
    <w:rsid w:val="00FC3FFE"/>
    <w:rsid w:val="00FC7F74"/>
    <w:rsid w:val="00FD08B8"/>
    <w:rsid w:val="00FE2519"/>
    <w:rsid w:val="00FE5E43"/>
    <w:rsid w:val="00FF1FAF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927"/>
  </w:style>
  <w:style w:type="paragraph" w:styleId="Footer">
    <w:name w:val="footer"/>
    <w:basedOn w:val="Normal"/>
    <w:link w:val="FooterChar"/>
    <w:uiPriority w:val="99"/>
    <w:semiHidden/>
    <w:unhideWhenUsed/>
    <w:rsid w:val="003C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927"/>
  </w:style>
  <w:style w:type="paragraph" w:styleId="ListParagraph">
    <w:name w:val="List Paragraph"/>
    <w:basedOn w:val="Normal"/>
    <w:uiPriority w:val="34"/>
    <w:qFormat/>
    <w:rsid w:val="0008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6C35-851D-44C7-BCE9-0BAED5E3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Academics</cp:lastModifiedBy>
  <cp:revision>3</cp:revision>
  <cp:lastPrinted>2016-06-03T09:38:00Z</cp:lastPrinted>
  <dcterms:created xsi:type="dcterms:W3CDTF">2016-07-19T10:04:00Z</dcterms:created>
  <dcterms:modified xsi:type="dcterms:W3CDTF">2016-07-21T05:46:00Z</dcterms:modified>
</cp:coreProperties>
</file>